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6A41D" w14:textId="77777777" w:rsidR="00E762E3" w:rsidRPr="00B75677" w:rsidRDefault="00E762E3" w:rsidP="002B23E6">
      <w:pPr>
        <w:jc w:val="center"/>
        <w:rPr>
          <w:rFonts w:ascii="Times New Roman" w:hAnsi="Times New Roman"/>
          <w:b/>
          <w:caps/>
          <w:sz w:val="20"/>
        </w:rPr>
      </w:pPr>
      <w:bookmarkStart w:id="0" w:name="RANGE!A1:L128"/>
      <w:bookmarkStart w:id="1" w:name="_GoBack"/>
      <w:bookmarkEnd w:id="1"/>
      <w:r w:rsidRPr="00B75677">
        <w:rPr>
          <w:rFonts w:ascii="Times New Roman" w:hAnsi="Times New Roman"/>
          <w:b/>
          <w:caps/>
          <w:sz w:val="20"/>
        </w:rPr>
        <w:t>Публічний договір</w:t>
      </w:r>
    </w:p>
    <w:p w14:paraId="7B4033E9" w14:textId="7769993C" w:rsidR="00721498" w:rsidRDefault="001A5698" w:rsidP="002B23E6">
      <w:pPr>
        <w:jc w:val="center"/>
        <w:rPr>
          <w:rFonts w:ascii="Times New Roman" w:hAnsi="Times New Roman"/>
          <w:b/>
          <w:sz w:val="20"/>
        </w:rPr>
      </w:pPr>
      <w:r w:rsidRPr="00B75677">
        <w:rPr>
          <w:rFonts w:ascii="Times New Roman" w:hAnsi="Times New Roman"/>
          <w:b/>
          <w:sz w:val="20"/>
        </w:rPr>
        <w:t>з</w:t>
      </w:r>
      <w:r w:rsidR="00432B30" w:rsidRPr="00B75677">
        <w:rPr>
          <w:rFonts w:ascii="Times New Roman" w:hAnsi="Times New Roman"/>
          <w:b/>
          <w:sz w:val="20"/>
        </w:rPr>
        <w:t xml:space="preserve"> </w:t>
      </w:r>
      <w:r w:rsidRPr="00B75677">
        <w:rPr>
          <w:rFonts w:ascii="Times New Roman" w:hAnsi="Times New Roman"/>
          <w:b/>
          <w:sz w:val="20"/>
        </w:rPr>
        <w:t>індивідуальним</w:t>
      </w:r>
      <w:r w:rsidR="00432B30" w:rsidRPr="00B75677">
        <w:rPr>
          <w:rFonts w:ascii="Times New Roman" w:hAnsi="Times New Roman"/>
          <w:b/>
          <w:sz w:val="20"/>
        </w:rPr>
        <w:t xml:space="preserve"> </w:t>
      </w:r>
      <w:r w:rsidRPr="00B75677">
        <w:rPr>
          <w:rFonts w:ascii="Times New Roman" w:hAnsi="Times New Roman"/>
          <w:b/>
          <w:sz w:val="20"/>
        </w:rPr>
        <w:t>споживачем</w:t>
      </w:r>
      <w:r w:rsidR="00432B30" w:rsidRPr="00B75677">
        <w:rPr>
          <w:rFonts w:ascii="Times New Roman" w:hAnsi="Times New Roman"/>
          <w:b/>
          <w:sz w:val="20"/>
        </w:rPr>
        <w:t xml:space="preserve"> </w:t>
      </w:r>
      <w:r w:rsidRPr="00B75677">
        <w:rPr>
          <w:rFonts w:ascii="Times New Roman" w:hAnsi="Times New Roman"/>
          <w:b/>
          <w:sz w:val="20"/>
        </w:rPr>
        <w:t>про</w:t>
      </w:r>
      <w:r w:rsidR="00432B30" w:rsidRPr="00B75677">
        <w:rPr>
          <w:rFonts w:ascii="Times New Roman" w:hAnsi="Times New Roman"/>
          <w:b/>
          <w:sz w:val="20"/>
        </w:rPr>
        <w:t xml:space="preserve"> </w:t>
      </w:r>
      <w:r w:rsidRPr="00B75677">
        <w:rPr>
          <w:rFonts w:ascii="Times New Roman" w:hAnsi="Times New Roman"/>
          <w:b/>
          <w:sz w:val="20"/>
        </w:rPr>
        <w:t>надання</w:t>
      </w:r>
      <w:r w:rsidR="00432B30" w:rsidRPr="00B75677">
        <w:rPr>
          <w:rFonts w:ascii="Times New Roman" w:hAnsi="Times New Roman"/>
          <w:b/>
          <w:sz w:val="20"/>
        </w:rPr>
        <w:t xml:space="preserve"> </w:t>
      </w:r>
      <w:r w:rsidRPr="00B75677">
        <w:rPr>
          <w:rFonts w:ascii="Times New Roman" w:hAnsi="Times New Roman"/>
          <w:b/>
          <w:sz w:val="20"/>
        </w:rPr>
        <w:t>послуг</w:t>
      </w:r>
      <w:r w:rsidR="00432B30" w:rsidRPr="00B75677">
        <w:rPr>
          <w:rFonts w:ascii="Times New Roman" w:hAnsi="Times New Roman"/>
          <w:b/>
          <w:sz w:val="20"/>
        </w:rPr>
        <w:t xml:space="preserve"> </w:t>
      </w:r>
      <w:r w:rsidRPr="00B75677">
        <w:rPr>
          <w:rFonts w:ascii="Times New Roman" w:hAnsi="Times New Roman"/>
          <w:b/>
          <w:sz w:val="20"/>
        </w:rPr>
        <w:t>з</w:t>
      </w:r>
      <w:r w:rsidR="00432B30" w:rsidRPr="00B75677">
        <w:rPr>
          <w:rFonts w:ascii="Times New Roman" w:hAnsi="Times New Roman"/>
          <w:b/>
          <w:sz w:val="20"/>
        </w:rPr>
        <w:t xml:space="preserve"> </w:t>
      </w:r>
      <w:r w:rsidRPr="00B75677">
        <w:rPr>
          <w:rFonts w:ascii="Times New Roman" w:hAnsi="Times New Roman"/>
          <w:b/>
          <w:sz w:val="20"/>
        </w:rPr>
        <w:t>централізованого</w:t>
      </w:r>
      <w:r w:rsidR="002B23E6" w:rsidRPr="00B75677">
        <w:rPr>
          <w:rFonts w:ascii="Times New Roman" w:hAnsi="Times New Roman"/>
          <w:b/>
          <w:sz w:val="20"/>
        </w:rPr>
        <w:t xml:space="preserve"> </w:t>
      </w:r>
      <w:r w:rsidRPr="00B75677">
        <w:rPr>
          <w:rFonts w:ascii="Times New Roman" w:hAnsi="Times New Roman"/>
          <w:b/>
          <w:sz w:val="20"/>
        </w:rPr>
        <w:t>водопостачання</w:t>
      </w:r>
      <w:r w:rsidR="002B23E6" w:rsidRPr="00B75677">
        <w:rPr>
          <w:rFonts w:ascii="Times New Roman" w:hAnsi="Times New Roman"/>
          <w:b/>
          <w:sz w:val="20"/>
        </w:rPr>
        <w:t xml:space="preserve"> </w:t>
      </w:r>
      <w:r w:rsidRPr="00B75677">
        <w:rPr>
          <w:rFonts w:ascii="Times New Roman" w:hAnsi="Times New Roman"/>
          <w:b/>
          <w:sz w:val="20"/>
        </w:rPr>
        <w:t>та</w:t>
      </w:r>
      <w:r w:rsidR="00432B30" w:rsidRPr="00B75677">
        <w:rPr>
          <w:rFonts w:ascii="Times New Roman" w:hAnsi="Times New Roman"/>
          <w:b/>
          <w:sz w:val="20"/>
        </w:rPr>
        <w:t xml:space="preserve"> </w:t>
      </w:r>
      <w:r w:rsidRPr="00B75677">
        <w:rPr>
          <w:rFonts w:ascii="Times New Roman" w:hAnsi="Times New Roman"/>
          <w:b/>
          <w:sz w:val="20"/>
        </w:rPr>
        <w:t>централізованого</w:t>
      </w:r>
      <w:r w:rsidR="00432B30" w:rsidRPr="00B75677">
        <w:rPr>
          <w:rFonts w:ascii="Times New Roman" w:hAnsi="Times New Roman"/>
          <w:b/>
          <w:sz w:val="20"/>
        </w:rPr>
        <w:t xml:space="preserve"> </w:t>
      </w:r>
      <w:r w:rsidRPr="00B75677">
        <w:rPr>
          <w:rFonts w:ascii="Times New Roman" w:hAnsi="Times New Roman"/>
          <w:b/>
          <w:sz w:val="20"/>
        </w:rPr>
        <w:t>водовідведення</w:t>
      </w:r>
    </w:p>
    <w:p w14:paraId="29287F4B" w14:textId="77777777" w:rsidR="00BE48E0" w:rsidRPr="00B75677" w:rsidRDefault="00BE48E0" w:rsidP="002B23E6">
      <w:pPr>
        <w:jc w:val="center"/>
        <w:rPr>
          <w:rFonts w:ascii="Times New Roman" w:hAnsi="Times New Roman"/>
          <w:b/>
          <w:sz w:val="20"/>
        </w:rPr>
      </w:pPr>
    </w:p>
    <w:p w14:paraId="4DCB7B80" w14:textId="124DBDB6" w:rsidR="00E762E3" w:rsidRPr="00B75677" w:rsidRDefault="00E762E3" w:rsidP="009F5210">
      <w:pPr>
        <w:pStyle w:val="a8"/>
        <w:spacing w:before="0"/>
        <w:ind w:firstLine="709"/>
        <w:jc w:val="both"/>
        <w:rPr>
          <w:rFonts w:ascii="Times New Roman" w:hAnsi="Times New Roman"/>
          <w:sz w:val="20"/>
        </w:rPr>
      </w:pPr>
    </w:p>
    <w:p w14:paraId="38D93B82" w14:textId="4DD87693" w:rsidR="00E762E3" w:rsidRPr="0085276B" w:rsidRDefault="0085276B" w:rsidP="009F5210">
      <w:pPr>
        <w:pStyle w:val="a8"/>
        <w:spacing w:before="0"/>
        <w:ind w:firstLine="0"/>
        <w:jc w:val="both"/>
        <w:rPr>
          <w:rFonts w:ascii="Times New Roman" w:hAnsi="Times New Roman"/>
          <w:sz w:val="20"/>
        </w:rPr>
      </w:pPr>
      <w:bookmarkStart w:id="2" w:name="_Hlk74895668"/>
      <w:r w:rsidRPr="0085276B">
        <w:rPr>
          <w:rFonts w:ascii="Times New Roman" w:hAnsi="Times New Roman"/>
          <w:b/>
          <w:bCs/>
          <w:sz w:val="20"/>
        </w:rPr>
        <w:t xml:space="preserve">ТОВАРИСТВО З ОБМЕЖЕНОЮ ВІДПОВІДАЛЬНІСТЮ «КЕРУЮЧА КОМПАНІЯ «ЖК СКАНДІЯ» </w:t>
      </w:r>
      <w:r w:rsidRPr="0085276B">
        <w:rPr>
          <w:rFonts w:ascii="Times New Roman" w:hAnsi="Times New Roman"/>
          <w:sz w:val="20"/>
        </w:rPr>
        <w:t>(далі «</w:t>
      </w:r>
      <w:r w:rsidR="005D2CE7">
        <w:rPr>
          <w:rFonts w:ascii="Times New Roman" w:hAnsi="Times New Roman"/>
          <w:i/>
          <w:iCs/>
          <w:sz w:val="20"/>
        </w:rPr>
        <w:t>Виконавець</w:t>
      </w:r>
      <w:r w:rsidRPr="0085276B">
        <w:rPr>
          <w:rFonts w:ascii="Times New Roman" w:hAnsi="Times New Roman"/>
          <w:sz w:val="20"/>
        </w:rPr>
        <w:t>»), в особі директора Криволап Марини Євгеніївни, яка діє на підставі Статуту</w:t>
      </w:r>
      <w:bookmarkEnd w:id="2"/>
      <w:r w:rsidR="001F6C50" w:rsidRPr="0085276B">
        <w:rPr>
          <w:rFonts w:ascii="Times New Roman" w:hAnsi="Times New Roman"/>
          <w:sz w:val="20"/>
        </w:rPr>
        <w:t>,</w:t>
      </w:r>
      <w:r w:rsidR="00432B30" w:rsidRPr="0085276B">
        <w:rPr>
          <w:rFonts w:ascii="Times New Roman" w:hAnsi="Times New Roman"/>
          <w:sz w:val="20"/>
        </w:rPr>
        <w:t xml:space="preserve"> </w:t>
      </w:r>
      <w:r w:rsidR="00E762E3" w:rsidRPr="0085276B">
        <w:rPr>
          <w:rFonts w:ascii="Times New Roman" w:hAnsi="Times New Roman"/>
          <w:sz w:val="20"/>
        </w:rPr>
        <w:t xml:space="preserve">керуючись статтями 633, 634 Цивільного кодексу України, Закону України «Про житлово-комунальні послуги» та іншими нормативними актами України, пропонує необмеженому колу осіб отримати послуги з </w:t>
      </w:r>
      <w:r w:rsidR="00CF1E48" w:rsidRPr="0085276B">
        <w:rPr>
          <w:rFonts w:ascii="Times New Roman" w:hAnsi="Times New Roman"/>
          <w:sz w:val="20"/>
        </w:rPr>
        <w:t xml:space="preserve">централізованого водопостачання та централізованого водовідведення </w:t>
      </w:r>
      <w:r w:rsidR="00E762E3" w:rsidRPr="0085276B">
        <w:rPr>
          <w:rFonts w:ascii="Times New Roman" w:hAnsi="Times New Roman"/>
          <w:sz w:val="20"/>
        </w:rPr>
        <w:t>відповідно до положень цього Публічного Договору (далі – «Договір»).</w:t>
      </w:r>
      <w:r w:rsidR="00CF1E48" w:rsidRPr="0085276B">
        <w:rPr>
          <w:rFonts w:ascii="Times New Roman" w:hAnsi="Times New Roman"/>
          <w:sz w:val="20"/>
        </w:rPr>
        <w:t xml:space="preserve"> </w:t>
      </w:r>
    </w:p>
    <w:p w14:paraId="59D52853" w14:textId="77777777" w:rsidR="009F5210" w:rsidRPr="00B75677" w:rsidRDefault="009F5210" w:rsidP="009F5210">
      <w:pPr>
        <w:jc w:val="center"/>
        <w:rPr>
          <w:rFonts w:ascii="Times New Roman" w:hAnsi="Times New Roman"/>
          <w:b/>
          <w:bCs/>
          <w:caps/>
          <w:sz w:val="20"/>
        </w:rPr>
      </w:pPr>
    </w:p>
    <w:p w14:paraId="3DDA2567" w14:textId="5E897187" w:rsidR="00E762E3" w:rsidRPr="00B75677" w:rsidRDefault="00E762E3" w:rsidP="009F5210">
      <w:pPr>
        <w:jc w:val="center"/>
        <w:rPr>
          <w:rFonts w:ascii="Times New Roman" w:hAnsi="Times New Roman"/>
          <w:b/>
          <w:bCs/>
          <w:caps/>
          <w:sz w:val="20"/>
        </w:rPr>
      </w:pPr>
      <w:r w:rsidRPr="00B75677">
        <w:rPr>
          <w:rFonts w:ascii="Times New Roman" w:hAnsi="Times New Roman"/>
          <w:b/>
          <w:bCs/>
          <w:caps/>
          <w:sz w:val="20"/>
        </w:rPr>
        <w:t>Визначення термінів</w:t>
      </w:r>
    </w:p>
    <w:p w14:paraId="74D9C5CB" w14:textId="57ED9C46" w:rsidR="00E762E3" w:rsidRPr="00B75677" w:rsidRDefault="00E762E3" w:rsidP="009F5210">
      <w:pPr>
        <w:tabs>
          <w:tab w:val="left" w:pos="993"/>
        </w:tabs>
        <w:jc w:val="both"/>
        <w:rPr>
          <w:rFonts w:ascii="Times New Roman" w:hAnsi="Times New Roman"/>
          <w:sz w:val="20"/>
        </w:rPr>
      </w:pPr>
      <w:r w:rsidRPr="00B75677">
        <w:rPr>
          <w:rFonts w:ascii="Times New Roman" w:hAnsi="Times New Roman"/>
          <w:sz w:val="20"/>
        </w:rPr>
        <w:t xml:space="preserve">Нижченаведені </w:t>
      </w:r>
      <w:r w:rsidR="00921821" w:rsidRPr="00B75677">
        <w:rPr>
          <w:rFonts w:ascii="Times New Roman" w:hAnsi="Times New Roman"/>
          <w:sz w:val="20"/>
        </w:rPr>
        <w:t>визначення</w:t>
      </w:r>
      <w:r w:rsidRPr="00B75677">
        <w:rPr>
          <w:rFonts w:ascii="Times New Roman" w:hAnsi="Times New Roman"/>
          <w:sz w:val="20"/>
        </w:rPr>
        <w:t xml:space="preserve"> у тексті цього Договору матимуть наступне значення:</w:t>
      </w:r>
    </w:p>
    <w:p w14:paraId="6185F3BB" w14:textId="578E9888" w:rsidR="00E762E3" w:rsidRPr="00B75677" w:rsidRDefault="00E762E3" w:rsidP="009F5210">
      <w:pPr>
        <w:tabs>
          <w:tab w:val="left" w:pos="993"/>
        </w:tabs>
        <w:jc w:val="both"/>
        <w:rPr>
          <w:rFonts w:ascii="Times New Roman" w:hAnsi="Times New Roman"/>
          <w:sz w:val="20"/>
        </w:rPr>
      </w:pPr>
      <w:r w:rsidRPr="00B75677">
        <w:rPr>
          <w:rFonts w:ascii="Times New Roman" w:hAnsi="Times New Roman"/>
          <w:b/>
          <w:bCs/>
          <w:sz w:val="20"/>
        </w:rPr>
        <w:t xml:space="preserve">«Будинок» </w:t>
      </w:r>
      <w:r w:rsidRPr="00B75677">
        <w:rPr>
          <w:rFonts w:ascii="Times New Roman" w:hAnsi="Times New Roman"/>
          <w:sz w:val="20"/>
        </w:rPr>
        <w:t>закінчений будівництвом об'єкт архітектури з прибудинковою територією, відповідність якого підтверджується Сертифікатом виданим Державною архітектурно-будівельною інспекцією України / Державною інспекцією архітектури та містобудування України, якому присвоєно відповідну поштову адресу на території ІІ житлового району в районі вулиці Анатолія Луценка та вул. Маяковського у м. Бровари Київської області (ЖК «SCANDIA»);</w:t>
      </w:r>
    </w:p>
    <w:p w14:paraId="014D7963" w14:textId="178015A1" w:rsidR="00E762E3" w:rsidRPr="00B75677" w:rsidRDefault="00E762E3" w:rsidP="009F5210">
      <w:pPr>
        <w:tabs>
          <w:tab w:val="left" w:pos="993"/>
        </w:tabs>
        <w:jc w:val="both"/>
        <w:rPr>
          <w:rFonts w:ascii="Times New Roman" w:hAnsi="Times New Roman"/>
          <w:sz w:val="20"/>
        </w:rPr>
      </w:pPr>
      <w:r w:rsidRPr="00B75677">
        <w:rPr>
          <w:rFonts w:ascii="Times New Roman" w:hAnsi="Times New Roman"/>
          <w:b/>
          <w:bCs/>
          <w:sz w:val="20"/>
        </w:rPr>
        <w:t xml:space="preserve">«Внутрішньобудинкові системи» </w:t>
      </w:r>
      <w:r w:rsidRPr="00B75677">
        <w:rPr>
          <w:rFonts w:ascii="Times New Roman" w:hAnsi="Times New Roman"/>
          <w:sz w:val="20"/>
        </w:rPr>
        <w:t>означає мережі, запірна та інша арматура на них, прилади та обладнання, засоби обліку та регулювання споживання житлових або комунальних послуг, які знаходяться в межах Будинку та Прибудинкової території</w:t>
      </w:r>
      <w:r w:rsidR="00346240" w:rsidRPr="00B75677">
        <w:rPr>
          <w:rFonts w:ascii="Times New Roman" w:hAnsi="Times New Roman"/>
          <w:sz w:val="20"/>
        </w:rPr>
        <w:t>;</w:t>
      </w:r>
    </w:p>
    <w:p w14:paraId="332785BF" w14:textId="1CD65AD4" w:rsidR="00E762E3" w:rsidRPr="00B75677" w:rsidRDefault="00E762E3" w:rsidP="009F5210">
      <w:pPr>
        <w:tabs>
          <w:tab w:val="left" w:pos="993"/>
        </w:tabs>
        <w:jc w:val="both"/>
        <w:rPr>
          <w:rFonts w:ascii="Times New Roman" w:hAnsi="Times New Roman"/>
          <w:sz w:val="20"/>
        </w:rPr>
      </w:pPr>
      <w:r w:rsidRPr="00B75677">
        <w:rPr>
          <w:rFonts w:ascii="Times New Roman" w:hAnsi="Times New Roman"/>
          <w:b/>
          <w:bCs/>
          <w:sz w:val="20"/>
        </w:rPr>
        <w:t xml:space="preserve">«День» </w:t>
      </w:r>
      <w:r w:rsidRPr="00B75677">
        <w:rPr>
          <w:rFonts w:ascii="Times New Roman" w:hAnsi="Times New Roman"/>
          <w:sz w:val="20"/>
        </w:rPr>
        <w:t>означає календарний день</w:t>
      </w:r>
      <w:r w:rsidR="00346240" w:rsidRPr="00B75677">
        <w:rPr>
          <w:rFonts w:ascii="Times New Roman" w:hAnsi="Times New Roman"/>
          <w:sz w:val="20"/>
        </w:rPr>
        <w:t>;</w:t>
      </w:r>
    </w:p>
    <w:p w14:paraId="3AF41B4E" w14:textId="66673102" w:rsidR="00921821" w:rsidRPr="00B75677" w:rsidRDefault="00921821" w:rsidP="009F5210">
      <w:pPr>
        <w:pStyle w:val="a8"/>
        <w:spacing w:before="0"/>
        <w:ind w:firstLine="0"/>
        <w:jc w:val="both"/>
        <w:rPr>
          <w:rFonts w:ascii="Times New Roman" w:hAnsi="Times New Roman"/>
          <w:sz w:val="20"/>
        </w:rPr>
      </w:pPr>
      <w:r w:rsidRPr="00B75677">
        <w:rPr>
          <w:rFonts w:ascii="Times New Roman" w:hAnsi="Times New Roman"/>
          <w:sz w:val="20"/>
        </w:rPr>
        <w:t>«</w:t>
      </w:r>
      <w:r w:rsidRPr="00B75677">
        <w:rPr>
          <w:rFonts w:ascii="Times New Roman" w:hAnsi="Times New Roman"/>
          <w:b/>
          <w:bCs/>
          <w:sz w:val="20"/>
        </w:rPr>
        <w:t>Споживач послуги</w:t>
      </w:r>
      <w:r w:rsidRPr="00B75677">
        <w:rPr>
          <w:rFonts w:ascii="Times New Roman" w:hAnsi="Times New Roman"/>
          <w:sz w:val="20"/>
        </w:rPr>
        <w:t>» («</w:t>
      </w:r>
      <w:r w:rsidRPr="00B75677">
        <w:rPr>
          <w:rFonts w:ascii="Times New Roman" w:hAnsi="Times New Roman"/>
          <w:b/>
          <w:bCs/>
          <w:sz w:val="20"/>
        </w:rPr>
        <w:t>Споживач</w:t>
      </w:r>
      <w:r w:rsidRPr="00B75677">
        <w:rPr>
          <w:rFonts w:ascii="Times New Roman" w:hAnsi="Times New Roman"/>
          <w:sz w:val="20"/>
        </w:rPr>
        <w:t xml:space="preserve">») </w:t>
      </w:r>
      <w:r w:rsidR="00346240" w:rsidRPr="00B75677">
        <w:rPr>
          <w:rFonts w:ascii="Times New Roman" w:hAnsi="Times New Roman"/>
          <w:sz w:val="20"/>
        </w:rPr>
        <w:t>фізична або юридична особа, яка є власником (співвласником) нерухомого майна, або за згодою власника інша особа, яка користується об’єктом нерухомого майна і отримує житлово-комунальну послугу для власних потреб.</w:t>
      </w:r>
    </w:p>
    <w:p w14:paraId="3318EB3E" w14:textId="77777777" w:rsidR="009F5210" w:rsidRPr="00B75677" w:rsidRDefault="009F5210" w:rsidP="009F5210">
      <w:pPr>
        <w:jc w:val="center"/>
        <w:rPr>
          <w:rFonts w:ascii="Times New Roman" w:hAnsi="Times New Roman"/>
          <w:b/>
          <w:bCs/>
          <w:sz w:val="20"/>
        </w:rPr>
      </w:pPr>
    </w:p>
    <w:p w14:paraId="491B1B9D" w14:textId="40B9CDCC" w:rsidR="00921821" w:rsidRPr="00B75677" w:rsidRDefault="00921821" w:rsidP="009F5210">
      <w:pPr>
        <w:jc w:val="center"/>
        <w:rPr>
          <w:rFonts w:ascii="Times New Roman" w:hAnsi="Times New Roman"/>
          <w:b/>
          <w:bCs/>
          <w:sz w:val="20"/>
        </w:rPr>
      </w:pPr>
      <w:r w:rsidRPr="00B75677">
        <w:rPr>
          <w:rFonts w:ascii="Times New Roman" w:hAnsi="Times New Roman"/>
          <w:b/>
          <w:bCs/>
          <w:sz w:val="20"/>
        </w:rPr>
        <w:t>ЗАГАЛЬНІ ПОЛОЖЕННЯ</w:t>
      </w:r>
    </w:p>
    <w:p w14:paraId="2FFF2E60" w14:textId="6B47BFA9" w:rsidR="00921821" w:rsidRPr="00B75677" w:rsidRDefault="00921821" w:rsidP="009F5210">
      <w:pPr>
        <w:jc w:val="both"/>
        <w:rPr>
          <w:rFonts w:ascii="Times New Roman" w:hAnsi="Times New Roman"/>
          <w:sz w:val="20"/>
        </w:rPr>
      </w:pPr>
      <w:r w:rsidRPr="00B75677">
        <w:rPr>
          <w:rFonts w:ascii="Times New Roman" w:hAnsi="Times New Roman"/>
          <w:sz w:val="20"/>
        </w:rPr>
        <w:t xml:space="preserve">Договір укладено відповідно до положень ст. 633, 634 Цивільного кодексу України. </w:t>
      </w:r>
    </w:p>
    <w:p w14:paraId="6BA2F8A2" w14:textId="3A90A271" w:rsidR="00921821" w:rsidRPr="00B75677" w:rsidRDefault="00921821" w:rsidP="009F5210">
      <w:pPr>
        <w:jc w:val="both"/>
        <w:rPr>
          <w:rFonts w:ascii="Times New Roman" w:hAnsi="Times New Roman"/>
          <w:sz w:val="20"/>
        </w:rPr>
      </w:pPr>
      <w:r w:rsidRPr="00B75677">
        <w:rPr>
          <w:rFonts w:ascii="Times New Roman" w:hAnsi="Times New Roman"/>
          <w:sz w:val="20"/>
        </w:rPr>
        <w:t xml:space="preserve">Кожна Сторона гарантує іншій Стороні, що володіє необхідною дієздатністю, а також всіма правами та повноваженнями на укладення й виконання умов Договору. </w:t>
      </w:r>
    </w:p>
    <w:p w14:paraId="66293DEF" w14:textId="76C6E39D" w:rsidR="00921821" w:rsidRPr="0085276B" w:rsidRDefault="00921821" w:rsidP="009F5210">
      <w:pPr>
        <w:jc w:val="both"/>
        <w:rPr>
          <w:rFonts w:ascii="Times New Roman" w:hAnsi="Times New Roman"/>
          <w:sz w:val="20"/>
        </w:rPr>
      </w:pPr>
      <w:r w:rsidRPr="0085276B">
        <w:rPr>
          <w:rFonts w:ascii="Times New Roman" w:hAnsi="Times New Roman"/>
          <w:sz w:val="20"/>
        </w:rPr>
        <w:t xml:space="preserve">Договір є обов’язковим для виконання Споживачем з дати його оприлюднення на веб-сайті за адресою: </w:t>
      </w:r>
      <w:hyperlink r:id="rId8" w:tgtFrame="_blank" w:history="1">
        <w:r w:rsidR="0085276B" w:rsidRPr="0085276B">
          <w:rPr>
            <w:rFonts w:ascii="Times New Roman" w:hAnsi="Times New Roman"/>
            <w:sz w:val="20"/>
          </w:rPr>
          <w:t>https://</w:t>
        </w:r>
        <w:r w:rsidR="0085276B" w:rsidRPr="0085276B">
          <w:rPr>
            <w:rFonts w:ascii="Times New Roman" w:hAnsi="Times New Roman"/>
            <w:b/>
            <w:bCs/>
            <w:sz w:val="20"/>
          </w:rPr>
          <w:t>scandia.com.ua</w:t>
        </w:r>
        <w:r w:rsidR="0085276B" w:rsidRPr="0085276B">
          <w:rPr>
            <w:rFonts w:ascii="Times New Roman" w:hAnsi="Times New Roman"/>
            <w:sz w:val="20"/>
          </w:rPr>
          <w:t>/</w:t>
        </w:r>
      </w:hyperlink>
      <w:r w:rsidR="0085276B" w:rsidRPr="0085276B">
        <w:rPr>
          <w:rFonts w:ascii="Times New Roman" w:hAnsi="Times New Roman"/>
          <w:sz w:val="20"/>
        </w:rPr>
        <w:t>;</w:t>
      </w:r>
    </w:p>
    <w:p w14:paraId="5739E6FE" w14:textId="5D5886EB" w:rsidR="00921821" w:rsidRDefault="00921821" w:rsidP="009F5210">
      <w:pPr>
        <w:jc w:val="both"/>
        <w:rPr>
          <w:rFonts w:ascii="Times New Roman" w:hAnsi="Times New Roman"/>
          <w:sz w:val="20"/>
        </w:rPr>
      </w:pPr>
      <w:r w:rsidRPr="00B75677">
        <w:rPr>
          <w:rFonts w:ascii="Times New Roman" w:hAnsi="Times New Roman"/>
          <w:sz w:val="20"/>
        </w:rPr>
        <w:t>Для Споживача Договір є обов’язковим з моменту прийняття ним пропозиції про укладення Договору. Прийняття пр</w:t>
      </w:r>
      <w:r w:rsidR="00B75677">
        <w:rPr>
          <w:rFonts w:ascii="Times New Roman" w:hAnsi="Times New Roman"/>
          <w:sz w:val="20"/>
        </w:rPr>
        <w:t>опозиції може підтверджуватися:</w:t>
      </w:r>
    </w:p>
    <w:p w14:paraId="283CCC66" w14:textId="768F484D" w:rsidR="00B75677" w:rsidRPr="009B1869" w:rsidRDefault="00B75677" w:rsidP="009F5210">
      <w:pPr>
        <w:jc w:val="both"/>
        <w:rPr>
          <w:rFonts w:ascii="Times New Roman" w:hAnsi="Times New Roman"/>
          <w:sz w:val="20"/>
        </w:rPr>
      </w:pPr>
      <w:r w:rsidRPr="009B1869">
        <w:rPr>
          <w:rFonts w:ascii="Times New Roman" w:hAnsi="Times New Roman"/>
          <w:sz w:val="20"/>
        </w:rPr>
        <w:t>- заявою про приєднання до публічного договору;</w:t>
      </w:r>
    </w:p>
    <w:p w14:paraId="635F9110" w14:textId="2456E8DC" w:rsidR="00921821" w:rsidRPr="00B75677" w:rsidRDefault="00921821" w:rsidP="009F5210">
      <w:pPr>
        <w:jc w:val="both"/>
        <w:rPr>
          <w:rFonts w:ascii="Times New Roman" w:hAnsi="Times New Roman"/>
          <w:sz w:val="20"/>
        </w:rPr>
      </w:pPr>
      <w:r w:rsidRPr="00B75677">
        <w:rPr>
          <w:rFonts w:ascii="Times New Roman" w:hAnsi="Times New Roman"/>
          <w:sz w:val="20"/>
        </w:rPr>
        <w:t xml:space="preserve">- фактом споживання Споживачем послуг </w:t>
      </w:r>
      <w:r w:rsidR="006907EB" w:rsidRPr="00B75677">
        <w:rPr>
          <w:rFonts w:ascii="Times New Roman" w:hAnsi="Times New Roman"/>
          <w:sz w:val="20"/>
        </w:rPr>
        <w:t>Виконавця</w:t>
      </w:r>
      <w:r w:rsidRPr="00B75677">
        <w:rPr>
          <w:rFonts w:ascii="Times New Roman" w:hAnsi="Times New Roman"/>
          <w:sz w:val="20"/>
        </w:rPr>
        <w:t xml:space="preserve">, які надаються за цим Договором; </w:t>
      </w:r>
    </w:p>
    <w:p w14:paraId="644CF724" w14:textId="014266C7" w:rsidR="00921821" w:rsidRPr="00B75677" w:rsidRDefault="00921821" w:rsidP="009F5210">
      <w:pPr>
        <w:jc w:val="both"/>
        <w:rPr>
          <w:rFonts w:ascii="Times New Roman" w:hAnsi="Times New Roman"/>
          <w:sz w:val="20"/>
        </w:rPr>
      </w:pPr>
      <w:r w:rsidRPr="00B75677">
        <w:rPr>
          <w:rFonts w:ascii="Times New Roman" w:hAnsi="Times New Roman"/>
          <w:sz w:val="20"/>
        </w:rPr>
        <w:t xml:space="preserve">- оплатою Споживачем послуг </w:t>
      </w:r>
      <w:r w:rsidR="006907EB" w:rsidRPr="00B75677">
        <w:rPr>
          <w:rFonts w:ascii="Times New Roman" w:hAnsi="Times New Roman"/>
          <w:sz w:val="20"/>
        </w:rPr>
        <w:t>Виконавця</w:t>
      </w:r>
      <w:r w:rsidRPr="00B75677">
        <w:rPr>
          <w:rFonts w:ascii="Times New Roman" w:hAnsi="Times New Roman"/>
          <w:sz w:val="20"/>
        </w:rPr>
        <w:t xml:space="preserve">, </w:t>
      </w:r>
      <w:r w:rsidR="006907EB" w:rsidRPr="00B75677">
        <w:rPr>
          <w:rFonts w:ascii="Times New Roman" w:hAnsi="Times New Roman"/>
          <w:sz w:val="20"/>
        </w:rPr>
        <w:t>наданих</w:t>
      </w:r>
      <w:r w:rsidRPr="00B75677">
        <w:rPr>
          <w:rFonts w:ascii="Times New Roman" w:hAnsi="Times New Roman"/>
          <w:sz w:val="20"/>
        </w:rPr>
        <w:t xml:space="preserve"> за цим Договором;</w:t>
      </w:r>
    </w:p>
    <w:p w14:paraId="77B2023B" w14:textId="4CC3FF44" w:rsidR="00921821" w:rsidRPr="00B75677" w:rsidRDefault="00921821" w:rsidP="009F5210">
      <w:pPr>
        <w:jc w:val="both"/>
        <w:rPr>
          <w:rFonts w:ascii="Times New Roman" w:hAnsi="Times New Roman"/>
          <w:sz w:val="20"/>
        </w:rPr>
      </w:pPr>
      <w:r w:rsidRPr="00B75677">
        <w:rPr>
          <w:rFonts w:ascii="Times New Roman" w:hAnsi="Times New Roman"/>
          <w:sz w:val="20"/>
        </w:rPr>
        <w:t>-</w:t>
      </w:r>
      <w:r w:rsidR="00B75677">
        <w:rPr>
          <w:rFonts w:ascii="Times New Roman" w:hAnsi="Times New Roman"/>
          <w:sz w:val="20"/>
        </w:rPr>
        <w:t> </w:t>
      </w:r>
      <w:r w:rsidRPr="00B75677">
        <w:rPr>
          <w:rFonts w:ascii="Times New Roman" w:hAnsi="Times New Roman"/>
          <w:sz w:val="20"/>
        </w:rPr>
        <w:t xml:space="preserve">вчиненням Споживачем інших дій, які свідчать про намір Споживача отримувати послуги </w:t>
      </w:r>
      <w:r w:rsidR="006907EB" w:rsidRPr="00B75677">
        <w:rPr>
          <w:rFonts w:ascii="Times New Roman" w:hAnsi="Times New Roman"/>
          <w:sz w:val="20"/>
        </w:rPr>
        <w:t>Виконавця</w:t>
      </w:r>
      <w:r w:rsidRPr="00B75677">
        <w:rPr>
          <w:rFonts w:ascii="Times New Roman" w:hAnsi="Times New Roman"/>
          <w:sz w:val="20"/>
        </w:rPr>
        <w:t xml:space="preserve"> за цим Договором; </w:t>
      </w:r>
    </w:p>
    <w:p w14:paraId="13F12F54" w14:textId="1B1FE1D4" w:rsidR="00921821" w:rsidRPr="00B75677" w:rsidRDefault="00921821" w:rsidP="009F5210">
      <w:pPr>
        <w:jc w:val="both"/>
        <w:rPr>
          <w:rFonts w:ascii="Times New Roman" w:hAnsi="Times New Roman"/>
          <w:b/>
          <w:bCs/>
          <w:sz w:val="20"/>
        </w:rPr>
      </w:pPr>
      <w:r w:rsidRPr="00B75677">
        <w:rPr>
          <w:rFonts w:ascii="Times New Roman" w:hAnsi="Times New Roman"/>
          <w:sz w:val="20"/>
        </w:rPr>
        <w:t xml:space="preserve">Договір укладається шляхом приєднання Споживача до запропонованого </w:t>
      </w:r>
      <w:r w:rsidR="006907EB" w:rsidRPr="00B75677">
        <w:rPr>
          <w:rFonts w:ascii="Times New Roman" w:hAnsi="Times New Roman"/>
          <w:sz w:val="20"/>
        </w:rPr>
        <w:t>Виконавцем</w:t>
      </w:r>
      <w:r w:rsidRPr="00B75677">
        <w:rPr>
          <w:rFonts w:ascii="Times New Roman" w:hAnsi="Times New Roman"/>
          <w:sz w:val="20"/>
        </w:rPr>
        <w:t xml:space="preserve"> Договору загалом та прийняття всіх істотних умов Договору без підписання письмового примірника і має юридичну силу відповідно до положень ст. 633, 634 Цивільного кодексу України. </w:t>
      </w:r>
      <w:r w:rsidRPr="0085276B">
        <w:rPr>
          <w:rFonts w:ascii="Times New Roman" w:hAnsi="Times New Roman"/>
          <w:sz w:val="20"/>
        </w:rPr>
        <w:t>Споживач не може запропонувати свої умови Договору.</w:t>
      </w:r>
      <w:r w:rsidRPr="00B75677">
        <w:rPr>
          <w:rFonts w:ascii="Times New Roman" w:hAnsi="Times New Roman"/>
          <w:b/>
          <w:bCs/>
          <w:sz w:val="20"/>
        </w:rPr>
        <w:t xml:space="preserve"> </w:t>
      </w:r>
    </w:p>
    <w:p w14:paraId="26B15B92" w14:textId="312742C2" w:rsidR="00921821" w:rsidRPr="00B75677" w:rsidRDefault="00921821" w:rsidP="009F5210">
      <w:pPr>
        <w:jc w:val="both"/>
        <w:rPr>
          <w:rFonts w:ascii="Times New Roman" w:hAnsi="Times New Roman"/>
          <w:sz w:val="20"/>
        </w:rPr>
      </w:pPr>
      <w:r w:rsidRPr="00B75677">
        <w:rPr>
          <w:rFonts w:ascii="Times New Roman" w:hAnsi="Times New Roman"/>
          <w:sz w:val="20"/>
        </w:rPr>
        <w:t xml:space="preserve">Безумовне та повне прийняття умов Договору Споживачем полягає в здійсненні Споживачем дій, спрямованих на отримання послуг, а саме споживанні Споживачем послуг, які надаються </w:t>
      </w:r>
      <w:r w:rsidR="006907EB" w:rsidRPr="00B75677">
        <w:rPr>
          <w:rFonts w:ascii="Times New Roman" w:hAnsi="Times New Roman"/>
          <w:sz w:val="20"/>
        </w:rPr>
        <w:t>Виконавцем</w:t>
      </w:r>
      <w:r w:rsidRPr="00B75677">
        <w:rPr>
          <w:rFonts w:ascii="Times New Roman" w:hAnsi="Times New Roman"/>
          <w:sz w:val="20"/>
        </w:rPr>
        <w:t xml:space="preserve"> за цим Договором, незалежно від наявності / відсутності підписаних між Споживачем та </w:t>
      </w:r>
      <w:r w:rsidR="006907EB" w:rsidRPr="00B75677">
        <w:rPr>
          <w:rFonts w:ascii="Times New Roman" w:hAnsi="Times New Roman"/>
          <w:sz w:val="20"/>
        </w:rPr>
        <w:t>Виконавцем</w:t>
      </w:r>
      <w:r w:rsidRPr="00B75677">
        <w:rPr>
          <w:rFonts w:ascii="Times New Roman" w:hAnsi="Times New Roman"/>
          <w:sz w:val="20"/>
        </w:rPr>
        <w:t xml:space="preserve"> документів.</w:t>
      </w:r>
    </w:p>
    <w:p w14:paraId="7D12C767" w14:textId="4A38C90E" w:rsidR="00921821" w:rsidRPr="00B75677" w:rsidRDefault="00921821" w:rsidP="009F5210">
      <w:pPr>
        <w:jc w:val="both"/>
        <w:rPr>
          <w:rFonts w:ascii="Times New Roman" w:hAnsi="Times New Roman"/>
          <w:sz w:val="20"/>
        </w:rPr>
      </w:pPr>
      <w:r w:rsidRPr="00B75677">
        <w:rPr>
          <w:rFonts w:ascii="Times New Roman" w:hAnsi="Times New Roman"/>
          <w:sz w:val="20"/>
        </w:rPr>
        <w:t xml:space="preserve">У разі, якщо правовідносини </w:t>
      </w:r>
      <w:r w:rsidR="006907EB" w:rsidRPr="00B75677">
        <w:rPr>
          <w:rFonts w:ascii="Times New Roman" w:hAnsi="Times New Roman"/>
          <w:sz w:val="20"/>
        </w:rPr>
        <w:t>Виконавця</w:t>
      </w:r>
      <w:r w:rsidRPr="00B75677">
        <w:rPr>
          <w:rFonts w:ascii="Times New Roman" w:hAnsi="Times New Roman"/>
          <w:sz w:val="20"/>
        </w:rPr>
        <w:t xml:space="preserve"> та Споживача урегульовано угодами або договорами, укладеними у паперовій формі, зокрема, але не виключно: </w:t>
      </w:r>
    </w:p>
    <w:p w14:paraId="5478B2AD" w14:textId="41DAE626" w:rsidR="00921821" w:rsidRPr="00B75677" w:rsidRDefault="00921821" w:rsidP="009F5210">
      <w:pPr>
        <w:jc w:val="both"/>
        <w:rPr>
          <w:rFonts w:ascii="Times New Roman" w:hAnsi="Times New Roman"/>
          <w:sz w:val="20"/>
        </w:rPr>
      </w:pPr>
      <w:r w:rsidRPr="00B75677">
        <w:rPr>
          <w:rFonts w:ascii="Times New Roman" w:hAnsi="Times New Roman"/>
          <w:sz w:val="20"/>
        </w:rPr>
        <w:t xml:space="preserve">- індивідуальними двосторонніми договорами, укладеними між </w:t>
      </w:r>
      <w:r w:rsidR="006907EB" w:rsidRPr="00B75677">
        <w:rPr>
          <w:rFonts w:ascii="Times New Roman" w:hAnsi="Times New Roman"/>
          <w:sz w:val="20"/>
        </w:rPr>
        <w:t>Виконавцем</w:t>
      </w:r>
      <w:r w:rsidRPr="00B75677">
        <w:rPr>
          <w:rFonts w:ascii="Times New Roman" w:hAnsi="Times New Roman"/>
          <w:sz w:val="20"/>
        </w:rPr>
        <w:t xml:space="preserve"> та Споживачем безпосередньо; </w:t>
      </w:r>
    </w:p>
    <w:p w14:paraId="356B8538" w14:textId="1CF9D790" w:rsidR="00921821" w:rsidRPr="00B75677" w:rsidRDefault="00921821" w:rsidP="009F5210">
      <w:pPr>
        <w:jc w:val="both"/>
        <w:rPr>
          <w:rFonts w:ascii="Times New Roman" w:hAnsi="Times New Roman"/>
          <w:sz w:val="20"/>
        </w:rPr>
      </w:pPr>
      <w:r w:rsidRPr="00B75677">
        <w:rPr>
          <w:rFonts w:ascii="Times New Roman" w:hAnsi="Times New Roman"/>
          <w:sz w:val="20"/>
        </w:rPr>
        <w:t xml:space="preserve">- договорами, укладеними </w:t>
      </w:r>
      <w:r w:rsidR="006907EB" w:rsidRPr="00B75677">
        <w:rPr>
          <w:rFonts w:ascii="Times New Roman" w:hAnsi="Times New Roman"/>
          <w:sz w:val="20"/>
        </w:rPr>
        <w:t>Виконавцем</w:t>
      </w:r>
      <w:r w:rsidRPr="00B75677">
        <w:rPr>
          <w:rFonts w:ascii="Times New Roman" w:hAnsi="Times New Roman"/>
          <w:sz w:val="20"/>
        </w:rPr>
        <w:t xml:space="preserve"> за наслідками визначення </w:t>
      </w:r>
      <w:r w:rsidR="006907EB" w:rsidRPr="00B75677">
        <w:rPr>
          <w:rFonts w:ascii="Times New Roman" w:hAnsi="Times New Roman"/>
          <w:sz w:val="20"/>
        </w:rPr>
        <w:t>Виконавця</w:t>
      </w:r>
      <w:r w:rsidRPr="00B75677">
        <w:rPr>
          <w:rFonts w:ascii="Times New Roman" w:hAnsi="Times New Roman"/>
          <w:sz w:val="20"/>
        </w:rPr>
        <w:t xml:space="preserve"> органом місцевого самоврядування на конкурсних засадах (або іншим органом - суб’єктом владних повноважень, якому делеговані функції із здійснення управління об’єктами житлово-комунального господарства, забезпечення їх утримання та ефективної експлуатації, необхідного рівня та якості послуг); </w:t>
      </w:r>
    </w:p>
    <w:p w14:paraId="78E27E2C" w14:textId="2CBF9205" w:rsidR="00921821" w:rsidRPr="00B75677" w:rsidRDefault="00921821" w:rsidP="009F5210">
      <w:pPr>
        <w:jc w:val="both"/>
        <w:rPr>
          <w:rFonts w:ascii="Times New Roman" w:hAnsi="Times New Roman"/>
          <w:sz w:val="20"/>
        </w:rPr>
      </w:pPr>
      <w:r w:rsidRPr="00B75677">
        <w:rPr>
          <w:rFonts w:ascii="Times New Roman" w:hAnsi="Times New Roman"/>
          <w:sz w:val="20"/>
        </w:rPr>
        <w:t xml:space="preserve">- договорами, укладеними </w:t>
      </w:r>
      <w:r w:rsidR="006907EB" w:rsidRPr="00B75677">
        <w:rPr>
          <w:rFonts w:ascii="Times New Roman" w:hAnsi="Times New Roman"/>
          <w:sz w:val="20"/>
        </w:rPr>
        <w:t>Виконавцем</w:t>
      </w:r>
      <w:r w:rsidRPr="00B75677">
        <w:rPr>
          <w:rFonts w:ascii="Times New Roman" w:hAnsi="Times New Roman"/>
          <w:sz w:val="20"/>
        </w:rPr>
        <w:t xml:space="preserve"> із відповідним об’єднанням співвласників багатоквартирного будинку;</w:t>
      </w:r>
    </w:p>
    <w:p w14:paraId="240F4D1B" w14:textId="6E712A35" w:rsidR="00921821" w:rsidRPr="00B75677" w:rsidRDefault="00921821" w:rsidP="009F5210">
      <w:pPr>
        <w:jc w:val="both"/>
        <w:rPr>
          <w:rFonts w:ascii="Times New Roman" w:hAnsi="Times New Roman"/>
          <w:sz w:val="20"/>
        </w:rPr>
      </w:pPr>
      <w:r w:rsidRPr="00B75677">
        <w:rPr>
          <w:rFonts w:ascii="Times New Roman" w:hAnsi="Times New Roman"/>
          <w:sz w:val="20"/>
        </w:rPr>
        <w:t xml:space="preserve">то умови цього Договору застосовуються до правовідносин </w:t>
      </w:r>
      <w:r w:rsidR="006907EB" w:rsidRPr="00B75677">
        <w:rPr>
          <w:rFonts w:ascii="Times New Roman" w:hAnsi="Times New Roman"/>
          <w:sz w:val="20"/>
        </w:rPr>
        <w:t>Виконавця</w:t>
      </w:r>
      <w:r w:rsidRPr="00B75677">
        <w:rPr>
          <w:rFonts w:ascii="Times New Roman" w:hAnsi="Times New Roman"/>
          <w:sz w:val="20"/>
        </w:rPr>
        <w:t xml:space="preserve"> із Споживачем в частині, що не суперечить умовам договорів, укладених </w:t>
      </w:r>
      <w:r w:rsidR="006907EB" w:rsidRPr="00B75677">
        <w:rPr>
          <w:rFonts w:ascii="Times New Roman" w:hAnsi="Times New Roman"/>
          <w:sz w:val="20"/>
        </w:rPr>
        <w:t>Виконавцем</w:t>
      </w:r>
      <w:r w:rsidRPr="00B75677">
        <w:rPr>
          <w:rFonts w:ascii="Times New Roman" w:hAnsi="Times New Roman"/>
          <w:sz w:val="20"/>
        </w:rPr>
        <w:t xml:space="preserve"> у письмовій формі. </w:t>
      </w:r>
    </w:p>
    <w:p w14:paraId="11BE1521" w14:textId="77777777" w:rsidR="00B75677" w:rsidRDefault="00B75677" w:rsidP="009F5210">
      <w:pPr>
        <w:pStyle w:val="a8"/>
        <w:spacing w:before="0"/>
        <w:ind w:firstLine="0"/>
        <w:jc w:val="center"/>
        <w:rPr>
          <w:rFonts w:ascii="Times New Roman" w:hAnsi="Times New Roman"/>
          <w:b/>
          <w:bCs/>
          <w:caps/>
          <w:sz w:val="20"/>
        </w:rPr>
      </w:pPr>
    </w:p>
    <w:p w14:paraId="45B2577C" w14:textId="5DF4C1DD" w:rsidR="001A5698" w:rsidRPr="00B75677" w:rsidRDefault="001A5698" w:rsidP="009F5210">
      <w:pPr>
        <w:pStyle w:val="a8"/>
        <w:spacing w:before="0"/>
        <w:ind w:firstLine="0"/>
        <w:jc w:val="center"/>
        <w:rPr>
          <w:rFonts w:ascii="Times New Roman" w:hAnsi="Times New Roman"/>
          <w:b/>
          <w:bCs/>
          <w:caps/>
          <w:sz w:val="20"/>
        </w:rPr>
      </w:pPr>
      <w:r w:rsidRPr="00B75677">
        <w:rPr>
          <w:rFonts w:ascii="Times New Roman" w:hAnsi="Times New Roman"/>
          <w:b/>
          <w:bCs/>
          <w:caps/>
          <w:sz w:val="20"/>
        </w:rPr>
        <w:t>Предмет</w:t>
      </w:r>
      <w:r w:rsidR="00432B30" w:rsidRPr="00B75677">
        <w:rPr>
          <w:rFonts w:ascii="Times New Roman" w:hAnsi="Times New Roman"/>
          <w:b/>
          <w:bCs/>
          <w:caps/>
          <w:sz w:val="20"/>
        </w:rPr>
        <w:t xml:space="preserve"> </w:t>
      </w:r>
      <w:r w:rsidRPr="00B75677">
        <w:rPr>
          <w:rFonts w:ascii="Times New Roman" w:hAnsi="Times New Roman"/>
          <w:b/>
          <w:bCs/>
          <w:caps/>
          <w:sz w:val="20"/>
        </w:rPr>
        <w:t>договору</w:t>
      </w:r>
    </w:p>
    <w:p w14:paraId="65D31114" w14:textId="648C4046" w:rsidR="001A5698" w:rsidRPr="00B75677" w:rsidRDefault="001A5698" w:rsidP="009F5210">
      <w:pPr>
        <w:pStyle w:val="a8"/>
        <w:spacing w:before="0"/>
        <w:ind w:firstLine="0"/>
        <w:jc w:val="both"/>
        <w:rPr>
          <w:rFonts w:ascii="Times New Roman" w:hAnsi="Times New Roman"/>
          <w:sz w:val="20"/>
        </w:rPr>
      </w:pPr>
      <w:r w:rsidRPr="00B75677">
        <w:rPr>
          <w:rFonts w:ascii="Times New Roman" w:hAnsi="Times New Roman"/>
          <w:sz w:val="20"/>
        </w:rPr>
        <w:t>1.</w:t>
      </w:r>
      <w:r w:rsidR="00432B30" w:rsidRPr="00B75677">
        <w:rPr>
          <w:rFonts w:ascii="Times New Roman" w:hAnsi="Times New Roman"/>
          <w:sz w:val="20"/>
        </w:rPr>
        <w:t xml:space="preserve"> </w:t>
      </w:r>
      <w:r w:rsidRPr="00B75677">
        <w:rPr>
          <w:rFonts w:ascii="Times New Roman" w:hAnsi="Times New Roman"/>
          <w:sz w:val="20"/>
        </w:rPr>
        <w:t>Виконавець</w:t>
      </w:r>
      <w:r w:rsidR="00432B30" w:rsidRPr="00B75677">
        <w:rPr>
          <w:rFonts w:ascii="Times New Roman" w:hAnsi="Times New Roman"/>
          <w:sz w:val="20"/>
        </w:rPr>
        <w:t xml:space="preserve"> </w:t>
      </w:r>
      <w:r w:rsidRPr="00B75677">
        <w:rPr>
          <w:rFonts w:ascii="Times New Roman" w:hAnsi="Times New Roman"/>
          <w:sz w:val="20"/>
        </w:rPr>
        <w:t>зобов’язується</w:t>
      </w:r>
      <w:r w:rsidR="00432B30" w:rsidRPr="00B75677">
        <w:rPr>
          <w:rFonts w:ascii="Times New Roman" w:hAnsi="Times New Roman"/>
          <w:sz w:val="20"/>
        </w:rPr>
        <w:t xml:space="preserve"> </w:t>
      </w:r>
      <w:r w:rsidRPr="00B75677">
        <w:rPr>
          <w:rFonts w:ascii="Times New Roman" w:hAnsi="Times New Roman"/>
          <w:sz w:val="20"/>
        </w:rPr>
        <w:t>своєчасно</w:t>
      </w:r>
      <w:r w:rsidR="00432B30" w:rsidRPr="00B75677">
        <w:rPr>
          <w:rFonts w:ascii="Times New Roman" w:hAnsi="Times New Roman"/>
          <w:sz w:val="20"/>
        </w:rPr>
        <w:t xml:space="preserve"> </w:t>
      </w:r>
      <w:r w:rsidRPr="00B75677">
        <w:rPr>
          <w:rFonts w:ascii="Times New Roman" w:hAnsi="Times New Roman"/>
          <w:sz w:val="20"/>
        </w:rPr>
        <w:t>надавати</w:t>
      </w:r>
      <w:r w:rsidR="00432B30" w:rsidRPr="00B75677">
        <w:rPr>
          <w:rFonts w:ascii="Times New Roman" w:hAnsi="Times New Roman"/>
          <w:sz w:val="20"/>
        </w:rPr>
        <w:t xml:space="preserve"> </w:t>
      </w:r>
      <w:r w:rsidR="005B18BF" w:rsidRPr="00B75677">
        <w:rPr>
          <w:rFonts w:ascii="Times New Roman" w:hAnsi="Times New Roman"/>
          <w:sz w:val="20"/>
        </w:rPr>
        <w:t>С</w:t>
      </w:r>
      <w:r w:rsidR="003C5DAF" w:rsidRPr="00B75677">
        <w:rPr>
          <w:rFonts w:ascii="Times New Roman" w:hAnsi="Times New Roman"/>
          <w:sz w:val="20"/>
        </w:rPr>
        <w:t>поживачеві</w:t>
      </w:r>
      <w:r w:rsidR="00432B30" w:rsidRPr="00B75677">
        <w:rPr>
          <w:rFonts w:ascii="Times New Roman" w:hAnsi="Times New Roman"/>
          <w:sz w:val="20"/>
        </w:rPr>
        <w:t xml:space="preserve"> </w:t>
      </w:r>
      <w:r w:rsidRPr="00B75677">
        <w:rPr>
          <w:rFonts w:ascii="Times New Roman" w:hAnsi="Times New Roman"/>
          <w:sz w:val="20"/>
        </w:rPr>
        <w:t>послуги</w:t>
      </w:r>
      <w:r w:rsidR="00432B30" w:rsidRPr="00B75677">
        <w:rPr>
          <w:rFonts w:ascii="Times New Roman" w:hAnsi="Times New Roman"/>
          <w:sz w:val="20"/>
        </w:rPr>
        <w:t xml:space="preserve"> </w:t>
      </w:r>
      <w:r w:rsidRPr="00B75677">
        <w:rPr>
          <w:rFonts w:ascii="Times New Roman" w:hAnsi="Times New Roman"/>
          <w:sz w:val="20"/>
        </w:rPr>
        <w:t>з</w:t>
      </w:r>
      <w:r w:rsidR="00432B30" w:rsidRPr="00B75677">
        <w:rPr>
          <w:rFonts w:ascii="Times New Roman" w:hAnsi="Times New Roman"/>
          <w:sz w:val="20"/>
        </w:rPr>
        <w:t xml:space="preserve"> </w:t>
      </w:r>
      <w:r w:rsidRPr="00B75677">
        <w:rPr>
          <w:rFonts w:ascii="Times New Roman" w:hAnsi="Times New Roman"/>
          <w:sz w:val="20"/>
        </w:rPr>
        <w:t>централізованого</w:t>
      </w:r>
      <w:r w:rsidR="00432B30" w:rsidRPr="00B75677">
        <w:rPr>
          <w:rFonts w:ascii="Times New Roman" w:hAnsi="Times New Roman"/>
          <w:sz w:val="20"/>
        </w:rPr>
        <w:t xml:space="preserve"> </w:t>
      </w:r>
      <w:r w:rsidRPr="00B75677">
        <w:rPr>
          <w:rFonts w:ascii="Times New Roman" w:hAnsi="Times New Roman"/>
          <w:sz w:val="20"/>
        </w:rPr>
        <w:t>водопостачання</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водовідведення</w:t>
      </w:r>
      <w:r w:rsidR="00432B30" w:rsidRPr="00B75677">
        <w:rPr>
          <w:rFonts w:ascii="Times New Roman" w:hAnsi="Times New Roman"/>
          <w:sz w:val="20"/>
        </w:rPr>
        <w:t xml:space="preserve"> </w:t>
      </w:r>
      <w:r w:rsidRPr="00B75677">
        <w:rPr>
          <w:rFonts w:ascii="Times New Roman" w:hAnsi="Times New Roman"/>
          <w:sz w:val="20"/>
        </w:rPr>
        <w:t>(далі</w:t>
      </w:r>
      <w:r w:rsidR="00432B30" w:rsidRPr="00B75677">
        <w:rPr>
          <w:rFonts w:ascii="Times New Roman" w:hAnsi="Times New Roman"/>
          <w:sz w:val="20"/>
        </w:rPr>
        <w:t xml:space="preserve"> </w:t>
      </w:r>
      <w:r w:rsidRPr="00B75677">
        <w:rPr>
          <w:rFonts w:ascii="Times New Roman" w:hAnsi="Times New Roman"/>
          <w:sz w:val="20"/>
        </w:rPr>
        <w:t>-</w:t>
      </w:r>
      <w:r w:rsidR="00432B30" w:rsidRPr="00B75677">
        <w:rPr>
          <w:rFonts w:ascii="Times New Roman" w:hAnsi="Times New Roman"/>
          <w:sz w:val="20"/>
        </w:rPr>
        <w:t xml:space="preserve"> </w:t>
      </w:r>
      <w:r w:rsidRPr="00B75677">
        <w:rPr>
          <w:rFonts w:ascii="Times New Roman" w:hAnsi="Times New Roman"/>
          <w:sz w:val="20"/>
        </w:rPr>
        <w:t>послуги),</w:t>
      </w:r>
      <w:r w:rsidR="00432B30" w:rsidRPr="00B75677">
        <w:rPr>
          <w:rFonts w:ascii="Times New Roman" w:hAnsi="Times New Roman"/>
          <w:sz w:val="20"/>
        </w:rPr>
        <w:t xml:space="preserve"> </w:t>
      </w:r>
      <w:r w:rsidRPr="00B75677">
        <w:rPr>
          <w:rFonts w:ascii="Times New Roman" w:hAnsi="Times New Roman"/>
          <w:sz w:val="20"/>
        </w:rPr>
        <w:t>а</w:t>
      </w:r>
      <w:r w:rsidR="00432B30" w:rsidRPr="00B75677">
        <w:rPr>
          <w:rFonts w:ascii="Times New Roman" w:hAnsi="Times New Roman"/>
          <w:sz w:val="20"/>
        </w:rPr>
        <w:t xml:space="preserve"> </w:t>
      </w:r>
      <w:r w:rsidR="005B18BF" w:rsidRPr="00B75677">
        <w:rPr>
          <w:rFonts w:ascii="Times New Roman" w:hAnsi="Times New Roman"/>
          <w:sz w:val="20"/>
        </w:rPr>
        <w:t>С</w:t>
      </w:r>
      <w:r w:rsidR="003C5DAF" w:rsidRPr="00B75677">
        <w:rPr>
          <w:rFonts w:ascii="Times New Roman" w:hAnsi="Times New Roman"/>
          <w:sz w:val="20"/>
        </w:rPr>
        <w:t>поживач</w:t>
      </w:r>
      <w:r w:rsidR="00432B30" w:rsidRPr="00B75677">
        <w:rPr>
          <w:rFonts w:ascii="Times New Roman" w:hAnsi="Times New Roman"/>
          <w:sz w:val="20"/>
        </w:rPr>
        <w:t xml:space="preserve"> </w:t>
      </w:r>
      <w:r w:rsidRPr="00B75677">
        <w:rPr>
          <w:rFonts w:ascii="Times New Roman" w:hAnsi="Times New Roman"/>
          <w:sz w:val="20"/>
        </w:rPr>
        <w:t>зобов’язується</w:t>
      </w:r>
      <w:r w:rsidR="00432B30" w:rsidRPr="00B75677">
        <w:rPr>
          <w:rFonts w:ascii="Times New Roman" w:hAnsi="Times New Roman"/>
          <w:sz w:val="20"/>
        </w:rPr>
        <w:t xml:space="preserve"> </w:t>
      </w:r>
      <w:r w:rsidRPr="00B75677">
        <w:rPr>
          <w:rFonts w:ascii="Times New Roman" w:hAnsi="Times New Roman"/>
          <w:sz w:val="20"/>
        </w:rPr>
        <w:t>оплачувати</w:t>
      </w:r>
      <w:r w:rsidR="00432B30" w:rsidRPr="00B75677">
        <w:rPr>
          <w:rFonts w:ascii="Times New Roman" w:hAnsi="Times New Roman"/>
          <w:sz w:val="20"/>
        </w:rPr>
        <w:t xml:space="preserve"> </w:t>
      </w:r>
      <w:r w:rsidRPr="00B75677">
        <w:rPr>
          <w:rFonts w:ascii="Times New Roman" w:hAnsi="Times New Roman"/>
          <w:sz w:val="20"/>
        </w:rPr>
        <w:t>надані</w:t>
      </w:r>
      <w:r w:rsidR="00432B30" w:rsidRPr="00B75677">
        <w:rPr>
          <w:rFonts w:ascii="Times New Roman" w:hAnsi="Times New Roman"/>
          <w:sz w:val="20"/>
        </w:rPr>
        <w:t xml:space="preserve"> </w:t>
      </w:r>
      <w:r w:rsidRPr="00B75677">
        <w:rPr>
          <w:rFonts w:ascii="Times New Roman" w:hAnsi="Times New Roman"/>
          <w:sz w:val="20"/>
        </w:rPr>
        <w:t>послуги</w:t>
      </w:r>
      <w:r w:rsidR="00432B30" w:rsidRPr="00B75677">
        <w:rPr>
          <w:rFonts w:ascii="Times New Roman" w:hAnsi="Times New Roman"/>
          <w:sz w:val="20"/>
        </w:rPr>
        <w:t xml:space="preserve"> </w:t>
      </w:r>
      <w:r w:rsidRPr="00B75677">
        <w:rPr>
          <w:rFonts w:ascii="Times New Roman" w:hAnsi="Times New Roman"/>
          <w:sz w:val="20"/>
        </w:rPr>
        <w:t>за</w:t>
      </w:r>
      <w:r w:rsidR="00432B30" w:rsidRPr="00B75677">
        <w:rPr>
          <w:rFonts w:ascii="Times New Roman" w:hAnsi="Times New Roman"/>
          <w:sz w:val="20"/>
        </w:rPr>
        <w:t xml:space="preserve"> </w:t>
      </w:r>
      <w:r w:rsidRPr="00B75677">
        <w:rPr>
          <w:rFonts w:ascii="Times New Roman" w:hAnsi="Times New Roman"/>
          <w:sz w:val="20"/>
        </w:rPr>
        <w:t>тарифами,</w:t>
      </w:r>
      <w:r w:rsidR="00432B30" w:rsidRPr="00B75677">
        <w:rPr>
          <w:rFonts w:ascii="Times New Roman" w:hAnsi="Times New Roman"/>
          <w:sz w:val="20"/>
        </w:rPr>
        <w:t xml:space="preserve"> </w:t>
      </w:r>
      <w:r w:rsidRPr="00B75677">
        <w:rPr>
          <w:rFonts w:ascii="Times New Roman" w:hAnsi="Times New Roman"/>
          <w:sz w:val="20"/>
        </w:rPr>
        <w:t>встановленими</w:t>
      </w:r>
      <w:r w:rsidR="00432B30" w:rsidRPr="00B75677">
        <w:rPr>
          <w:rFonts w:ascii="Times New Roman" w:hAnsi="Times New Roman"/>
          <w:sz w:val="20"/>
        </w:rPr>
        <w:t xml:space="preserve"> </w:t>
      </w:r>
      <w:r w:rsidRPr="00B75677">
        <w:rPr>
          <w:rFonts w:ascii="Times New Roman" w:hAnsi="Times New Roman"/>
          <w:sz w:val="20"/>
        </w:rPr>
        <w:t>відповідно</w:t>
      </w:r>
      <w:r w:rsidR="00432B30" w:rsidRPr="00B75677">
        <w:rPr>
          <w:rFonts w:ascii="Times New Roman" w:hAnsi="Times New Roman"/>
          <w:sz w:val="20"/>
        </w:rPr>
        <w:t xml:space="preserve"> </w:t>
      </w:r>
      <w:r w:rsidRPr="00B75677">
        <w:rPr>
          <w:rFonts w:ascii="Times New Roman" w:hAnsi="Times New Roman"/>
          <w:sz w:val="20"/>
        </w:rPr>
        <w:t>до</w:t>
      </w:r>
      <w:r w:rsidR="00432B30" w:rsidRPr="00B75677">
        <w:rPr>
          <w:rFonts w:ascii="Times New Roman" w:hAnsi="Times New Roman"/>
          <w:sz w:val="20"/>
        </w:rPr>
        <w:t xml:space="preserve"> </w:t>
      </w:r>
      <w:r w:rsidRPr="00B75677">
        <w:rPr>
          <w:rFonts w:ascii="Times New Roman" w:hAnsi="Times New Roman"/>
          <w:sz w:val="20"/>
        </w:rPr>
        <w:t>законодавства,</w:t>
      </w:r>
      <w:r w:rsidR="00432B30" w:rsidRPr="00B75677">
        <w:rPr>
          <w:rFonts w:ascii="Times New Roman" w:hAnsi="Times New Roman"/>
          <w:sz w:val="20"/>
        </w:rPr>
        <w:t xml:space="preserve"> </w:t>
      </w:r>
      <w:r w:rsidRPr="00B75677">
        <w:rPr>
          <w:rFonts w:ascii="Times New Roman" w:hAnsi="Times New Roman"/>
          <w:sz w:val="20"/>
        </w:rPr>
        <w:t>у</w:t>
      </w:r>
      <w:r w:rsidR="00432B30" w:rsidRPr="00B75677">
        <w:rPr>
          <w:rFonts w:ascii="Times New Roman" w:hAnsi="Times New Roman"/>
          <w:sz w:val="20"/>
        </w:rPr>
        <w:t xml:space="preserve"> </w:t>
      </w:r>
      <w:r w:rsidRPr="00B75677">
        <w:rPr>
          <w:rFonts w:ascii="Times New Roman" w:hAnsi="Times New Roman"/>
          <w:sz w:val="20"/>
        </w:rPr>
        <w:t>порядку,</w:t>
      </w:r>
      <w:r w:rsidR="00432B30" w:rsidRPr="00B75677">
        <w:rPr>
          <w:rFonts w:ascii="Times New Roman" w:hAnsi="Times New Roman"/>
          <w:sz w:val="20"/>
        </w:rPr>
        <w:t xml:space="preserve"> </w:t>
      </w:r>
      <w:r w:rsidRPr="00B75677">
        <w:rPr>
          <w:rFonts w:ascii="Times New Roman" w:hAnsi="Times New Roman"/>
          <w:sz w:val="20"/>
        </w:rPr>
        <w:t>строки</w:t>
      </w:r>
      <w:r w:rsidR="00432B30" w:rsidRPr="00B75677">
        <w:rPr>
          <w:rFonts w:ascii="Times New Roman" w:hAnsi="Times New Roman"/>
          <w:sz w:val="20"/>
        </w:rPr>
        <w:t xml:space="preserve"> </w:t>
      </w:r>
      <w:r w:rsidR="005B18BF"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на</w:t>
      </w:r>
      <w:r w:rsidR="00432B30" w:rsidRPr="00B75677">
        <w:rPr>
          <w:rFonts w:ascii="Times New Roman" w:hAnsi="Times New Roman"/>
          <w:sz w:val="20"/>
        </w:rPr>
        <w:t xml:space="preserve"> </w:t>
      </w:r>
      <w:r w:rsidRPr="00B75677">
        <w:rPr>
          <w:rFonts w:ascii="Times New Roman" w:hAnsi="Times New Roman"/>
          <w:sz w:val="20"/>
        </w:rPr>
        <w:t>умовах,</w:t>
      </w:r>
      <w:r w:rsidR="00432B30" w:rsidRPr="00B75677">
        <w:rPr>
          <w:rFonts w:ascii="Times New Roman" w:hAnsi="Times New Roman"/>
          <w:sz w:val="20"/>
        </w:rPr>
        <w:t xml:space="preserve"> </w:t>
      </w:r>
      <w:r w:rsidRPr="00B75677">
        <w:rPr>
          <w:rFonts w:ascii="Times New Roman" w:hAnsi="Times New Roman"/>
          <w:sz w:val="20"/>
        </w:rPr>
        <w:t>що</w:t>
      </w:r>
      <w:r w:rsidR="00432B30" w:rsidRPr="00B75677">
        <w:rPr>
          <w:rFonts w:ascii="Times New Roman" w:hAnsi="Times New Roman"/>
          <w:sz w:val="20"/>
        </w:rPr>
        <w:t xml:space="preserve"> </w:t>
      </w:r>
      <w:r w:rsidRPr="00B75677">
        <w:rPr>
          <w:rFonts w:ascii="Times New Roman" w:hAnsi="Times New Roman"/>
          <w:sz w:val="20"/>
        </w:rPr>
        <w:t>передбачені</w:t>
      </w:r>
      <w:r w:rsidR="00432B30" w:rsidRPr="00B75677">
        <w:rPr>
          <w:rFonts w:ascii="Times New Roman" w:hAnsi="Times New Roman"/>
          <w:sz w:val="20"/>
        </w:rPr>
        <w:t xml:space="preserve"> </w:t>
      </w:r>
      <w:r w:rsidR="00590EA5" w:rsidRPr="00B75677">
        <w:rPr>
          <w:rFonts w:ascii="Times New Roman" w:hAnsi="Times New Roman"/>
          <w:sz w:val="20"/>
        </w:rPr>
        <w:t xml:space="preserve">цим </w:t>
      </w:r>
      <w:r w:rsidR="005B18BF" w:rsidRPr="00B75677">
        <w:rPr>
          <w:rFonts w:ascii="Times New Roman" w:hAnsi="Times New Roman"/>
          <w:sz w:val="20"/>
        </w:rPr>
        <w:t>Д</w:t>
      </w:r>
      <w:r w:rsidRPr="00B75677">
        <w:rPr>
          <w:rFonts w:ascii="Times New Roman" w:hAnsi="Times New Roman"/>
          <w:sz w:val="20"/>
        </w:rPr>
        <w:t>оговором.</w:t>
      </w:r>
    </w:p>
    <w:p w14:paraId="6D430EB8" w14:textId="357EAFD6" w:rsidR="001A5698" w:rsidRPr="002231A1" w:rsidRDefault="001A5698" w:rsidP="009F5210">
      <w:pPr>
        <w:pStyle w:val="a8"/>
        <w:spacing w:before="0"/>
        <w:ind w:firstLine="0"/>
        <w:jc w:val="both"/>
        <w:rPr>
          <w:rFonts w:ascii="Times New Roman" w:hAnsi="Times New Roman"/>
          <w:color w:val="FF0000"/>
          <w:sz w:val="20"/>
        </w:rPr>
      </w:pPr>
      <w:r w:rsidRPr="00B75677">
        <w:rPr>
          <w:rFonts w:ascii="Times New Roman" w:hAnsi="Times New Roman"/>
          <w:sz w:val="20"/>
        </w:rPr>
        <w:t>2.</w:t>
      </w:r>
      <w:r w:rsidR="00432B30" w:rsidRPr="00B75677">
        <w:rPr>
          <w:rFonts w:ascii="Times New Roman" w:hAnsi="Times New Roman"/>
          <w:sz w:val="20"/>
        </w:rPr>
        <w:t xml:space="preserve"> </w:t>
      </w:r>
      <w:r w:rsidRPr="00B75677">
        <w:rPr>
          <w:rFonts w:ascii="Times New Roman" w:hAnsi="Times New Roman"/>
          <w:sz w:val="20"/>
        </w:rPr>
        <w:t>Виконавець</w:t>
      </w:r>
      <w:r w:rsidR="00432B30" w:rsidRPr="00B75677">
        <w:rPr>
          <w:rFonts w:ascii="Times New Roman" w:hAnsi="Times New Roman"/>
          <w:sz w:val="20"/>
        </w:rPr>
        <w:t xml:space="preserve"> </w:t>
      </w:r>
      <w:r w:rsidRPr="00B75677">
        <w:rPr>
          <w:rFonts w:ascii="Times New Roman" w:hAnsi="Times New Roman"/>
          <w:sz w:val="20"/>
        </w:rPr>
        <w:t>забезпечує</w:t>
      </w:r>
      <w:r w:rsidR="00432B30" w:rsidRPr="00B75677">
        <w:rPr>
          <w:rFonts w:ascii="Times New Roman" w:hAnsi="Times New Roman"/>
          <w:sz w:val="20"/>
        </w:rPr>
        <w:t xml:space="preserve"> </w:t>
      </w:r>
      <w:r w:rsidRPr="00B75677">
        <w:rPr>
          <w:rFonts w:ascii="Times New Roman" w:hAnsi="Times New Roman"/>
          <w:sz w:val="20"/>
        </w:rPr>
        <w:t>якість</w:t>
      </w:r>
      <w:r w:rsidR="00432B30" w:rsidRPr="00B75677">
        <w:rPr>
          <w:rFonts w:ascii="Times New Roman" w:hAnsi="Times New Roman"/>
          <w:sz w:val="20"/>
        </w:rPr>
        <w:t xml:space="preserve"> </w:t>
      </w:r>
      <w:r w:rsidRPr="00B75677">
        <w:rPr>
          <w:rFonts w:ascii="Times New Roman" w:hAnsi="Times New Roman"/>
          <w:sz w:val="20"/>
        </w:rPr>
        <w:t>питної</w:t>
      </w:r>
      <w:r w:rsidR="00432B30" w:rsidRPr="00B75677">
        <w:rPr>
          <w:rFonts w:ascii="Times New Roman" w:hAnsi="Times New Roman"/>
          <w:sz w:val="20"/>
        </w:rPr>
        <w:t xml:space="preserve"> </w:t>
      </w:r>
      <w:r w:rsidRPr="00B75677">
        <w:rPr>
          <w:rFonts w:ascii="Times New Roman" w:hAnsi="Times New Roman"/>
          <w:sz w:val="20"/>
        </w:rPr>
        <w:t>води</w:t>
      </w:r>
      <w:r w:rsidR="00432B30" w:rsidRPr="00B75677">
        <w:rPr>
          <w:rFonts w:ascii="Times New Roman" w:hAnsi="Times New Roman"/>
          <w:sz w:val="20"/>
        </w:rPr>
        <w:t xml:space="preserve"> </w:t>
      </w:r>
      <w:r w:rsidRPr="00B75677">
        <w:rPr>
          <w:rFonts w:ascii="Times New Roman" w:hAnsi="Times New Roman"/>
          <w:sz w:val="20"/>
        </w:rPr>
        <w:t>відповідно</w:t>
      </w:r>
      <w:r w:rsidR="00432B30" w:rsidRPr="00B75677">
        <w:rPr>
          <w:rFonts w:ascii="Times New Roman" w:hAnsi="Times New Roman"/>
          <w:sz w:val="20"/>
        </w:rPr>
        <w:t xml:space="preserve"> </w:t>
      </w:r>
      <w:r w:rsidRPr="00B75677">
        <w:rPr>
          <w:rFonts w:ascii="Times New Roman" w:hAnsi="Times New Roman"/>
          <w:sz w:val="20"/>
        </w:rPr>
        <w:t>до</w:t>
      </w:r>
      <w:r w:rsidR="00432B30" w:rsidRPr="00B75677">
        <w:rPr>
          <w:rFonts w:ascii="Times New Roman" w:hAnsi="Times New Roman"/>
          <w:sz w:val="20"/>
        </w:rPr>
        <w:t xml:space="preserve"> </w:t>
      </w:r>
      <w:r w:rsidRPr="00B75677">
        <w:rPr>
          <w:rFonts w:ascii="Times New Roman" w:hAnsi="Times New Roman"/>
          <w:sz w:val="20"/>
        </w:rPr>
        <w:t>вимог</w:t>
      </w:r>
      <w:r w:rsidR="00432B30" w:rsidRPr="00B75677">
        <w:rPr>
          <w:rFonts w:ascii="Times New Roman" w:hAnsi="Times New Roman"/>
          <w:sz w:val="20"/>
        </w:rPr>
        <w:t xml:space="preserve"> </w:t>
      </w:r>
      <w:r w:rsidRPr="00B75677">
        <w:rPr>
          <w:rFonts w:ascii="Times New Roman" w:hAnsi="Times New Roman"/>
          <w:sz w:val="20"/>
        </w:rPr>
        <w:t>державних</w:t>
      </w:r>
      <w:r w:rsidR="00432B30" w:rsidRPr="00B75677">
        <w:rPr>
          <w:rFonts w:ascii="Times New Roman" w:hAnsi="Times New Roman"/>
          <w:sz w:val="20"/>
        </w:rPr>
        <w:t xml:space="preserve"> </w:t>
      </w:r>
      <w:r w:rsidRPr="00B75677">
        <w:rPr>
          <w:rFonts w:ascii="Times New Roman" w:hAnsi="Times New Roman"/>
          <w:sz w:val="20"/>
        </w:rPr>
        <w:t>санітарних</w:t>
      </w:r>
      <w:r w:rsidR="00432B30" w:rsidRPr="00B75677">
        <w:rPr>
          <w:rFonts w:ascii="Times New Roman" w:hAnsi="Times New Roman"/>
          <w:sz w:val="20"/>
        </w:rPr>
        <w:t xml:space="preserve"> </w:t>
      </w:r>
      <w:r w:rsidRPr="00B75677">
        <w:rPr>
          <w:rFonts w:ascii="Times New Roman" w:hAnsi="Times New Roman"/>
          <w:sz w:val="20"/>
        </w:rPr>
        <w:t>норм</w:t>
      </w:r>
      <w:r w:rsidR="00432B30" w:rsidRPr="00B75677">
        <w:rPr>
          <w:rFonts w:ascii="Times New Roman" w:hAnsi="Times New Roman"/>
          <w:sz w:val="20"/>
        </w:rPr>
        <w:t xml:space="preserve"> </w:t>
      </w:r>
      <w:r w:rsidRPr="00B75677">
        <w:rPr>
          <w:rFonts w:ascii="Times New Roman" w:hAnsi="Times New Roman"/>
          <w:sz w:val="20"/>
        </w:rPr>
        <w:t>і</w:t>
      </w:r>
      <w:r w:rsidR="00432B30" w:rsidRPr="00B75677">
        <w:rPr>
          <w:rFonts w:ascii="Times New Roman" w:hAnsi="Times New Roman"/>
          <w:sz w:val="20"/>
        </w:rPr>
        <w:t xml:space="preserve"> </w:t>
      </w:r>
      <w:r w:rsidRPr="00B75677">
        <w:rPr>
          <w:rFonts w:ascii="Times New Roman" w:hAnsi="Times New Roman"/>
          <w:sz w:val="20"/>
        </w:rPr>
        <w:t>правил</w:t>
      </w:r>
      <w:r w:rsidR="00432B30" w:rsidRPr="00B75677">
        <w:rPr>
          <w:rFonts w:ascii="Times New Roman" w:hAnsi="Times New Roman"/>
          <w:sz w:val="20"/>
        </w:rPr>
        <w:t xml:space="preserve"> </w:t>
      </w:r>
      <w:r w:rsidRPr="00B75677">
        <w:rPr>
          <w:rFonts w:ascii="Times New Roman" w:hAnsi="Times New Roman"/>
          <w:sz w:val="20"/>
        </w:rPr>
        <w:t>з</w:t>
      </w:r>
      <w:r w:rsidR="00432B30" w:rsidRPr="00B75677">
        <w:rPr>
          <w:rFonts w:ascii="Times New Roman" w:hAnsi="Times New Roman"/>
          <w:sz w:val="20"/>
        </w:rPr>
        <w:t xml:space="preserve"> </w:t>
      </w:r>
      <w:r w:rsidRPr="00B75677">
        <w:rPr>
          <w:rFonts w:ascii="Times New Roman" w:hAnsi="Times New Roman"/>
          <w:sz w:val="20"/>
        </w:rPr>
        <w:t>тиском</w:t>
      </w:r>
      <w:r w:rsidR="00432B30" w:rsidRPr="00B75677">
        <w:rPr>
          <w:rFonts w:ascii="Times New Roman" w:hAnsi="Times New Roman"/>
          <w:sz w:val="20"/>
        </w:rPr>
        <w:t xml:space="preserve"> </w:t>
      </w:r>
      <w:r w:rsidRPr="00B75677">
        <w:rPr>
          <w:rFonts w:ascii="Times New Roman" w:hAnsi="Times New Roman"/>
          <w:sz w:val="20"/>
        </w:rPr>
        <w:t>питної</w:t>
      </w:r>
      <w:r w:rsidR="00432B30" w:rsidRPr="00B75677">
        <w:rPr>
          <w:rFonts w:ascii="Times New Roman" w:hAnsi="Times New Roman"/>
          <w:sz w:val="20"/>
        </w:rPr>
        <w:t xml:space="preserve"> </w:t>
      </w:r>
      <w:r w:rsidRPr="00B75677">
        <w:rPr>
          <w:rFonts w:ascii="Times New Roman" w:hAnsi="Times New Roman"/>
          <w:sz w:val="20"/>
        </w:rPr>
        <w:t>води</w:t>
      </w:r>
      <w:r w:rsidR="00432B30" w:rsidRPr="00B75677">
        <w:rPr>
          <w:rFonts w:ascii="Times New Roman" w:hAnsi="Times New Roman"/>
          <w:sz w:val="20"/>
        </w:rPr>
        <w:t xml:space="preserve"> </w:t>
      </w:r>
      <w:r w:rsidRPr="00B75677">
        <w:rPr>
          <w:rFonts w:ascii="Times New Roman" w:hAnsi="Times New Roman"/>
          <w:sz w:val="20"/>
        </w:rPr>
        <w:t>відповідно</w:t>
      </w:r>
      <w:r w:rsidR="00432B30" w:rsidRPr="00B75677">
        <w:rPr>
          <w:rFonts w:ascii="Times New Roman" w:hAnsi="Times New Roman"/>
          <w:sz w:val="20"/>
        </w:rPr>
        <w:t xml:space="preserve"> </w:t>
      </w:r>
      <w:r w:rsidRPr="00B75677">
        <w:rPr>
          <w:rFonts w:ascii="Times New Roman" w:hAnsi="Times New Roman"/>
          <w:sz w:val="20"/>
        </w:rPr>
        <w:t>до</w:t>
      </w:r>
      <w:r w:rsidR="00432B30" w:rsidRPr="00B75677">
        <w:rPr>
          <w:rFonts w:ascii="Times New Roman" w:hAnsi="Times New Roman"/>
          <w:sz w:val="20"/>
        </w:rPr>
        <w:t xml:space="preserve"> </w:t>
      </w:r>
      <w:r w:rsidRPr="00B75677">
        <w:rPr>
          <w:rFonts w:ascii="Times New Roman" w:hAnsi="Times New Roman"/>
          <w:sz w:val="20"/>
        </w:rPr>
        <w:t>параметрів,</w:t>
      </w:r>
      <w:r w:rsidR="00432B30" w:rsidRPr="00B75677">
        <w:rPr>
          <w:rFonts w:ascii="Times New Roman" w:hAnsi="Times New Roman"/>
          <w:sz w:val="20"/>
        </w:rPr>
        <w:t xml:space="preserve"> </w:t>
      </w:r>
      <w:r w:rsidRPr="00B75677">
        <w:rPr>
          <w:rFonts w:ascii="Times New Roman" w:hAnsi="Times New Roman"/>
          <w:sz w:val="20"/>
        </w:rPr>
        <w:t>встановлених</w:t>
      </w:r>
      <w:r w:rsidR="00432B30" w:rsidRPr="00B75677">
        <w:rPr>
          <w:rFonts w:ascii="Times New Roman" w:hAnsi="Times New Roman"/>
          <w:sz w:val="20"/>
        </w:rPr>
        <w:t xml:space="preserve"> </w:t>
      </w:r>
      <w:r w:rsidRPr="00B75677">
        <w:rPr>
          <w:rFonts w:ascii="Times New Roman" w:hAnsi="Times New Roman"/>
          <w:sz w:val="20"/>
        </w:rPr>
        <w:t>державними</w:t>
      </w:r>
      <w:r w:rsidR="00432B30" w:rsidRPr="00B75677">
        <w:rPr>
          <w:rFonts w:ascii="Times New Roman" w:hAnsi="Times New Roman"/>
          <w:sz w:val="20"/>
        </w:rPr>
        <w:t xml:space="preserve"> </w:t>
      </w:r>
      <w:r w:rsidRPr="00B75677">
        <w:rPr>
          <w:rFonts w:ascii="Times New Roman" w:hAnsi="Times New Roman"/>
          <w:sz w:val="20"/>
        </w:rPr>
        <w:t>будівельними</w:t>
      </w:r>
      <w:r w:rsidR="00432B30" w:rsidRPr="00B75677">
        <w:rPr>
          <w:rFonts w:ascii="Times New Roman" w:hAnsi="Times New Roman"/>
          <w:sz w:val="20"/>
        </w:rPr>
        <w:t xml:space="preserve"> </w:t>
      </w:r>
      <w:r w:rsidRPr="00B75677">
        <w:rPr>
          <w:rFonts w:ascii="Times New Roman" w:hAnsi="Times New Roman"/>
          <w:sz w:val="20"/>
        </w:rPr>
        <w:t>нормами,</w:t>
      </w:r>
      <w:r w:rsidR="00432B30" w:rsidRPr="00B75677">
        <w:rPr>
          <w:rFonts w:ascii="Times New Roman" w:hAnsi="Times New Roman"/>
          <w:sz w:val="20"/>
        </w:rPr>
        <w:t xml:space="preserve"> </w:t>
      </w:r>
      <w:r w:rsidRPr="00B75677">
        <w:rPr>
          <w:rFonts w:ascii="Times New Roman" w:hAnsi="Times New Roman"/>
          <w:sz w:val="20"/>
        </w:rPr>
        <w:t>на</w:t>
      </w:r>
      <w:r w:rsidR="00432B30" w:rsidRPr="00B75677">
        <w:rPr>
          <w:rFonts w:ascii="Times New Roman" w:hAnsi="Times New Roman"/>
          <w:sz w:val="20"/>
        </w:rPr>
        <w:t xml:space="preserve"> </w:t>
      </w:r>
      <w:r w:rsidRPr="00B75677">
        <w:rPr>
          <w:rFonts w:ascii="Times New Roman" w:hAnsi="Times New Roman"/>
          <w:sz w:val="20"/>
        </w:rPr>
        <w:t>межі</w:t>
      </w:r>
      <w:r w:rsidR="00432B30" w:rsidRPr="00B75677">
        <w:rPr>
          <w:rFonts w:ascii="Times New Roman" w:hAnsi="Times New Roman"/>
          <w:sz w:val="20"/>
        </w:rPr>
        <w:t xml:space="preserve"> </w:t>
      </w:r>
      <w:r w:rsidRPr="00B75677">
        <w:rPr>
          <w:rFonts w:ascii="Times New Roman" w:hAnsi="Times New Roman"/>
          <w:sz w:val="20"/>
        </w:rPr>
        <w:t>внутрішньобудинкових</w:t>
      </w:r>
      <w:r w:rsidR="00432B30" w:rsidRPr="00B75677">
        <w:rPr>
          <w:rFonts w:ascii="Times New Roman" w:hAnsi="Times New Roman"/>
          <w:sz w:val="20"/>
        </w:rPr>
        <w:t xml:space="preserve"> </w:t>
      </w:r>
      <w:r w:rsidRPr="00B75677">
        <w:rPr>
          <w:rFonts w:ascii="Times New Roman" w:hAnsi="Times New Roman"/>
          <w:sz w:val="20"/>
        </w:rPr>
        <w:t>систем</w:t>
      </w:r>
      <w:r w:rsidR="00432B30" w:rsidRPr="00B75677">
        <w:rPr>
          <w:rFonts w:ascii="Times New Roman" w:hAnsi="Times New Roman"/>
          <w:sz w:val="20"/>
        </w:rPr>
        <w:t xml:space="preserve"> </w:t>
      </w:r>
      <w:r w:rsidRPr="00B75677">
        <w:rPr>
          <w:rFonts w:ascii="Times New Roman" w:hAnsi="Times New Roman"/>
          <w:sz w:val="20"/>
        </w:rPr>
        <w:t>багатоквартирного</w:t>
      </w:r>
      <w:r w:rsidR="00432B30" w:rsidRPr="00B75677">
        <w:rPr>
          <w:rFonts w:ascii="Times New Roman" w:hAnsi="Times New Roman"/>
          <w:sz w:val="20"/>
        </w:rPr>
        <w:t xml:space="preserve"> </w:t>
      </w:r>
      <w:r w:rsidRPr="00B75677">
        <w:rPr>
          <w:rFonts w:ascii="Times New Roman" w:hAnsi="Times New Roman"/>
          <w:sz w:val="20"/>
        </w:rPr>
        <w:t>будинку</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інженерно-технічних</w:t>
      </w:r>
      <w:r w:rsidR="00432B30" w:rsidRPr="00B75677">
        <w:rPr>
          <w:rFonts w:ascii="Times New Roman" w:hAnsi="Times New Roman"/>
          <w:sz w:val="20"/>
        </w:rPr>
        <w:t xml:space="preserve"> </w:t>
      </w:r>
      <w:r w:rsidRPr="00B75677">
        <w:rPr>
          <w:rFonts w:ascii="Times New Roman" w:hAnsi="Times New Roman"/>
          <w:sz w:val="20"/>
        </w:rPr>
        <w:t>систем</w:t>
      </w:r>
      <w:r w:rsidR="00432B30" w:rsidRPr="00B75677">
        <w:rPr>
          <w:rFonts w:ascii="Times New Roman" w:hAnsi="Times New Roman"/>
          <w:sz w:val="20"/>
        </w:rPr>
        <w:t xml:space="preserve"> </w:t>
      </w:r>
      <w:r w:rsidRPr="00B75677">
        <w:rPr>
          <w:rFonts w:ascii="Times New Roman" w:hAnsi="Times New Roman"/>
          <w:sz w:val="20"/>
        </w:rPr>
        <w:t>приміщення</w:t>
      </w:r>
      <w:r w:rsidR="00432B30" w:rsidRPr="00B75677">
        <w:rPr>
          <w:rFonts w:ascii="Times New Roman" w:hAnsi="Times New Roman"/>
          <w:sz w:val="20"/>
        </w:rPr>
        <w:t xml:space="preserve"> </w:t>
      </w:r>
      <w:r w:rsidRPr="00B75677">
        <w:rPr>
          <w:rFonts w:ascii="Times New Roman" w:hAnsi="Times New Roman"/>
          <w:sz w:val="20"/>
        </w:rPr>
        <w:t>споживача</w:t>
      </w:r>
      <w:r w:rsidR="005D2CE7">
        <w:rPr>
          <w:rFonts w:ascii="Times New Roman" w:hAnsi="Times New Roman"/>
          <w:sz w:val="20"/>
        </w:rPr>
        <w:t>.</w:t>
      </w:r>
    </w:p>
    <w:p w14:paraId="714CCF55" w14:textId="1D2074DA" w:rsidR="003C5DAF" w:rsidRPr="00B75677" w:rsidRDefault="001A5698" w:rsidP="009F5210">
      <w:pPr>
        <w:pStyle w:val="a8"/>
        <w:spacing w:before="0"/>
        <w:ind w:firstLine="0"/>
        <w:jc w:val="both"/>
        <w:rPr>
          <w:rFonts w:ascii="Times New Roman" w:hAnsi="Times New Roman"/>
          <w:sz w:val="20"/>
        </w:rPr>
      </w:pPr>
      <w:r w:rsidRPr="00B75677">
        <w:rPr>
          <w:rFonts w:ascii="Times New Roman" w:hAnsi="Times New Roman"/>
          <w:sz w:val="20"/>
        </w:rPr>
        <w:t>3.</w:t>
      </w:r>
      <w:r w:rsidR="00432B30" w:rsidRPr="00B75677">
        <w:rPr>
          <w:rFonts w:ascii="Times New Roman" w:hAnsi="Times New Roman"/>
          <w:sz w:val="20"/>
        </w:rPr>
        <w:t xml:space="preserve"> </w:t>
      </w:r>
      <w:r w:rsidRPr="00B75677">
        <w:rPr>
          <w:rFonts w:ascii="Times New Roman" w:hAnsi="Times New Roman"/>
          <w:sz w:val="20"/>
        </w:rPr>
        <w:t>Послуги</w:t>
      </w:r>
      <w:r w:rsidR="00432B30" w:rsidRPr="00B75677">
        <w:rPr>
          <w:rFonts w:ascii="Times New Roman" w:hAnsi="Times New Roman"/>
          <w:sz w:val="20"/>
        </w:rPr>
        <w:t xml:space="preserve"> </w:t>
      </w:r>
      <w:r w:rsidRPr="00B75677">
        <w:rPr>
          <w:rFonts w:ascii="Times New Roman" w:hAnsi="Times New Roman"/>
          <w:sz w:val="20"/>
        </w:rPr>
        <w:t>надаються</w:t>
      </w:r>
      <w:r w:rsidR="00432B30" w:rsidRPr="00B75677">
        <w:rPr>
          <w:rFonts w:ascii="Times New Roman" w:hAnsi="Times New Roman"/>
          <w:sz w:val="20"/>
        </w:rPr>
        <w:t xml:space="preserve"> </w:t>
      </w:r>
      <w:r w:rsidR="00590EA5" w:rsidRPr="00B75677">
        <w:rPr>
          <w:rFonts w:ascii="Times New Roman" w:hAnsi="Times New Roman"/>
          <w:sz w:val="20"/>
        </w:rPr>
        <w:t>С</w:t>
      </w:r>
      <w:r w:rsidRPr="00B75677">
        <w:rPr>
          <w:rFonts w:ascii="Times New Roman" w:hAnsi="Times New Roman"/>
          <w:sz w:val="20"/>
        </w:rPr>
        <w:t>поживачеві</w:t>
      </w:r>
      <w:r w:rsidR="00432B30" w:rsidRPr="00B75677">
        <w:rPr>
          <w:rFonts w:ascii="Times New Roman" w:hAnsi="Times New Roman"/>
          <w:sz w:val="20"/>
        </w:rPr>
        <w:t xml:space="preserve"> </w:t>
      </w:r>
      <w:r w:rsidRPr="00B75677">
        <w:rPr>
          <w:rFonts w:ascii="Times New Roman" w:hAnsi="Times New Roman"/>
          <w:sz w:val="20"/>
        </w:rPr>
        <w:t>безперервно,</w:t>
      </w:r>
      <w:r w:rsidR="00432B30" w:rsidRPr="00B75677">
        <w:rPr>
          <w:rFonts w:ascii="Times New Roman" w:hAnsi="Times New Roman"/>
          <w:sz w:val="20"/>
        </w:rPr>
        <w:t xml:space="preserve"> </w:t>
      </w:r>
      <w:r w:rsidRPr="00B75677">
        <w:rPr>
          <w:rFonts w:ascii="Times New Roman" w:hAnsi="Times New Roman"/>
          <w:sz w:val="20"/>
        </w:rPr>
        <w:t>крім</w:t>
      </w:r>
      <w:r w:rsidR="00432B30" w:rsidRPr="00B75677">
        <w:rPr>
          <w:rFonts w:ascii="Times New Roman" w:hAnsi="Times New Roman"/>
          <w:sz w:val="20"/>
        </w:rPr>
        <w:t xml:space="preserve"> </w:t>
      </w:r>
      <w:r w:rsidRPr="00B75677">
        <w:rPr>
          <w:rFonts w:ascii="Times New Roman" w:hAnsi="Times New Roman"/>
          <w:sz w:val="20"/>
        </w:rPr>
        <w:t>перерв,</w:t>
      </w:r>
      <w:r w:rsidR="00432B30" w:rsidRPr="00B75677">
        <w:rPr>
          <w:rFonts w:ascii="Times New Roman" w:hAnsi="Times New Roman"/>
          <w:sz w:val="20"/>
        </w:rPr>
        <w:t xml:space="preserve"> </w:t>
      </w:r>
      <w:r w:rsidRPr="00B75677">
        <w:rPr>
          <w:rFonts w:ascii="Times New Roman" w:hAnsi="Times New Roman"/>
          <w:sz w:val="20"/>
        </w:rPr>
        <w:t>визначених</w:t>
      </w:r>
      <w:r w:rsidR="00432B30" w:rsidRPr="00B75677">
        <w:rPr>
          <w:rFonts w:ascii="Times New Roman" w:hAnsi="Times New Roman"/>
          <w:sz w:val="20"/>
        </w:rPr>
        <w:t xml:space="preserve"> </w:t>
      </w:r>
      <w:r w:rsidRPr="00B75677">
        <w:rPr>
          <w:rFonts w:ascii="Times New Roman" w:hAnsi="Times New Roman"/>
          <w:sz w:val="20"/>
        </w:rPr>
        <w:t>частиною</w:t>
      </w:r>
      <w:r w:rsidR="00432B30" w:rsidRPr="00B75677">
        <w:rPr>
          <w:rFonts w:ascii="Times New Roman" w:hAnsi="Times New Roman"/>
          <w:sz w:val="20"/>
        </w:rPr>
        <w:t xml:space="preserve"> </w:t>
      </w:r>
      <w:r w:rsidRPr="00B75677">
        <w:rPr>
          <w:rFonts w:ascii="Times New Roman" w:hAnsi="Times New Roman"/>
          <w:sz w:val="20"/>
        </w:rPr>
        <w:t>першою</w:t>
      </w:r>
      <w:r w:rsidR="00432B30" w:rsidRPr="00B75677">
        <w:rPr>
          <w:rFonts w:ascii="Times New Roman" w:hAnsi="Times New Roman"/>
          <w:sz w:val="20"/>
        </w:rPr>
        <w:t xml:space="preserve"> </w:t>
      </w:r>
      <w:r w:rsidRPr="00B75677">
        <w:rPr>
          <w:rFonts w:ascii="Times New Roman" w:hAnsi="Times New Roman"/>
          <w:sz w:val="20"/>
        </w:rPr>
        <w:t>статті</w:t>
      </w:r>
      <w:r w:rsidR="00432B30" w:rsidRPr="00B75677">
        <w:rPr>
          <w:rFonts w:ascii="Times New Roman" w:hAnsi="Times New Roman"/>
          <w:sz w:val="20"/>
        </w:rPr>
        <w:t xml:space="preserve"> </w:t>
      </w:r>
      <w:r w:rsidRPr="00B75677">
        <w:rPr>
          <w:rFonts w:ascii="Times New Roman" w:hAnsi="Times New Roman"/>
          <w:sz w:val="20"/>
        </w:rPr>
        <w:t>16</w:t>
      </w:r>
      <w:r w:rsidR="00432B30" w:rsidRPr="00B75677">
        <w:rPr>
          <w:rFonts w:ascii="Times New Roman" w:hAnsi="Times New Roman"/>
          <w:sz w:val="20"/>
        </w:rPr>
        <w:t xml:space="preserve"> </w:t>
      </w:r>
      <w:r w:rsidRPr="00B75677">
        <w:rPr>
          <w:rFonts w:ascii="Times New Roman" w:hAnsi="Times New Roman"/>
          <w:sz w:val="20"/>
        </w:rPr>
        <w:t>Закону</w:t>
      </w:r>
      <w:r w:rsidR="00432B30" w:rsidRPr="00B75677">
        <w:rPr>
          <w:rFonts w:ascii="Times New Roman" w:hAnsi="Times New Roman"/>
          <w:sz w:val="20"/>
        </w:rPr>
        <w:t xml:space="preserve"> </w:t>
      </w:r>
      <w:r w:rsidRPr="00B75677">
        <w:rPr>
          <w:rFonts w:ascii="Times New Roman" w:hAnsi="Times New Roman"/>
          <w:sz w:val="20"/>
        </w:rPr>
        <w:t>України</w:t>
      </w:r>
      <w:r w:rsidR="00432B30" w:rsidRPr="00B75677">
        <w:rPr>
          <w:rFonts w:ascii="Times New Roman" w:hAnsi="Times New Roman"/>
          <w:sz w:val="20"/>
        </w:rPr>
        <w:t xml:space="preserve"> </w:t>
      </w:r>
      <w:r w:rsidR="005B18BF" w:rsidRPr="00B75677">
        <w:rPr>
          <w:rFonts w:ascii="Times New Roman" w:hAnsi="Times New Roman"/>
          <w:sz w:val="20"/>
        </w:rPr>
        <w:t>«</w:t>
      </w:r>
      <w:r w:rsidRPr="00B75677">
        <w:rPr>
          <w:rFonts w:ascii="Times New Roman" w:hAnsi="Times New Roman"/>
          <w:sz w:val="20"/>
        </w:rPr>
        <w:t>Про</w:t>
      </w:r>
      <w:r w:rsidR="00432B30" w:rsidRPr="00B75677">
        <w:rPr>
          <w:rFonts w:ascii="Times New Roman" w:hAnsi="Times New Roman"/>
          <w:sz w:val="20"/>
        </w:rPr>
        <w:t xml:space="preserve"> </w:t>
      </w:r>
      <w:r w:rsidRPr="00B75677">
        <w:rPr>
          <w:rFonts w:ascii="Times New Roman" w:hAnsi="Times New Roman"/>
          <w:sz w:val="20"/>
        </w:rPr>
        <w:t>житлово-комунальні</w:t>
      </w:r>
      <w:r w:rsidR="00432B30" w:rsidRPr="00B75677">
        <w:rPr>
          <w:rFonts w:ascii="Times New Roman" w:hAnsi="Times New Roman"/>
          <w:sz w:val="20"/>
        </w:rPr>
        <w:t xml:space="preserve"> </w:t>
      </w:r>
      <w:r w:rsidRPr="00B75677">
        <w:rPr>
          <w:rFonts w:ascii="Times New Roman" w:hAnsi="Times New Roman"/>
          <w:sz w:val="20"/>
        </w:rPr>
        <w:t>послуги</w:t>
      </w:r>
      <w:r w:rsidR="005B18BF" w:rsidRPr="00B75677">
        <w:rPr>
          <w:rFonts w:ascii="Times New Roman" w:hAnsi="Times New Roman"/>
          <w:sz w:val="20"/>
        </w:rPr>
        <w:t>»</w:t>
      </w:r>
      <w:r w:rsidR="002231A1">
        <w:rPr>
          <w:rFonts w:ascii="Times New Roman" w:hAnsi="Times New Roman"/>
          <w:sz w:val="20"/>
        </w:rPr>
        <w:t xml:space="preserve">. </w:t>
      </w:r>
      <w:r w:rsidR="00432B30" w:rsidRPr="00B75677">
        <w:rPr>
          <w:rFonts w:ascii="Times New Roman" w:hAnsi="Times New Roman"/>
          <w:sz w:val="20"/>
        </w:rPr>
        <w:t xml:space="preserve"> </w:t>
      </w:r>
      <w:r w:rsidR="005B18BF" w:rsidRPr="00B75677">
        <w:rPr>
          <w:rFonts w:ascii="Times New Roman" w:hAnsi="Times New Roman"/>
          <w:sz w:val="20"/>
        </w:rPr>
        <w:t>Умовою</w:t>
      </w:r>
      <w:r w:rsidR="00432B30" w:rsidRPr="00B75677">
        <w:rPr>
          <w:rFonts w:ascii="Times New Roman" w:hAnsi="Times New Roman"/>
          <w:sz w:val="20"/>
        </w:rPr>
        <w:t xml:space="preserve"> </w:t>
      </w:r>
      <w:r w:rsidR="005B18BF" w:rsidRPr="00B75677">
        <w:rPr>
          <w:rFonts w:ascii="Times New Roman" w:hAnsi="Times New Roman"/>
          <w:sz w:val="20"/>
        </w:rPr>
        <w:t>надання</w:t>
      </w:r>
      <w:r w:rsidR="00432B30" w:rsidRPr="00B75677">
        <w:rPr>
          <w:rFonts w:ascii="Times New Roman" w:hAnsi="Times New Roman"/>
          <w:sz w:val="20"/>
        </w:rPr>
        <w:t xml:space="preserve"> </w:t>
      </w:r>
      <w:r w:rsidR="005B18BF" w:rsidRPr="00B75677">
        <w:rPr>
          <w:rFonts w:ascii="Times New Roman" w:hAnsi="Times New Roman"/>
          <w:sz w:val="20"/>
        </w:rPr>
        <w:t>послуг</w:t>
      </w:r>
      <w:r w:rsidR="00432B30" w:rsidRPr="00B75677">
        <w:rPr>
          <w:rFonts w:ascii="Times New Roman" w:hAnsi="Times New Roman"/>
          <w:sz w:val="20"/>
        </w:rPr>
        <w:t xml:space="preserve"> </w:t>
      </w:r>
      <w:r w:rsidR="003C5DAF" w:rsidRPr="00B75677">
        <w:rPr>
          <w:rFonts w:ascii="Times New Roman" w:hAnsi="Times New Roman"/>
          <w:sz w:val="20"/>
        </w:rPr>
        <w:t>з</w:t>
      </w:r>
      <w:r w:rsidR="00432B30" w:rsidRPr="00B75677">
        <w:rPr>
          <w:rFonts w:ascii="Times New Roman" w:hAnsi="Times New Roman"/>
          <w:sz w:val="20"/>
        </w:rPr>
        <w:t xml:space="preserve"> </w:t>
      </w:r>
      <w:r w:rsidR="003C5DAF" w:rsidRPr="00B75677">
        <w:rPr>
          <w:rFonts w:ascii="Times New Roman" w:hAnsi="Times New Roman"/>
          <w:sz w:val="20"/>
        </w:rPr>
        <w:t>централізованого</w:t>
      </w:r>
      <w:r w:rsidR="00432B30" w:rsidRPr="00B75677">
        <w:rPr>
          <w:rFonts w:ascii="Times New Roman" w:hAnsi="Times New Roman"/>
          <w:sz w:val="20"/>
        </w:rPr>
        <w:t xml:space="preserve"> </w:t>
      </w:r>
      <w:r w:rsidR="003C5DAF" w:rsidRPr="00B75677">
        <w:rPr>
          <w:rFonts w:ascii="Times New Roman" w:hAnsi="Times New Roman"/>
          <w:sz w:val="20"/>
        </w:rPr>
        <w:t>водовідведення</w:t>
      </w:r>
      <w:r w:rsidR="00432B30" w:rsidRPr="00B75677">
        <w:rPr>
          <w:rFonts w:ascii="Times New Roman" w:hAnsi="Times New Roman"/>
          <w:sz w:val="20"/>
        </w:rPr>
        <w:t xml:space="preserve"> </w:t>
      </w:r>
      <w:r w:rsidR="007B7A87" w:rsidRPr="00B75677">
        <w:rPr>
          <w:rFonts w:ascii="Times New Roman" w:hAnsi="Times New Roman"/>
          <w:sz w:val="20"/>
        </w:rPr>
        <w:t>є</w:t>
      </w:r>
      <w:r w:rsidR="00432B30" w:rsidRPr="00B75677">
        <w:rPr>
          <w:rFonts w:ascii="Times New Roman" w:hAnsi="Times New Roman"/>
          <w:sz w:val="20"/>
        </w:rPr>
        <w:t xml:space="preserve"> </w:t>
      </w:r>
      <w:r w:rsidR="003C5DAF" w:rsidRPr="00B75677">
        <w:rPr>
          <w:rFonts w:ascii="Times New Roman" w:hAnsi="Times New Roman"/>
          <w:sz w:val="20"/>
        </w:rPr>
        <w:t>справн</w:t>
      </w:r>
      <w:r w:rsidR="007B7A87" w:rsidRPr="00B75677">
        <w:rPr>
          <w:rFonts w:ascii="Times New Roman" w:hAnsi="Times New Roman"/>
          <w:sz w:val="20"/>
        </w:rPr>
        <w:t>ість</w:t>
      </w:r>
      <w:r w:rsidR="00432B30" w:rsidRPr="00B75677">
        <w:rPr>
          <w:rFonts w:ascii="Times New Roman" w:hAnsi="Times New Roman"/>
          <w:sz w:val="20"/>
        </w:rPr>
        <w:t xml:space="preserve"> </w:t>
      </w:r>
      <w:r w:rsidR="003C5DAF" w:rsidRPr="00B75677">
        <w:rPr>
          <w:rFonts w:ascii="Times New Roman" w:hAnsi="Times New Roman"/>
          <w:sz w:val="20"/>
        </w:rPr>
        <w:t>мереж</w:t>
      </w:r>
      <w:r w:rsidR="00432B30" w:rsidRPr="00B75677">
        <w:rPr>
          <w:rFonts w:ascii="Times New Roman" w:hAnsi="Times New Roman"/>
          <w:sz w:val="20"/>
        </w:rPr>
        <w:t xml:space="preserve"> </w:t>
      </w:r>
      <w:r w:rsidR="007B7A87" w:rsidRPr="00B75677">
        <w:rPr>
          <w:rFonts w:ascii="Times New Roman" w:hAnsi="Times New Roman"/>
          <w:sz w:val="20"/>
        </w:rPr>
        <w:t>С</w:t>
      </w:r>
      <w:r w:rsidR="003C5DAF" w:rsidRPr="00B75677">
        <w:rPr>
          <w:rFonts w:ascii="Times New Roman" w:hAnsi="Times New Roman"/>
          <w:sz w:val="20"/>
        </w:rPr>
        <w:t>поживача.</w:t>
      </w:r>
      <w:r w:rsidR="00432B30" w:rsidRPr="00B75677">
        <w:rPr>
          <w:rFonts w:ascii="Times New Roman" w:hAnsi="Times New Roman"/>
          <w:sz w:val="20"/>
        </w:rPr>
        <w:t xml:space="preserve"> </w:t>
      </w:r>
    </w:p>
    <w:p w14:paraId="7A5917DC" w14:textId="0DB7F94C" w:rsidR="00346240" w:rsidRPr="00B75677" w:rsidRDefault="00346240" w:rsidP="009F5210">
      <w:pPr>
        <w:pStyle w:val="a8"/>
        <w:spacing w:before="0"/>
        <w:ind w:firstLine="0"/>
        <w:jc w:val="both"/>
        <w:rPr>
          <w:rFonts w:ascii="Times New Roman" w:hAnsi="Times New Roman"/>
          <w:sz w:val="20"/>
        </w:rPr>
      </w:pPr>
      <w:r w:rsidRPr="00B75677">
        <w:rPr>
          <w:rFonts w:ascii="Times New Roman" w:hAnsi="Times New Roman"/>
          <w:sz w:val="20"/>
        </w:rPr>
        <w:lastRenderedPageBreak/>
        <w:t xml:space="preserve">4. Характеристика вузлів розподільного обліку води (порядковий номер, найменування та умовне позначення типу засобу вимірювальної техніки, заводський номер та ін.) визначається виконавчою та іншою документацією для кожного Будинку окремо. </w:t>
      </w:r>
    </w:p>
    <w:bookmarkEnd w:id="0"/>
    <w:p w14:paraId="593A4D72" w14:textId="1FBA1E49" w:rsidR="001A5698" w:rsidRPr="00B75677" w:rsidRDefault="003C5DAF" w:rsidP="009F5210">
      <w:pPr>
        <w:pStyle w:val="a8"/>
        <w:spacing w:before="0"/>
        <w:ind w:firstLine="0"/>
        <w:jc w:val="both"/>
        <w:rPr>
          <w:rFonts w:ascii="Times New Roman" w:hAnsi="Times New Roman"/>
          <w:sz w:val="20"/>
        </w:rPr>
      </w:pPr>
      <w:r w:rsidRPr="00B75677">
        <w:rPr>
          <w:rFonts w:ascii="Times New Roman" w:hAnsi="Times New Roman"/>
          <w:sz w:val="20"/>
        </w:rPr>
        <w:t>У</w:t>
      </w:r>
      <w:r w:rsidR="00432B30" w:rsidRPr="00B75677">
        <w:rPr>
          <w:rFonts w:ascii="Times New Roman" w:hAnsi="Times New Roman"/>
          <w:sz w:val="20"/>
        </w:rPr>
        <w:t xml:space="preserve"> </w:t>
      </w:r>
      <w:r w:rsidRPr="00B75677">
        <w:rPr>
          <w:rFonts w:ascii="Times New Roman" w:hAnsi="Times New Roman"/>
          <w:sz w:val="20"/>
        </w:rPr>
        <w:t>разі</w:t>
      </w:r>
      <w:r w:rsidR="00432B30" w:rsidRPr="00B75677">
        <w:rPr>
          <w:rFonts w:ascii="Times New Roman" w:hAnsi="Times New Roman"/>
          <w:sz w:val="20"/>
        </w:rPr>
        <w:t xml:space="preserve"> </w:t>
      </w:r>
      <w:r w:rsidRPr="00B75677">
        <w:rPr>
          <w:rFonts w:ascii="Times New Roman" w:hAnsi="Times New Roman"/>
          <w:sz w:val="20"/>
        </w:rPr>
        <w:t>внесення</w:t>
      </w:r>
      <w:r w:rsidR="00432B30" w:rsidRPr="00B75677">
        <w:rPr>
          <w:rFonts w:ascii="Times New Roman" w:hAnsi="Times New Roman"/>
          <w:sz w:val="20"/>
        </w:rPr>
        <w:t xml:space="preserve"> </w:t>
      </w:r>
      <w:r w:rsidRPr="00B75677">
        <w:rPr>
          <w:rFonts w:ascii="Times New Roman" w:hAnsi="Times New Roman"/>
          <w:sz w:val="20"/>
        </w:rPr>
        <w:t>змін</w:t>
      </w:r>
      <w:r w:rsidR="00432B30" w:rsidRPr="00B75677">
        <w:rPr>
          <w:rFonts w:ascii="Times New Roman" w:hAnsi="Times New Roman"/>
          <w:sz w:val="20"/>
        </w:rPr>
        <w:t xml:space="preserve"> </w:t>
      </w:r>
      <w:r w:rsidRPr="00B75677">
        <w:rPr>
          <w:rFonts w:ascii="Times New Roman" w:hAnsi="Times New Roman"/>
          <w:sz w:val="20"/>
        </w:rPr>
        <w:t>до</w:t>
      </w:r>
      <w:r w:rsidR="00432B30" w:rsidRPr="00B75677">
        <w:rPr>
          <w:rFonts w:ascii="Times New Roman" w:hAnsi="Times New Roman"/>
          <w:sz w:val="20"/>
        </w:rPr>
        <w:t xml:space="preserve"> </w:t>
      </w:r>
      <w:r w:rsidRPr="00B75677">
        <w:rPr>
          <w:rFonts w:ascii="Times New Roman" w:hAnsi="Times New Roman"/>
          <w:sz w:val="20"/>
        </w:rPr>
        <w:t>характеристики</w:t>
      </w:r>
      <w:r w:rsidR="00432B30" w:rsidRPr="00B75677">
        <w:rPr>
          <w:rFonts w:ascii="Times New Roman" w:hAnsi="Times New Roman"/>
          <w:sz w:val="20"/>
        </w:rPr>
        <w:t xml:space="preserve"> </w:t>
      </w:r>
      <w:r w:rsidRPr="00B75677">
        <w:rPr>
          <w:rFonts w:ascii="Times New Roman" w:hAnsi="Times New Roman"/>
          <w:sz w:val="20"/>
        </w:rPr>
        <w:t>вузлів</w:t>
      </w:r>
      <w:r w:rsidR="00432B30" w:rsidRPr="00B75677">
        <w:rPr>
          <w:rFonts w:ascii="Times New Roman" w:hAnsi="Times New Roman"/>
          <w:sz w:val="20"/>
        </w:rPr>
        <w:t xml:space="preserve"> </w:t>
      </w:r>
      <w:r w:rsidRPr="00B75677">
        <w:rPr>
          <w:rFonts w:ascii="Times New Roman" w:hAnsi="Times New Roman"/>
          <w:sz w:val="20"/>
        </w:rPr>
        <w:t>розподільного</w:t>
      </w:r>
      <w:r w:rsidR="00432B30" w:rsidRPr="00B75677">
        <w:rPr>
          <w:rFonts w:ascii="Times New Roman" w:hAnsi="Times New Roman"/>
          <w:sz w:val="20"/>
        </w:rPr>
        <w:t xml:space="preserve"> </w:t>
      </w:r>
      <w:r w:rsidRPr="00B75677">
        <w:rPr>
          <w:rFonts w:ascii="Times New Roman" w:hAnsi="Times New Roman"/>
          <w:sz w:val="20"/>
        </w:rPr>
        <w:t>обліку</w:t>
      </w:r>
      <w:r w:rsidR="00432B30" w:rsidRPr="00B75677">
        <w:rPr>
          <w:rFonts w:ascii="Times New Roman" w:hAnsi="Times New Roman"/>
          <w:sz w:val="20"/>
        </w:rPr>
        <w:t xml:space="preserve"> </w:t>
      </w:r>
      <w:r w:rsidRPr="00B75677">
        <w:rPr>
          <w:rFonts w:ascii="Times New Roman" w:hAnsi="Times New Roman"/>
          <w:sz w:val="20"/>
        </w:rPr>
        <w:t>води</w:t>
      </w:r>
      <w:r w:rsidR="00432B30" w:rsidRPr="00B75677">
        <w:rPr>
          <w:rFonts w:ascii="Times New Roman" w:hAnsi="Times New Roman"/>
          <w:sz w:val="20"/>
        </w:rPr>
        <w:t xml:space="preserve"> </w:t>
      </w:r>
      <w:r w:rsidRPr="00B75677">
        <w:rPr>
          <w:rFonts w:ascii="Times New Roman" w:hAnsi="Times New Roman"/>
          <w:sz w:val="20"/>
        </w:rPr>
        <w:t>такі</w:t>
      </w:r>
      <w:r w:rsidR="00432B30" w:rsidRPr="00B75677">
        <w:rPr>
          <w:rFonts w:ascii="Times New Roman" w:hAnsi="Times New Roman"/>
          <w:sz w:val="20"/>
        </w:rPr>
        <w:t xml:space="preserve"> </w:t>
      </w:r>
      <w:r w:rsidRPr="00B75677">
        <w:rPr>
          <w:rFonts w:ascii="Times New Roman" w:hAnsi="Times New Roman"/>
          <w:sz w:val="20"/>
        </w:rPr>
        <w:t>зміни</w:t>
      </w:r>
      <w:r w:rsidR="00432B30" w:rsidRPr="00B75677">
        <w:rPr>
          <w:rFonts w:ascii="Times New Roman" w:hAnsi="Times New Roman"/>
          <w:sz w:val="20"/>
        </w:rPr>
        <w:t xml:space="preserve"> </w:t>
      </w:r>
      <w:r w:rsidRPr="00B75677">
        <w:rPr>
          <w:rFonts w:ascii="Times New Roman" w:hAnsi="Times New Roman"/>
          <w:sz w:val="20"/>
        </w:rPr>
        <w:t>вважаються</w:t>
      </w:r>
      <w:r w:rsidR="00432B30" w:rsidRPr="00B75677">
        <w:rPr>
          <w:rFonts w:ascii="Times New Roman" w:hAnsi="Times New Roman"/>
          <w:sz w:val="20"/>
        </w:rPr>
        <w:t xml:space="preserve"> </w:t>
      </w:r>
      <w:r w:rsidRPr="00B75677">
        <w:rPr>
          <w:rFonts w:ascii="Times New Roman" w:hAnsi="Times New Roman"/>
          <w:sz w:val="20"/>
        </w:rPr>
        <w:t>внесеними</w:t>
      </w:r>
      <w:r w:rsidR="00432B30" w:rsidRPr="00B75677">
        <w:rPr>
          <w:rFonts w:ascii="Times New Roman" w:hAnsi="Times New Roman"/>
          <w:sz w:val="20"/>
        </w:rPr>
        <w:t xml:space="preserve"> </w:t>
      </w:r>
      <w:r w:rsidRPr="00B75677">
        <w:rPr>
          <w:rFonts w:ascii="Times New Roman" w:hAnsi="Times New Roman"/>
          <w:sz w:val="20"/>
        </w:rPr>
        <w:t>до</w:t>
      </w:r>
      <w:r w:rsidR="00432B30" w:rsidRPr="00B75677">
        <w:rPr>
          <w:rFonts w:ascii="Times New Roman" w:hAnsi="Times New Roman"/>
          <w:sz w:val="20"/>
        </w:rPr>
        <w:t xml:space="preserve"> </w:t>
      </w:r>
      <w:r w:rsidR="00F450CB" w:rsidRPr="00B75677">
        <w:rPr>
          <w:rFonts w:ascii="Times New Roman" w:hAnsi="Times New Roman"/>
          <w:sz w:val="20"/>
        </w:rPr>
        <w:t>Д</w:t>
      </w:r>
      <w:r w:rsidRPr="00B75677">
        <w:rPr>
          <w:rFonts w:ascii="Times New Roman" w:hAnsi="Times New Roman"/>
          <w:sz w:val="20"/>
        </w:rPr>
        <w:t>оговору</w:t>
      </w:r>
      <w:r w:rsidR="00432B30" w:rsidRPr="00B75677">
        <w:rPr>
          <w:rFonts w:ascii="Times New Roman" w:hAnsi="Times New Roman"/>
          <w:sz w:val="20"/>
        </w:rPr>
        <w:t xml:space="preserve"> </w:t>
      </w:r>
      <w:r w:rsidRPr="00B75677">
        <w:rPr>
          <w:rFonts w:ascii="Times New Roman" w:hAnsi="Times New Roman"/>
          <w:sz w:val="20"/>
        </w:rPr>
        <w:t>шляхом</w:t>
      </w:r>
      <w:r w:rsidR="00432B30" w:rsidRPr="00B75677">
        <w:rPr>
          <w:rFonts w:ascii="Times New Roman" w:hAnsi="Times New Roman"/>
          <w:sz w:val="20"/>
        </w:rPr>
        <w:t xml:space="preserve"> </w:t>
      </w:r>
      <w:r w:rsidRPr="00B75677">
        <w:rPr>
          <w:rFonts w:ascii="Times New Roman" w:hAnsi="Times New Roman"/>
          <w:sz w:val="20"/>
        </w:rPr>
        <w:t>оформлення</w:t>
      </w:r>
      <w:r w:rsidR="00432B30" w:rsidRPr="00B75677">
        <w:rPr>
          <w:rFonts w:ascii="Times New Roman" w:hAnsi="Times New Roman"/>
          <w:sz w:val="20"/>
        </w:rPr>
        <w:t xml:space="preserve"> </w:t>
      </w:r>
      <w:r w:rsidRPr="00B75677">
        <w:rPr>
          <w:rFonts w:ascii="Times New Roman" w:hAnsi="Times New Roman"/>
          <w:sz w:val="20"/>
        </w:rPr>
        <w:t>акт</w:t>
      </w:r>
      <w:r w:rsidR="00C94E6E" w:rsidRPr="00B75677">
        <w:rPr>
          <w:rFonts w:ascii="Times New Roman" w:hAnsi="Times New Roman"/>
          <w:sz w:val="20"/>
        </w:rPr>
        <w:t>у</w:t>
      </w:r>
      <w:r w:rsidR="00432B30" w:rsidRPr="00B75677">
        <w:rPr>
          <w:rFonts w:ascii="Times New Roman" w:hAnsi="Times New Roman"/>
          <w:sz w:val="20"/>
        </w:rPr>
        <w:t xml:space="preserve"> </w:t>
      </w:r>
      <w:r w:rsidRPr="00B75677">
        <w:rPr>
          <w:rFonts w:ascii="Times New Roman" w:hAnsi="Times New Roman"/>
          <w:sz w:val="20"/>
        </w:rPr>
        <w:t>взяття</w:t>
      </w:r>
      <w:r w:rsidR="00432B30" w:rsidRPr="00B75677">
        <w:rPr>
          <w:rFonts w:ascii="Times New Roman" w:hAnsi="Times New Roman"/>
          <w:sz w:val="20"/>
        </w:rPr>
        <w:t xml:space="preserve"> </w:t>
      </w:r>
      <w:r w:rsidRPr="00B75677">
        <w:rPr>
          <w:rFonts w:ascii="Times New Roman" w:hAnsi="Times New Roman"/>
          <w:sz w:val="20"/>
        </w:rPr>
        <w:t>на</w:t>
      </w:r>
      <w:r w:rsidR="00432B30" w:rsidRPr="00B75677">
        <w:rPr>
          <w:rFonts w:ascii="Times New Roman" w:hAnsi="Times New Roman"/>
          <w:sz w:val="20"/>
        </w:rPr>
        <w:t xml:space="preserve"> </w:t>
      </w:r>
      <w:r w:rsidRPr="00B75677">
        <w:rPr>
          <w:rFonts w:ascii="Times New Roman" w:hAnsi="Times New Roman"/>
          <w:sz w:val="20"/>
        </w:rPr>
        <w:t>абонентський</w:t>
      </w:r>
      <w:r w:rsidR="00432B30" w:rsidRPr="00B75677">
        <w:rPr>
          <w:rFonts w:ascii="Times New Roman" w:hAnsi="Times New Roman"/>
          <w:sz w:val="20"/>
        </w:rPr>
        <w:t xml:space="preserve"> </w:t>
      </w:r>
      <w:r w:rsidRPr="00B75677">
        <w:rPr>
          <w:rFonts w:ascii="Times New Roman" w:hAnsi="Times New Roman"/>
          <w:sz w:val="20"/>
        </w:rPr>
        <w:t>облік.</w:t>
      </w:r>
      <w:r w:rsidR="002231A1">
        <w:rPr>
          <w:rFonts w:ascii="Times New Roman" w:hAnsi="Times New Roman"/>
          <w:sz w:val="20"/>
        </w:rPr>
        <w:t xml:space="preserve"> Акт доводиться до відома Споживачів. </w:t>
      </w:r>
    </w:p>
    <w:p w14:paraId="738FEBA1" w14:textId="070CB02C" w:rsidR="00B55C5B" w:rsidRPr="00B75677" w:rsidRDefault="001A5698" w:rsidP="009F5210">
      <w:pPr>
        <w:pStyle w:val="a8"/>
        <w:spacing w:before="0"/>
        <w:ind w:firstLine="0"/>
        <w:jc w:val="both"/>
        <w:rPr>
          <w:rFonts w:ascii="Times New Roman" w:hAnsi="Times New Roman"/>
          <w:sz w:val="20"/>
        </w:rPr>
      </w:pPr>
      <w:r w:rsidRPr="00B75677">
        <w:rPr>
          <w:rFonts w:ascii="Times New Roman" w:hAnsi="Times New Roman"/>
          <w:sz w:val="20"/>
        </w:rPr>
        <w:t>5.</w:t>
      </w:r>
      <w:r w:rsidR="00432B30" w:rsidRPr="00B75677">
        <w:rPr>
          <w:rFonts w:ascii="Times New Roman" w:hAnsi="Times New Roman"/>
          <w:sz w:val="20"/>
        </w:rPr>
        <w:t xml:space="preserve"> </w:t>
      </w:r>
      <w:r w:rsidRPr="00B75677">
        <w:rPr>
          <w:rFonts w:ascii="Times New Roman" w:hAnsi="Times New Roman"/>
          <w:sz w:val="20"/>
        </w:rPr>
        <w:t>Обслуговування,</w:t>
      </w:r>
      <w:r w:rsidR="00432B30" w:rsidRPr="00B75677">
        <w:rPr>
          <w:rFonts w:ascii="Times New Roman" w:hAnsi="Times New Roman"/>
          <w:sz w:val="20"/>
        </w:rPr>
        <w:t xml:space="preserve"> </w:t>
      </w:r>
      <w:r w:rsidRPr="00B75677">
        <w:rPr>
          <w:rFonts w:ascii="Times New Roman" w:hAnsi="Times New Roman"/>
          <w:sz w:val="20"/>
        </w:rPr>
        <w:t>поточний</w:t>
      </w:r>
      <w:r w:rsidR="00432B30" w:rsidRPr="00B75677">
        <w:rPr>
          <w:rFonts w:ascii="Times New Roman" w:hAnsi="Times New Roman"/>
          <w:sz w:val="20"/>
        </w:rPr>
        <w:t xml:space="preserve"> </w:t>
      </w:r>
      <w:r w:rsidRPr="00B75677">
        <w:rPr>
          <w:rFonts w:ascii="Times New Roman" w:hAnsi="Times New Roman"/>
          <w:sz w:val="20"/>
        </w:rPr>
        <w:t>ремонт</w:t>
      </w:r>
      <w:r w:rsidR="00432B30" w:rsidRPr="00B75677">
        <w:rPr>
          <w:rFonts w:ascii="Times New Roman" w:hAnsi="Times New Roman"/>
          <w:sz w:val="20"/>
        </w:rPr>
        <w:t xml:space="preserve"> </w:t>
      </w:r>
      <w:r w:rsidRPr="00B75677">
        <w:rPr>
          <w:rFonts w:ascii="Times New Roman" w:hAnsi="Times New Roman"/>
          <w:sz w:val="20"/>
        </w:rPr>
        <w:t>внутрішньобудинкових</w:t>
      </w:r>
      <w:r w:rsidR="00432B30" w:rsidRPr="00B75677">
        <w:rPr>
          <w:rFonts w:ascii="Times New Roman" w:hAnsi="Times New Roman"/>
          <w:sz w:val="20"/>
        </w:rPr>
        <w:t xml:space="preserve"> </w:t>
      </w:r>
      <w:r w:rsidRPr="00B75677">
        <w:rPr>
          <w:rFonts w:ascii="Times New Roman" w:hAnsi="Times New Roman"/>
          <w:sz w:val="20"/>
        </w:rPr>
        <w:t>систем,</w:t>
      </w:r>
      <w:r w:rsidR="00432B30" w:rsidRPr="00B75677">
        <w:rPr>
          <w:rFonts w:ascii="Times New Roman" w:hAnsi="Times New Roman"/>
          <w:sz w:val="20"/>
        </w:rPr>
        <w:t xml:space="preserve"> </w:t>
      </w:r>
      <w:r w:rsidRPr="00B75677">
        <w:rPr>
          <w:rFonts w:ascii="Times New Roman" w:hAnsi="Times New Roman"/>
          <w:sz w:val="20"/>
        </w:rPr>
        <w:t>що</w:t>
      </w:r>
      <w:r w:rsidR="00432B30" w:rsidRPr="00B75677">
        <w:rPr>
          <w:rFonts w:ascii="Times New Roman" w:hAnsi="Times New Roman"/>
          <w:sz w:val="20"/>
        </w:rPr>
        <w:t xml:space="preserve"> </w:t>
      </w:r>
      <w:r w:rsidRPr="00B75677">
        <w:rPr>
          <w:rFonts w:ascii="Times New Roman" w:hAnsi="Times New Roman"/>
          <w:sz w:val="20"/>
        </w:rPr>
        <w:t>забезпечують</w:t>
      </w:r>
      <w:r w:rsidR="00432B30" w:rsidRPr="00B75677">
        <w:rPr>
          <w:rFonts w:ascii="Times New Roman" w:hAnsi="Times New Roman"/>
          <w:sz w:val="20"/>
        </w:rPr>
        <w:t xml:space="preserve"> </w:t>
      </w:r>
      <w:r w:rsidRPr="00B75677">
        <w:rPr>
          <w:rFonts w:ascii="Times New Roman" w:hAnsi="Times New Roman"/>
          <w:sz w:val="20"/>
        </w:rPr>
        <w:t>надання</w:t>
      </w:r>
      <w:r w:rsidR="00432B30" w:rsidRPr="00B75677">
        <w:rPr>
          <w:rFonts w:ascii="Times New Roman" w:hAnsi="Times New Roman"/>
          <w:sz w:val="20"/>
        </w:rPr>
        <w:t xml:space="preserve"> </w:t>
      </w:r>
      <w:r w:rsidRPr="00B75677">
        <w:rPr>
          <w:rFonts w:ascii="Times New Roman" w:hAnsi="Times New Roman"/>
          <w:sz w:val="20"/>
        </w:rPr>
        <w:t>послуг</w:t>
      </w:r>
      <w:r w:rsidR="00432B30" w:rsidRPr="00B75677">
        <w:rPr>
          <w:rFonts w:ascii="Times New Roman" w:hAnsi="Times New Roman"/>
          <w:sz w:val="20"/>
        </w:rPr>
        <w:t xml:space="preserve"> </w:t>
      </w:r>
      <w:r w:rsidRPr="00B75677">
        <w:rPr>
          <w:rFonts w:ascii="Times New Roman" w:hAnsi="Times New Roman"/>
          <w:sz w:val="20"/>
        </w:rPr>
        <w:t>у</w:t>
      </w:r>
      <w:r w:rsidR="00432B30" w:rsidRPr="00B75677">
        <w:rPr>
          <w:rFonts w:ascii="Times New Roman" w:hAnsi="Times New Roman"/>
          <w:sz w:val="20"/>
        </w:rPr>
        <w:t xml:space="preserve"> </w:t>
      </w:r>
      <w:r w:rsidRPr="00B75677">
        <w:rPr>
          <w:rFonts w:ascii="Times New Roman" w:hAnsi="Times New Roman"/>
          <w:sz w:val="20"/>
        </w:rPr>
        <w:t>багатоквартирному</w:t>
      </w:r>
      <w:r w:rsidR="00432B30" w:rsidRPr="00B75677">
        <w:rPr>
          <w:rFonts w:ascii="Times New Roman" w:hAnsi="Times New Roman"/>
          <w:sz w:val="20"/>
        </w:rPr>
        <w:t xml:space="preserve"> </w:t>
      </w:r>
      <w:r w:rsidRPr="00B75677">
        <w:rPr>
          <w:rFonts w:ascii="Times New Roman" w:hAnsi="Times New Roman"/>
          <w:sz w:val="20"/>
        </w:rPr>
        <w:t>будинку,</w:t>
      </w:r>
      <w:r w:rsidR="00432B30" w:rsidRPr="00B75677">
        <w:rPr>
          <w:rFonts w:ascii="Times New Roman" w:hAnsi="Times New Roman"/>
          <w:sz w:val="20"/>
        </w:rPr>
        <w:t xml:space="preserve"> </w:t>
      </w:r>
      <w:r w:rsidRPr="00B75677">
        <w:rPr>
          <w:rFonts w:ascii="Times New Roman" w:hAnsi="Times New Roman"/>
          <w:sz w:val="20"/>
        </w:rPr>
        <w:t>здійснюються</w:t>
      </w:r>
      <w:r w:rsidR="00432B30" w:rsidRPr="00B75677">
        <w:rPr>
          <w:rFonts w:ascii="Times New Roman" w:hAnsi="Times New Roman"/>
          <w:sz w:val="20"/>
        </w:rPr>
        <w:t xml:space="preserve"> </w:t>
      </w:r>
      <w:r w:rsidR="009A4F51" w:rsidRPr="00B75677">
        <w:rPr>
          <w:rFonts w:ascii="Times New Roman" w:hAnsi="Times New Roman"/>
          <w:sz w:val="20"/>
        </w:rPr>
        <w:t>В</w:t>
      </w:r>
      <w:r w:rsidR="003C5DAF" w:rsidRPr="00B75677">
        <w:rPr>
          <w:rFonts w:ascii="Times New Roman" w:hAnsi="Times New Roman"/>
          <w:sz w:val="20"/>
        </w:rPr>
        <w:t>иконавцем</w:t>
      </w:r>
      <w:r w:rsidR="00F42FEE" w:rsidRPr="00B75677">
        <w:rPr>
          <w:rFonts w:ascii="Times New Roman" w:hAnsi="Times New Roman"/>
          <w:sz w:val="20"/>
        </w:rPr>
        <w:t xml:space="preserve">, за умови оплати таких послуг на умовах </w:t>
      </w:r>
      <w:r w:rsidR="001C647F" w:rsidRPr="00B75677">
        <w:rPr>
          <w:rFonts w:ascii="Times New Roman" w:hAnsi="Times New Roman"/>
          <w:sz w:val="20"/>
        </w:rPr>
        <w:t>окремого</w:t>
      </w:r>
      <w:r w:rsidR="00F42FEE" w:rsidRPr="00B75677">
        <w:rPr>
          <w:rFonts w:ascii="Times New Roman" w:hAnsi="Times New Roman"/>
          <w:sz w:val="20"/>
        </w:rPr>
        <w:t xml:space="preserve"> Договору</w:t>
      </w:r>
      <w:r w:rsidRPr="00B75677">
        <w:rPr>
          <w:rFonts w:ascii="Times New Roman" w:hAnsi="Times New Roman"/>
          <w:sz w:val="20"/>
        </w:rPr>
        <w:t>.</w:t>
      </w:r>
      <w:r w:rsidR="00432B30" w:rsidRPr="00B75677">
        <w:rPr>
          <w:rFonts w:ascii="Times New Roman" w:hAnsi="Times New Roman"/>
          <w:sz w:val="20"/>
        </w:rPr>
        <w:t xml:space="preserve"> </w:t>
      </w:r>
    </w:p>
    <w:p w14:paraId="474CAAD3" w14:textId="1EEFB632" w:rsidR="001A5698" w:rsidRPr="00B75677" w:rsidRDefault="00B55C5B" w:rsidP="009F5210">
      <w:pPr>
        <w:pStyle w:val="a8"/>
        <w:spacing w:before="0"/>
        <w:ind w:firstLine="0"/>
        <w:jc w:val="both"/>
        <w:rPr>
          <w:rFonts w:ascii="Times New Roman" w:hAnsi="Times New Roman"/>
          <w:sz w:val="20"/>
        </w:rPr>
      </w:pPr>
      <w:r w:rsidRPr="00B75677">
        <w:rPr>
          <w:rFonts w:ascii="Times New Roman" w:hAnsi="Times New Roman"/>
          <w:sz w:val="20"/>
        </w:rPr>
        <w:t xml:space="preserve">6. </w:t>
      </w:r>
      <w:r w:rsidR="001A5698" w:rsidRPr="00B75677">
        <w:rPr>
          <w:rFonts w:ascii="Times New Roman" w:hAnsi="Times New Roman"/>
          <w:sz w:val="20"/>
        </w:rPr>
        <w:t>Капітальний</w:t>
      </w:r>
      <w:r w:rsidR="00432B30" w:rsidRPr="00B75677">
        <w:rPr>
          <w:rFonts w:ascii="Times New Roman" w:hAnsi="Times New Roman"/>
          <w:sz w:val="20"/>
        </w:rPr>
        <w:t xml:space="preserve"> </w:t>
      </w:r>
      <w:r w:rsidR="001A5698" w:rsidRPr="00B75677">
        <w:rPr>
          <w:rFonts w:ascii="Times New Roman" w:hAnsi="Times New Roman"/>
          <w:sz w:val="20"/>
        </w:rPr>
        <w:t>ремонт</w:t>
      </w:r>
      <w:r w:rsidR="00432B30" w:rsidRPr="00B75677">
        <w:rPr>
          <w:rFonts w:ascii="Times New Roman" w:hAnsi="Times New Roman"/>
          <w:sz w:val="20"/>
        </w:rPr>
        <w:t xml:space="preserve"> </w:t>
      </w:r>
      <w:r w:rsidR="001A5698" w:rsidRPr="00B75677">
        <w:rPr>
          <w:rFonts w:ascii="Times New Roman" w:hAnsi="Times New Roman"/>
          <w:sz w:val="20"/>
        </w:rPr>
        <w:t>внутрішньобудинкових</w:t>
      </w:r>
      <w:r w:rsidR="00432B30" w:rsidRPr="00B75677">
        <w:rPr>
          <w:rFonts w:ascii="Times New Roman" w:hAnsi="Times New Roman"/>
          <w:sz w:val="20"/>
        </w:rPr>
        <w:t xml:space="preserve"> </w:t>
      </w:r>
      <w:r w:rsidR="001A5698" w:rsidRPr="00B75677">
        <w:rPr>
          <w:rFonts w:ascii="Times New Roman" w:hAnsi="Times New Roman"/>
          <w:sz w:val="20"/>
        </w:rPr>
        <w:t>систем</w:t>
      </w:r>
      <w:r w:rsidR="00432B30" w:rsidRPr="00B75677">
        <w:rPr>
          <w:rFonts w:ascii="Times New Roman" w:hAnsi="Times New Roman"/>
          <w:sz w:val="20"/>
        </w:rPr>
        <w:t xml:space="preserve"> </w:t>
      </w:r>
      <w:r w:rsidR="001A5698" w:rsidRPr="00B75677">
        <w:rPr>
          <w:rFonts w:ascii="Times New Roman" w:hAnsi="Times New Roman"/>
          <w:sz w:val="20"/>
        </w:rPr>
        <w:t>багатоквартирного</w:t>
      </w:r>
      <w:r w:rsidR="00432B30" w:rsidRPr="00B75677">
        <w:rPr>
          <w:rFonts w:ascii="Times New Roman" w:hAnsi="Times New Roman"/>
          <w:sz w:val="20"/>
        </w:rPr>
        <w:t xml:space="preserve"> </w:t>
      </w:r>
      <w:r w:rsidR="001A5698" w:rsidRPr="00B75677">
        <w:rPr>
          <w:rFonts w:ascii="Times New Roman" w:hAnsi="Times New Roman"/>
          <w:sz w:val="20"/>
        </w:rPr>
        <w:t>будинку,</w:t>
      </w:r>
      <w:r w:rsidR="00432B30" w:rsidRPr="00B75677">
        <w:rPr>
          <w:rFonts w:ascii="Times New Roman" w:hAnsi="Times New Roman"/>
          <w:sz w:val="20"/>
        </w:rPr>
        <w:t xml:space="preserve"> </w:t>
      </w:r>
      <w:r w:rsidR="001A5698" w:rsidRPr="00B75677">
        <w:rPr>
          <w:rFonts w:ascii="Times New Roman" w:hAnsi="Times New Roman"/>
          <w:sz w:val="20"/>
        </w:rPr>
        <w:t>що</w:t>
      </w:r>
      <w:r w:rsidR="00432B30" w:rsidRPr="00B75677">
        <w:rPr>
          <w:rFonts w:ascii="Times New Roman" w:hAnsi="Times New Roman"/>
          <w:sz w:val="20"/>
        </w:rPr>
        <w:t xml:space="preserve"> </w:t>
      </w:r>
      <w:r w:rsidR="001A5698" w:rsidRPr="00B75677">
        <w:rPr>
          <w:rFonts w:ascii="Times New Roman" w:hAnsi="Times New Roman"/>
          <w:sz w:val="20"/>
        </w:rPr>
        <w:t>забезпечують</w:t>
      </w:r>
      <w:r w:rsidR="00432B30" w:rsidRPr="00B75677">
        <w:rPr>
          <w:rFonts w:ascii="Times New Roman" w:hAnsi="Times New Roman"/>
          <w:sz w:val="20"/>
        </w:rPr>
        <w:t xml:space="preserve"> </w:t>
      </w:r>
      <w:r w:rsidR="001A5698" w:rsidRPr="00B75677">
        <w:rPr>
          <w:rFonts w:ascii="Times New Roman" w:hAnsi="Times New Roman"/>
          <w:sz w:val="20"/>
        </w:rPr>
        <w:t>надання</w:t>
      </w:r>
      <w:r w:rsidR="00432B30" w:rsidRPr="00B75677">
        <w:rPr>
          <w:rFonts w:ascii="Times New Roman" w:hAnsi="Times New Roman"/>
          <w:sz w:val="20"/>
        </w:rPr>
        <w:t xml:space="preserve"> </w:t>
      </w:r>
      <w:r w:rsidR="001A5698" w:rsidRPr="00B75677">
        <w:rPr>
          <w:rFonts w:ascii="Times New Roman" w:hAnsi="Times New Roman"/>
          <w:sz w:val="20"/>
        </w:rPr>
        <w:t>послуг,</w:t>
      </w:r>
      <w:r w:rsidR="00432B30" w:rsidRPr="00B75677">
        <w:rPr>
          <w:rFonts w:ascii="Times New Roman" w:hAnsi="Times New Roman"/>
          <w:sz w:val="20"/>
        </w:rPr>
        <w:t xml:space="preserve"> </w:t>
      </w:r>
      <w:r w:rsidR="001A5698" w:rsidRPr="00B75677">
        <w:rPr>
          <w:rFonts w:ascii="Times New Roman" w:hAnsi="Times New Roman"/>
          <w:sz w:val="20"/>
        </w:rPr>
        <w:t>здійснюється</w:t>
      </w:r>
      <w:r w:rsidR="00432B30" w:rsidRPr="00B75677">
        <w:rPr>
          <w:rFonts w:ascii="Times New Roman" w:hAnsi="Times New Roman"/>
          <w:sz w:val="20"/>
        </w:rPr>
        <w:t xml:space="preserve"> </w:t>
      </w:r>
      <w:r w:rsidR="001A5698" w:rsidRPr="00B75677">
        <w:rPr>
          <w:rFonts w:ascii="Times New Roman" w:hAnsi="Times New Roman"/>
          <w:sz w:val="20"/>
        </w:rPr>
        <w:t>споживачами</w:t>
      </w:r>
      <w:r w:rsidR="00432B30" w:rsidRPr="00B75677">
        <w:rPr>
          <w:rFonts w:ascii="Times New Roman" w:hAnsi="Times New Roman"/>
          <w:sz w:val="20"/>
        </w:rPr>
        <w:t xml:space="preserve"> </w:t>
      </w:r>
      <w:r w:rsidR="001A5698" w:rsidRPr="00B75677">
        <w:rPr>
          <w:rFonts w:ascii="Times New Roman" w:hAnsi="Times New Roman"/>
          <w:sz w:val="20"/>
        </w:rPr>
        <w:t>чи</w:t>
      </w:r>
      <w:r w:rsidR="00432B30" w:rsidRPr="00B75677">
        <w:rPr>
          <w:rFonts w:ascii="Times New Roman" w:hAnsi="Times New Roman"/>
          <w:sz w:val="20"/>
        </w:rPr>
        <w:t xml:space="preserve"> </w:t>
      </w:r>
      <w:r w:rsidR="001A5698" w:rsidRPr="00B75677">
        <w:rPr>
          <w:rFonts w:ascii="Times New Roman" w:hAnsi="Times New Roman"/>
          <w:sz w:val="20"/>
        </w:rPr>
        <w:t>залученими</w:t>
      </w:r>
      <w:r w:rsidR="00432B30" w:rsidRPr="00B75677">
        <w:rPr>
          <w:rFonts w:ascii="Times New Roman" w:hAnsi="Times New Roman"/>
          <w:sz w:val="20"/>
        </w:rPr>
        <w:t xml:space="preserve"> </w:t>
      </w:r>
      <w:r w:rsidR="001A5698" w:rsidRPr="00B75677">
        <w:rPr>
          <w:rFonts w:ascii="Times New Roman" w:hAnsi="Times New Roman"/>
          <w:sz w:val="20"/>
        </w:rPr>
        <w:t>ними</w:t>
      </w:r>
      <w:r w:rsidR="00432B30" w:rsidRPr="00B75677">
        <w:rPr>
          <w:rFonts w:ascii="Times New Roman" w:hAnsi="Times New Roman"/>
          <w:sz w:val="20"/>
        </w:rPr>
        <w:t xml:space="preserve"> </w:t>
      </w:r>
      <w:r w:rsidR="001A5698" w:rsidRPr="00B75677">
        <w:rPr>
          <w:rFonts w:ascii="Times New Roman" w:hAnsi="Times New Roman"/>
          <w:sz w:val="20"/>
        </w:rPr>
        <w:t>уповноваженими</w:t>
      </w:r>
      <w:r w:rsidR="00432B30" w:rsidRPr="00B75677">
        <w:rPr>
          <w:rFonts w:ascii="Times New Roman" w:hAnsi="Times New Roman"/>
          <w:sz w:val="20"/>
        </w:rPr>
        <w:t xml:space="preserve"> </w:t>
      </w:r>
      <w:r w:rsidR="001A5698" w:rsidRPr="00B75677">
        <w:rPr>
          <w:rFonts w:ascii="Times New Roman" w:hAnsi="Times New Roman"/>
          <w:sz w:val="20"/>
        </w:rPr>
        <w:t>на</w:t>
      </w:r>
      <w:r w:rsidR="00432B30" w:rsidRPr="00B75677">
        <w:rPr>
          <w:rFonts w:ascii="Times New Roman" w:hAnsi="Times New Roman"/>
          <w:sz w:val="20"/>
        </w:rPr>
        <w:t xml:space="preserve"> </w:t>
      </w:r>
      <w:r w:rsidR="001A5698" w:rsidRPr="00B75677">
        <w:rPr>
          <w:rFonts w:ascii="Times New Roman" w:hAnsi="Times New Roman"/>
          <w:sz w:val="20"/>
        </w:rPr>
        <w:t>виконання</w:t>
      </w:r>
      <w:r w:rsidR="00432B30" w:rsidRPr="00B75677">
        <w:rPr>
          <w:rFonts w:ascii="Times New Roman" w:hAnsi="Times New Roman"/>
          <w:sz w:val="20"/>
        </w:rPr>
        <w:t xml:space="preserve"> </w:t>
      </w:r>
      <w:r w:rsidR="001A5698" w:rsidRPr="00B75677">
        <w:rPr>
          <w:rFonts w:ascii="Times New Roman" w:hAnsi="Times New Roman"/>
          <w:sz w:val="20"/>
        </w:rPr>
        <w:t>таких</w:t>
      </w:r>
      <w:r w:rsidR="00432B30" w:rsidRPr="00B75677">
        <w:rPr>
          <w:rFonts w:ascii="Times New Roman" w:hAnsi="Times New Roman"/>
          <w:sz w:val="20"/>
        </w:rPr>
        <w:t xml:space="preserve"> </w:t>
      </w:r>
      <w:r w:rsidR="001A5698" w:rsidRPr="00B75677">
        <w:rPr>
          <w:rFonts w:ascii="Times New Roman" w:hAnsi="Times New Roman"/>
          <w:sz w:val="20"/>
        </w:rPr>
        <w:t>робіт</w:t>
      </w:r>
      <w:r w:rsidR="00432B30" w:rsidRPr="00B75677">
        <w:rPr>
          <w:rFonts w:ascii="Times New Roman" w:hAnsi="Times New Roman"/>
          <w:sz w:val="20"/>
        </w:rPr>
        <w:t xml:space="preserve"> </w:t>
      </w:r>
      <w:r w:rsidR="001A5698" w:rsidRPr="00B75677">
        <w:rPr>
          <w:rFonts w:ascii="Times New Roman" w:hAnsi="Times New Roman"/>
          <w:sz w:val="20"/>
        </w:rPr>
        <w:t>особами</w:t>
      </w:r>
      <w:r w:rsidR="00432B30" w:rsidRPr="00B75677">
        <w:rPr>
          <w:rFonts w:ascii="Times New Roman" w:hAnsi="Times New Roman"/>
          <w:sz w:val="20"/>
        </w:rPr>
        <w:t xml:space="preserve"> </w:t>
      </w:r>
      <w:r w:rsidR="001A5698" w:rsidRPr="00B75677">
        <w:rPr>
          <w:rFonts w:ascii="Times New Roman" w:hAnsi="Times New Roman"/>
          <w:sz w:val="20"/>
        </w:rPr>
        <w:t>за</w:t>
      </w:r>
      <w:r w:rsidR="00432B30" w:rsidRPr="00B75677">
        <w:rPr>
          <w:rFonts w:ascii="Times New Roman" w:hAnsi="Times New Roman"/>
          <w:sz w:val="20"/>
        </w:rPr>
        <w:t xml:space="preserve"> </w:t>
      </w:r>
      <w:r w:rsidR="001A5698" w:rsidRPr="00B75677">
        <w:rPr>
          <w:rFonts w:ascii="Times New Roman" w:hAnsi="Times New Roman"/>
          <w:sz w:val="20"/>
        </w:rPr>
        <w:t>рахунок</w:t>
      </w:r>
      <w:r w:rsidR="00432B30" w:rsidRPr="00B75677">
        <w:rPr>
          <w:rFonts w:ascii="Times New Roman" w:hAnsi="Times New Roman"/>
          <w:sz w:val="20"/>
        </w:rPr>
        <w:t xml:space="preserve"> </w:t>
      </w:r>
      <w:r w:rsidR="001A5698" w:rsidRPr="00B75677">
        <w:rPr>
          <w:rFonts w:ascii="Times New Roman" w:hAnsi="Times New Roman"/>
          <w:sz w:val="20"/>
        </w:rPr>
        <w:t>споживачів</w:t>
      </w:r>
      <w:r w:rsidR="00F42FEE" w:rsidRPr="00B75677">
        <w:rPr>
          <w:rFonts w:ascii="Times New Roman" w:hAnsi="Times New Roman"/>
          <w:sz w:val="20"/>
        </w:rPr>
        <w:t xml:space="preserve"> як мешканців багатоквартирного будинку</w:t>
      </w:r>
      <w:r w:rsidR="001A5698" w:rsidRPr="00B75677">
        <w:rPr>
          <w:rFonts w:ascii="Times New Roman" w:hAnsi="Times New Roman"/>
          <w:sz w:val="20"/>
        </w:rPr>
        <w:t>.</w:t>
      </w:r>
      <w:r w:rsidR="00432B30" w:rsidRPr="00B75677">
        <w:rPr>
          <w:rFonts w:ascii="Times New Roman" w:hAnsi="Times New Roman"/>
          <w:sz w:val="20"/>
        </w:rPr>
        <w:t xml:space="preserve"> </w:t>
      </w:r>
    </w:p>
    <w:p w14:paraId="0DD580BF" w14:textId="77777777" w:rsidR="00F9760A" w:rsidRDefault="00F9760A" w:rsidP="009F5210">
      <w:pPr>
        <w:pStyle w:val="a8"/>
        <w:spacing w:before="0"/>
        <w:ind w:firstLine="0"/>
        <w:jc w:val="center"/>
        <w:rPr>
          <w:rFonts w:ascii="Times New Roman" w:hAnsi="Times New Roman"/>
          <w:b/>
          <w:bCs/>
          <w:caps/>
          <w:sz w:val="20"/>
        </w:rPr>
      </w:pPr>
    </w:p>
    <w:p w14:paraId="634232FF" w14:textId="5C06D991" w:rsidR="001A5698" w:rsidRPr="00B75677" w:rsidRDefault="001A5698" w:rsidP="009F5210">
      <w:pPr>
        <w:pStyle w:val="a8"/>
        <w:spacing w:before="0"/>
        <w:ind w:firstLine="0"/>
        <w:jc w:val="center"/>
        <w:rPr>
          <w:rFonts w:ascii="Times New Roman" w:hAnsi="Times New Roman"/>
          <w:b/>
          <w:bCs/>
          <w:caps/>
          <w:sz w:val="20"/>
        </w:rPr>
      </w:pPr>
      <w:r w:rsidRPr="00B75677">
        <w:rPr>
          <w:rFonts w:ascii="Times New Roman" w:hAnsi="Times New Roman"/>
          <w:b/>
          <w:bCs/>
          <w:caps/>
          <w:sz w:val="20"/>
        </w:rPr>
        <w:t>Розмір</w:t>
      </w:r>
      <w:r w:rsidR="00432B30" w:rsidRPr="00B75677">
        <w:rPr>
          <w:rFonts w:ascii="Times New Roman" w:hAnsi="Times New Roman"/>
          <w:b/>
          <w:bCs/>
          <w:caps/>
          <w:sz w:val="20"/>
        </w:rPr>
        <w:t xml:space="preserve"> </w:t>
      </w:r>
      <w:r w:rsidRPr="00B75677">
        <w:rPr>
          <w:rFonts w:ascii="Times New Roman" w:hAnsi="Times New Roman"/>
          <w:b/>
          <w:bCs/>
          <w:caps/>
          <w:sz w:val="20"/>
        </w:rPr>
        <w:t>плати</w:t>
      </w:r>
      <w:r w:rsidR="00432B30" w:rsidRPr="00B75677">
        <w:rPr>
          <w:rFonts w:ascii="Times New Roman" w:hAnsi="Times New Roman"/>
          <w:b/>
          <w:bCs/>
          <w:caps/>
          <w:sz w:val="20"/>
        </w:rPr>
        <w:t xml:space="preserve"> </w:t>
      </w:r>
      <w:r w:rsidRPr="00B75677">
        <w:rPr>
          <w:rFonts w:ascii="Times New Roman" w:hAnsi="Times New Roman"/>
          <w:b/>
          <w:bCs/>
          <w:caps/>
          <w:sz w:val="20"/>
        </w:rPr>
        <w:t>за</w:t>
      </w:r>
      <w:r w:rsidR="00432B30" w:rsidRPr="00B75677">
        <w:rPr>
          <w:rFonts w:ascii="Times New Roman" w:hAnsi="Times New Roman"/>
          <w:b/>
          <w:bCs/>
          <w:caps/>
          <w:sz w:val="20"/>
        </w:rPr>
        <w:t xml:space="preserve"> </w:t>
      </w:r>
      <w:r w:rsidRPr="00B75677">
        <w:rPr>
          <w:rFonts w:ascii="Times New Roman" w:hAnsi="Times New Roman"/>
          <w:b/>
          <w:bCs/>
          <w:caps/>
          <w:sz w:val="20"/>
        </w:rPr>
        <w:t>послуги</w:t>
      </w:r>
    </w:p>
    <w:p w14:paraId="7DAB5260" w14:textId="106529EE" w:rsidR="001A5698" w:rsidRPr="00B75677" w:rsidRDefault="00B55C5B" w:rsidP="009F5210">
      <w:pPr>
        <w:pStyle w:val="a8"/>
        <w:spacing w:before="0"/>
        <w:ind w:firstLine="0"/>
        <w:jc w:val="both"/>
        <w:rPr>
          <w:rFonts w:ascii="Times New Roman" w:hAnsi="Times New Roman"/>
          <w:sz w:val="20"/>
        </w:rPr>
      </w:pPr>
      <w:r w:rsidRPr="00B75677">
        <w:rPr>
          <w:rFonts w:ascii="Times New Roman" w:hAnsi="Times New Roman"/>
          <w:sz w:val="20"/>
        </w:rPr>
        <w:t>7</w:t>
      </w:r>
      <w:r w:rsidR="001A5698" w:rsidRPr="00B75677">
        <w:rPr>
          <w:rFonts w:ascii="Times New Roman" w:hAnsi="Times New Roman"/>
          <w:sz w:val="20"/>
        </w:rPr>
        <w:t>.</w:t>
      </w:r>
      <w:r w:rsidR="00432B30" w:rsidRPr="00B75677">
        <w:rPr>
          <w:rFonts w:ascii="Times New Roman" w:hAnsi="Times New Roman"/>
          <w:sz w:val="20"/>
        </w:rPr>
        <w:t xml:space="preserve"> </w:t>
      </w:r>
      <w:r w:rsidR="00F42FEE" w:rsidRPr="00B75677">
        <w:rPr>
          <w:rFonts w:ascii="Times New Roman" w:hAnsi="Times New Roman"/>
          <w:sz w:val="20"/>
        </w:rPr>
        <w:t xml:space="preserve">Тарифи на послуги встановлюються уповноваженими органами місцевого самоврядування відповідно до закону </w:t>
      </w:r>
      <w:r w:rsidR="0018094E" w:rsidRPr="00B75677">
        <w:rPr>
          <w:rFonts w:ascii="Times New Roman" w:hAnsi="Times New Roman"/>
          <w:sz w:val="20"/>
        </w:rPr>
        <w:t>окремо:</w:t>
      </w:r>
    </w:p>
    <w:p w14:paraId="480E9BBD" w14:textId="31C8FC5E" w:rsidR="00346240" w:rsidRPr="00B75677" w:rsidRDefault="0018094E" w:rsidP="009F5210">
      <w:pPr>
        <w:pStyle w:val="a8"/>
        <w:spacing w:before="0"/>
        <w:ind w:firstLine="0"/>
        <w:jc w:val="both"/>
        <w:rPr>
          <w:rFonts w:ascii="Times New Roman" w:hAnsi="Times New Roman"/>
          <w:sz w:val="20"/>
        </w:rPr>
      </w:pPr>
      <w:r w:rsidRPr="00B75677">
        <w:rPr>
          <w:rFonts w:ascii="Times New Roman" w:hAnsi="Times New Roman"/>
          <w:sz w:val="20"/>
        </w:rPr>
        <w:t xml:space="preserve">- </w:t>
      </w:r>
      <w:r w:rsidR="00346240" w:rsidRPr="00B75677">
        <w:rPr>
          <w:rFonts w:ascii="Times New Roman" w:hAnsi="Times New Roman"/>
          <w:sz w:val="20"/>
        </w:rPr>
        <w:t>на послугу з централізованого водопостачання</w:t>
      </w:r>
      <w:r w:rsidRPr="00B75677">
        <w:rPr>
          <w:rFonts w:ascii="Times New Roman" w:hAnsi="Times New Roman"/>
          <w:sz w:val="20"/>
        </w:rPr>
        <w:t>;</w:t>
      </w:r>
    </w:p>
    <w:p w14:paraId="4084A5EB" w14:textId="06866F2E" w:rsidR="00346240" w:rsidRPr="00B75677" w:rsidRDefault="0018094E" w:rsidP="009F5210">
      <w:pPr>
        <w:pStyle w:val="a8"/>
        <w:spacing w:before="0"/>
        <w:ind w:firstLine="0"/>
        <w:jc w:val="both"/>
        <w:rPr>
          <w:rFonts w:ascii="Times New Roman" w:hAnsi="Times New Roman"/>
          <w:sz w:val="20"/>
        </w:rPr>
      </w:pPr>
      <w:r w:rsidRPr="00B75677">
        <w:rPr>
          <w:rFonts w:ascii="Times New Roman" w:hAnsi="Times New Roman"/>
          <w:sz w:val="20"/>
        </w:rPr>
        <w:t xml:space="preserve">- </w:t>
      </w:r>
      <w:r w:rsidR="00346240" w:rsidRPr="00B75677">
        <w:rPr>
          <w:rFonts w:ascii="Times New Roman" w:hAnsi="Times New Roman"/>
          <w:sz w:val="20"/>
        </w:rPr>
        <w:t>на послугу з централізованого водовідведення</w:t>
      </w:r>
      <w:r w:rsidRPr="00B75677">
        <w:rPr>
          <w:rFonts w:ascii="Times New Roman" w:hAnsi="Times New Roman"/>
          <w:sz w:val="20"/>
        </w:rPr>
        <w:t>.</w:t>
      </w:r>
    </w:p>
    <w:p w14:paraId="00E88CB3" w14:textId="77777777" w:rsidR="0085276B" w:rsidRPr="0085276B" w:rsidRDefault="003C5DAF" w:rsidP="009F5210">
      <w:pPr>
        <w:pStyle w:val="a8"/>
        <w:spacing w:before="0"/>
        <w:ind w:firstLine="0"/>
        <w:jc w:val="both"/>
        <w:rPr>
          <w:rFonts w:ascii="Times New Roman" w:hAnsi="Times New Roman"/>
          <w:sz w:val="20"/>
        </w:rPr>
      </w:pPr>
      <w:r w:rsidRPr="00B75677">
        <w:rPr>
          <w:rFonts w:ascii="Times New Roman" w:hAnsi="Times New Roman"/>
          <w:sz w:val="20"/>
        </w:rPr>
        <w:t>У</w:t>
      </w:r>
      <w:r w:rsidR="00432B30" w:rsidRPr="00B75677">
        <w:rPr>
          <w:rFonts w:ascii="Times New Roman" w:hAnsi="Times New Roman"/>
          <w:sz w:val="20"/>
        </w:rPr>
        <w:t xml:space="preserve"> </w:t>
      </w:r>
      <w:r w:rsidRPr="00B75677">
        <w:rPr>
          <w:rFonts w:ascii="Times New Roman" w:hAnsi="Times New Roman"/>
          <w:sz w:val="20"/>
        </w:rPr>
        <w:t>разі</w:t>
      </w:r>
      <w:r w:rsidR="00432B30" w:rsidRPr="00B75677">
        <w:rPr>
          <w:rFonts w:ascii="Times New Roman" w:hAnsi="Times New Roman"/>
          <w:sz w:val="20"/>
        </w:rPr>
        <w:t xml:space="preserve"> </w:t>
      </w:r>
      <w:r w:rsidRPr="00B75677">
        <w:rPr>
          <w:rFonts w:ascii="Times New Roman" w:hAnsi="Times New Roman"/>
          <w:sz w:val="20"/>
        </w:rPr>
        <w:t>прийняття</w:t>
      </w:r>
      <w:r w:rsidR="00432B30" w:rsidRPr="00B75677">
        <w:rPr>
          <w:rFonts w:ascii="Times New Roman" w:hAnsi="Times New Roman"/>
          <w:sz w:val="20"/>
        </w:rPr>
        <w:t xml:space="preserve"> </w:t>
      </w:r>
      <w:r w:rsidRPr="00B75677">
        <w:rPr>
          <w:rFonts w:ascii="Times New Roman" w:hAnsi="Times New Roman"/>
          <w:sz w:val="20"/>
        </w:rPr>
        <w:t>уповноваженим</w:t>
      </w:r>
      <w:r w:rsidR="00432B30" w:rsidRPr="00B75677">
        <w:rPr>
          <w:rFonts w:ascii="Times New Roman" w:hAnsi="Times New Roman"/>
          <w:sz w:val="20"/>
        </w:rPr>
        <w:t xml:space="preserve"> </w:t>
      </w:r>
      <w:r w:rsidRPr="00B75677">
        <w:rPr>
          <w:rFonts w:ascii="Times New Roman" w:hAnsi="Times New Roman"/>
          <w:sz w:val="20"/>
        </w:rPr>
        <w:t>органом</w:t>
      </w:r>
      <w:r w:rsidR="00432B30" w:rsidRPr="00B75677">
        <w:rPr>
          <w:rFonts w:ascii="Times New Roman" w:hAnsi="Times New Roman"/>
          <w:sz w:val="20"/>
        </w:rPr>
        <w:t xml:space="preserve"> </w:t>
      </w:r>
      <w:r w:rsidRPr="00B75677">
        <w:rPr>
          <w:rFonts w:ascii="Times New Roman" w:hAnsi="Times New Roman"/>
          <w:sz w:val="20"/>
        </w:rPr>
        <w:t>рішення</w:t>
      </w:r>
      <w:r w:rsidR="00432B30" w:rsidRPr="00B75677">
        <w:rPr>
          <w:rFonts w:ascii="Times New Roman" w:hAnsi="Times New Roman"/>
          <w:sz w:val="20"/>
        </w:rPr>
        <w:t xml:space="preserve"> </w:t>
      </w:r>
      <w:r w:rsidRPr="00B75677">
        <w:rPr>
          <w:rFonts w:ascii="Times New Roman" w:hAnsi="Times New Roman"/>
          <w:sz w:val="20"/>
        </w:rPr>
        <w:t>про</w:t>
      </w:r>
      <w:r w:rsidR="00432B30" w:rsidRPr="00B75677">
        <w:rPr>
          <w:rFonts w:ascii="Times New Roman" w:hAnsi="Times New Roman"/>
          <w:sz w:val="20"/>
        </w:rPr>
        <w:t xml:space="preserve"> </w:t>
      </w:r>
      <w:r w:rsidRPr="00B75677">
        <w:rPr>
          <w:rFonts w:ascii="Times New Roman" w:hAnsi="Times New Roman"/>
          <w:sz w:val="20"/>
        </w:rPr>
        <w:t>зміну</w:t>
      </w:r>
      <w:r w:rsidR="00432B30" w:rsidRPr="00B75677">
        <w:rPr>
          <w:rFonts w:ascii="Times New Roman" w:hAnsi="Times New Roman"/>
          <w:sz w:val="20"/>
        </w:rPr>
        <w:t xml:space="preserve"> </w:t>
      </w:r>
      <w:r w:rsidRPr="00B75677">
        <w:rPr>
          <w:rFonts w:ascii="Times New Roman" w:hAnsi="Times New Roman"/>
          <w:sz w:val="20"/>
        </w:rPr>
        <w:t>тарифів</w:t>
      </w:r>
      <w:r w:rsidR="00432B30" w:rsidRPr="00B75677">
        <w:rPr>
          <w:rFonts w:ascii="Times New Roman" w:hAnsi="Times New Roman"/>
          <w:sz w:val="20"/>
        </w:rPr>
        <w:t xml:space="preserve"> </w:t>
      </w:r>
      <w:r w:rsidRPr="00B75677">
        <w:rPr>
          <w:rFonts w:ascii="Times New Roman" w:hAnsi="Times New Roman"/>
          <w:sz w:val="20"/>
        </w:rPr>
        <w:t>на</w:t>
      </w:r>
      <w:r w:rsidR="00432B30" w:rsidRPr="00B75677">
        <w:rPr>
          <w:rFonts w:ascii="Times New Roman" w:hAnsi="Times New Roman"/>
          <w:sz w:val="20"/>
        </w:rPr>
        <w:t xml:space="preserve"> </w:t>
      </w:r>
      <w:r w:rsidRPr="00B75677">
        <w:rPr>
          <w:rFonts w:ascii="Times New Roman" w:hAnsi="Times New Roman"/>
          <w:sz w:val="20"/>
        </w:rPr>
        <w:t>послуги</w:t>
      </w:r>
      <w:r w:rsidR="00432B30" w:rsidRPr="00B75677">
        <w:rPr>
          <w:rFonts w:ascii="Times New Roman" w:hAnsi="Times New Roman"/>
          <w:sz w:val="20"/>
        </w:rPr>
        <w:t xml:space="preserve"> </w:t>
      </w:r>
      <w:r w:rsidRPr="00B75677">
        <w:rPr>
          <w:rFonts w:ascii="Times New Roman" w:hAnsi="Times New Roman"/>
          <w:sz w:val="20"/>
        </w:rPr>
        <w:t>виконавець</w:t>
      </w:r>
      <w:r w:rsidR="00432B30" w:rsidRPr="00B75677">
        <w:rPr>
          <w:rFonts w:ascii="Times New Roman" w:hAnsi="Times New Roman"/>
          <w:sz w:val="20"/>
        </w:rPr>
        <w:t xml:space="preserve"> </w:t>
      </w:r>
      <w:r w:rsidRPr="00B75677">
        <w:rPr>
          <w:rFonts w:ascii="Times New Roman" w:hAnsi="Times New Roman"/>
          <w:sz w:val="20"/>
        </w:rPr>
        <w:t>у</w:t>
      </w:r>
      <w:r w:rsidR="00432B30" w:rsidRPr="00B75677">
        <w:rPr>
          <w:rFonts w:ascii="Times New Roman" w:hAnsi="Times New Roman"/>
          <w:sz w:val="20"/>
        </w:rPr>
        <w:t xml:space="preserve"> </w:t>
      </w:r>
      <w:r w:rsidRPr="00B75677">
        <w:rPr>
          <w:rFonts w:ascii="Times New Roman" w:hAnsi="Times New Roman"/>
          <w:sz w:val="20"/>
        </w:rPr>
        <w:t>строк,</w:t>
      </w:r>
      <w:r w:rsidR="00432B30" w:rsidRPr="00B75677">
        <w:rPr>
          <w:rFonts w:ascii="Times New Roman" w:hAnsi="Times New Roman"/>
          <w:sz w:val="20"/>
        </w:rPr>
        <w:t xml:space="preserve"> </w:t>
      </w:r>
      <w:r w:rsidRPr="00B75677">
        <w:rPr>
          <w:rFonts w:ascii="Times New Roman" w:hAnsi="Times New Roman"/>
          <w:sz w:val="20"/>
        </w:rPr>
        <w:t>що</w:t>
      </w:r>
      <w:r w:rsidR="00432B30" w:rsidRPr="00B75677">
        <w:rPr>
          <w:rFonts w:ascii="Times New Roman" w:hAnsi="Times New Roman"/>
          <w:sz w:val="20"/>
        </w:rPr>
        <w:t xml:space="preserve"> </w:t>
      </w:r>
      <w:r w:rsidRPr="00B75677">
        <w:rPr>
          <w:rFonts w:ascii="Times New Roman" w:hAnsi="Times New Roman"/>
          <w:sz w:val="20"/>
        </w:rPr>
        <w:t>не</w:t>
      </w:r>
      <w:r w:rsidR="00432B30" w:rsidRPr="00B75677">
        <w:rPr>
          <w:rFonts w:ascii="Times New Roman" w:hAnsi="Times New Roman"/>
          <w:sz w:val="20"/>
        </w:rPr>
        <w:t xml:space="preserve"> </w:t>
      </w:r>
      <w:r w:rsidRPr="00B75677">
        <w:rPr>
          <w:rFonts w:ascii="Times New Roman" w:hAnsi="Times New Roman"/>
          <w:sz w:val="20"/>
        </w:rPr>
        <w:t>перевищує</w:t>
      </w:r>
      <w:r w:rsidR="00432B30" w:rsidRPr="00B75677">
        <w:rPr>
          <w:rFonts w:ascii="Times New Roman" w:hAnsi="Times New Roman"/>
          <w:sz w:val="20"/>
        </w:rPr>
        <w:t xml:space="preserve"> </w:t>
      </w:r>
      <w:r w:rsidRPr="00B75677">
        <w:rPr>
          <w:rFonts w:ascii="Times New Roman" w:hAnsi="Times New Roman"/>
          <w:sz w:val="20"/>
        </w:rPr>
        <w:t>15</w:t>
      </w:r>
      <w:r w:rsidR="00432B30" w:rsidRPr="00B75677">
        <w:rPr>
          <w:rFonts w:ascii="Times New Roman" w:hAnsi="Times New Roman"/>
          <w:sz w:val="20"/>
        </w:rPr>
        <w:t xml:space="preserve"> </w:t>
      </w:r>
      <w:r w:rsidRPr="00B75677">
        <w:rPr>
          <w:rFonts w:ascii="Times New Roman" w:hAnsi="Times New Roman"/>
          <w:sz w:val="20"/>
        </w:rPr>
        <w:t>днів</w:t>
      </w:r>
      <w:r w:rsidR="00432B30" w:rsidRPr="00B75677">
        <w:rPr>
          <w:rFonts w:ascii="Times New Roman" w:hAnsi="Times New Roman"/>
          <w:sz w:val="20"/>
        </w:rPr>
        <w:t xml:space="preserve"> </w:t>
      </w:r>
      <w:r w:rsidRPr="00B75677">
        <w:rPr>
          <w:rFonts w:ascii="Times New Roman" w:hAnsi="Times New Roman"/>
          <w:sz w:val="20"/>
        </w:rPr>
        <w:t>з</w:t>
      </w:r>
      <w:r w:rsidR="00432B30" w:rsidRPr="00B75677">
        <w:rPr>
          <w:rFonts w:ascii="Times New Roman" w:hAnsi="Times New Roman"/>
          <w:sz w:val="20"/>
        </w:rPr>
        <w:t xml:space="preserve"> </w:t>
      </w:r>
      <w:r w:rsidRPr="00B75677">
        <w:rPr>
          <w:rFonts w:ascii="Times New Roman" w:hAnsi="Times New Roman"/>
          <w:sz w:val="20"/>
        </w:rPr>
        <w:t>дати</w:t>
      </w:r>
      <w:r w:rsidR="00432B30" w:rsidRPr="00B75677">
        <w:rPr>
          <w:rFonts w:ascii="Times New Roman" w:hAnsi="Times New Roman"/>
          <w:sz w:val="20"/>
        </w:rPr>
        <w:t xml:space="preserve"> </w:t>
      </w:r>
      <w:r w:rsidRPr="00B75677">
        <w:rPr>
          <w:rFonts w:ascii="Times New Roman" w:hAnsi="Times New Roman"/>
          <w:sz w:val="20"/>
        </w:rPr>
        <w:t>введення</w:t>
      </w:r>
      <w:r w:rsidR="00432B30" w:rsidRPr="00B75677">
        <w:rPr>
          <w:rFonts w:ascii="Times New Roman" w:hAnsi="Times New Roman"/>
          <w:sz w:val="20"/>
        </w:rPr>
        <w:t xml:space="preserve"> </w:t>
      </w:r>
      <w:r w:rsidRPr="00B75677">
        <w:rPr>
          <w:rFonts w:ascii="Times New Roman" w:hAnsi="Times New Roman"/>
          <w:sz w:val="20"/>
        </w:rPr>
        <w:t>їх</w:t>
      </w:r>
      <w:r w:rsidR="00432B30" w:rsidRPr="00B75677">
        <w:rPr>
          <w:rFonts w:ascii="Times New Roman" w:hAnsi="Times New Roman"/>
          <w:sz w:val="20"/>
        </w:rPr>
        <w:t xml:space="preserve"> </w:t>
      </w:r>
      <w:r w:rsidRPr="00B75677">
        <w:rPr>
          <w:rFonts w:ascii="Times New Roman" w:hAnsi="Times New Roman"/>
          <w:sz w:val="20"/>
        </w:rPr>
        <w:t>у</w:t>
      </w:r>
      <w:r w:rsidR="00432B30" w:rsidRPr="00B75677">
        <w:rPr>
          <w:rFonts w:ascii="Times New Roman" w:hAnsi="Times New Roman"/>
          <w:sz w:val="20"/>
        </w:rPr>
        <w:t xml:space="preserve"> </w:t>
      </w:r>
      <w:r w:rsidRPr="00B75677">
        <w:rPr>
          <w:rFonts w:ascii="Times New Roman" w:hAnsi="Times New Roman"/>
          <w:sz w:val="20"/>
        </w:rPr>
        <w:t>дію,</w:t>
      </w:r>
      <w:r w:rsidR="00432B30" w:rsidRPr="00B75677">
        <w:rPr>
          <w:rFonts w:ascii="Times New Roman" w:hAnsi="Times New Roman"/>
          <w:sz w:val="20"/>
        </w:rPr>
        <w:t xml:space="preserve"> </w:t>
      </w:r>
      <w:r w:rsidR="00F561A1" w:rsidRPr="00B75677">
        <w:rPr>
          <w:rFonts w:ascii="Times New Roman" w:hAnsi="Times New Roman"/>
          <w:sz w:val="20"/>
        </w:rPr>
        <w:t>Виконавець</w:t>
      </w:r>
      <w:r w:rsidR="00432B30" w:rsidRPr="00B75677">
        <w:rPr>
          <w:rFonts w:ascii="Times New Roman" w:hAnsi="Times New Roman"/>
          <w:sz w:val="20"/>
        </w:rPr>
        <w:t xml:space="preserve"> </w:t>
      </w:r>
      <w:r w:rsidRPr="00B75677">
        <w:rPr>
          <w:rFonts w:ascii="Times New Roman" w:hAnsi="Times New Roman"/>
          <w:sz w:val="20"/>
        </w:rPr>
        <w:t>повідомляє</w:t>
      </w:r>
      <w:r w:rsidR="00432B30" w:rsidRPr="00B75677">
        <w:rPr>
          <w:rFonts w:ascii="Times New Roman" w:hAnsi="Times New Roman"/>
          <w:sz w:val="20"/>
        </w:rPr>
        <w:t xml:space="preserve"> </w:t>
      </w:r>
      <w:r w:rsidRPr="00B75677">
        <w:rPr>
          <w:rFonts w:ascii="Times New Roman" w:hAnsi="Times New Roman"/>
          <w:sz w:val="20"/>
        </w:rPr>
        <w:t>про</w:t>
      </w:r>
      <w:r w:rsidR="00432B30" w:rsidRPr="00B75677">
        <w:rPr>
          <w:rFonts w:ascii="Times New Roman" w:hAnsi="Times New Roman"/>
          <w:sz w:val="20"/>
        </w:rPr>
        <w:t xml:space="preserve"> </w:t>
      </w:r>
      <w:r w:rsidRPr="00B75677">
        <w:rPr>
          <w:rFonts w:ascii="Times New Roman" w:hAnsi="Times New Roman"/>
          <w:sz w:val="20"/>
        </w:rPr>
        <w:t>це</w:t>
      </w:r>
      <w:r w:rsidR="00432B30" w:rsidRPr="00B75677">
        <w:rPr>
          <w:rFonts w:ascii="Times New Roman" w:hAnsi="Times New Roman"/>
          <w:sz w:val="20"/>
        </w:rPr>
        <w:t xml:space="preserve"> </w:t>
      </w:r>
      <w:r w:rsidR="00800DC6" w:rsidRPr="00B75677">
        <w:rPr>
          <w:rFonts w:ascii="Times New Roman" w:hAnsi="Times New Roman"/>
          <w:sz w:val="20"/>
        </w:rPr>
        <w:t>С</w:t>
      </w:r>
      <w:r w:rsidRPr="00B75677">
        <w:rPr>
          <w:rFonts w:ascii="Times New Roman" w:hAnsi="Times New Roman"/>
          <w:sz w:val="20"/>
        </w:rPr>
        <w:t>поживач</w:t>
      </w:r>
      <w:r w:rsidR="00800DC6" w:rsidRPr="00B75677">
        <w:rPr>
          <w:rFonts w:ascii="Times New Roman" w:hAnsi="Times New Roman"/>
          <w:sz w:val="20"/>
        </w:rPr>
        <w:t>у</w:t>
      </w:r>
      <w:r w:rsidR="0018094E" w:rsidRPr="00B75677">
        <w:rPr>
          <w:rFonts w:ascii="Times New Roman" w:hAnsi="Times New Roman"/>
          <w:sz w:val="20"/>
        </w:rPr>
        <w:t xml:space="preserve"> шляхом розміщення інформації на веб-сайті </w:t>
      </w:r>
      <w:hyperlink r:id="rId9" w:tgtFrame="_blank" w:history="1">
        <w:r w:rsidR="0085276B" w:rsidRPr="0085276B">
          <w:rPr>
            <w:rFonts w:ascii="Times New Roman" w:hAnsi="Times New Roman"/>
            <w:sz w:val="20"/>
          </w:rPr>
          <w:t>https://</w:t>
        </w:r>
        <w:r w:rsidR="0085276B" w:rsidRPr="0085276B">
          <w:rPr>
            <w:rFonts w:ascii="Times New Roman" w:hAnsi="Times New Roman"/>
            <w:b/>
            <w:bCs/>
            <w:sz w:val="20"/>
          </w:rPr>
          <w:t>scandia.com.ua</w:t>
        </w:r>
        <w:r w:rsidR="0085276B" w:rsidRPr="0085276B">
          <w:rPr>
            <w:rFonts w:ascii="Times New Roman" w:hAnsi="Times New Roman"/>
            <w:sz w:val="20"/>
          </w:rPr>
          <w:t>/</w:t>
        </w:r>
      </w:hyperlink>
      <w:r w:rsidR="0085276B" w:rsidRPr="0085276B">
        <w:rPr>
          <w:rFonts w:ascii="Times New Roman" w:hAnsi="Times New Roman"/>
          <w:sz w:val="20"/>
        </w:rPr>
        <w:t>;</w:t>
      </w:r>
    </w:p>
    <w:p w14:paraId="5390F4EF" w14:textId="7F5F2A59" w:rsidR="003C5DAF" w:rsidRPr="00B75677" w:rsidRDefault="001D7346" w:rsidP="009F5210">
      <w:pPr>
        <w:pStyle w:val="a8"/>
        <w:spacing w:before="0"/>
        <w:ind w:firstLine="0"/>
        <w:jc w:val="both"/>
        <w:rPr>
          <w:rFonts w:ascii="Times New Roman" w:hAnsi="Times New Roman"/>
          <w:sz w:val="20"/>
        </w:rPr>
      </w:pPr>
      <w:r>
        <w:rPr>
          <w:rFonts w:ascii="Times New Roman" w:hAnsi="Times New Roman"/>
          <w:sz w:val="20"/>
        </w:rPr>
        <w:t>8</w:t>
      </w:r>
      <w:r w:rsidR="00B55C5B" w:rsidRPr="00B75677">
        <w:rPr>
          <w:rFonts w:ascii="Times New Roman" w:hAnsi="Times New Roman"/>
          <w:sz w:val="20"/>
        </w:rPr>
        <w:t>.</w:t>
      </w:r>
      <w:r w:rsidR="003C5DAF" w:rsidRPr="00B75677">
        <w:rPr>
          <w:rFonts w:ascii="Times New Roman" w:hAnsi="Times New Roman"/>
          <w:sz w:val="20"/>
        </w:rPr>
        <w:t>У</w:t>
      </w:r>
      <w:r w:rsidR="00432B30" w:rsidRPr="00B75677">
        <w:rPr>
          <w:rFonts w:ascii="Times New Roman" w:hAnsi="Times New Roman"/>
          <w:sz w:val="20"/>
        </w:rPr>
        <w:t xml:space="preserve"> </w:t>
      </w:r>
      <w:r w:rsidR="003C5DAF" w:rsidRPr="00B75677">
        <w:rPr>
          <w:rFonts w:ascii="Times New Roman" w:hAnsi="Times New Roman"/>
          <w:sz w:val="20"/>
        </w:rPr>
        <w:t>разі</w:t>
      </w:r>
      <w:r w:rsidR="00432B30" w:rsidRPr="00B75677">
        <w:rPr>
          <w:rFonts w:ascii="Times New Roman" w:hAnsi="Times New Roman"/>
          <w:sz w:val="20"/>
        </w:rPr>
        <w:t xml:space="preserve"> </w:t>
      </w:r>
      <w:r w:rsidR="003C5DAF" w:rsidRPr="00B75677">
        <w:rPr>
          <w:rFonts w:ascii="Times New Roman" w:hAnsi="Times New Roman"/>
          <w:sz w:val="20"/>
        </w:rPr>
        <w:t>зміни</w:t>
      </w:r>
      <w:r w:rsidR="00432B30" w:rsidRPr="00B75677">
        <w:rPr>
          <w:rFonts w:ascii="Times New Roman" w:hAnsi="Times New Roman"/>
          <w:sz w:val="20"/>
        </w:rPr>
        <w:t xml:space="preserve"> </w:t>
      </w:r>
      <w:r w:rsidR="003C5DAF" w:rsidRPr="00B75677">
        <w:rPr>
          <w:rFonts w:ascii="Times New Roman" w:hAnsi="Times New Roman"/>
          <w:sz w:val="20"/>
        </w:rPr>
        <w:t>тарифів</w:t>
      </w:r>
      <w:r w:rsidR="00432B30" w:rsidRPr="00B75677">
        <w:rPr>
          <w:rFonts w:ascii="Times New Roman" w:hAnsi="Times New Roman"/>
          <w:sz w:val="20"/>
        </w:rPr>
        <w:t xml:space="preserve"> </w:t>
      </w:r>
      <w:r w:rsidR="003C5DAF" w:rsidRPr="00B75677">
        <w:rPr>
          <w:rFonts w:ascii="Times New Roman" w:hAnsi="Times New Roman"/>
          <w:sz w:val="20"/>
        </w:rPr>
        <w:t>у</w:t>
      </w:r>
      <w:r w:rsidR="00432B30" w:rsidRPr="00B75677">
        <w:rPr>
          <w:rFonts w:ascii="Times New Roman" w:hAnsi="Times New Roman"/>
          <w:sz w:val="20"/>
        </w:rPr>
        <w:t xml:space="preserve"> </w:t>
      </w:r>
      <w:r w:rsidR="003C5DAF" w:rsidRPr="00B75677">
        <w:rPr>
          <w:rFonts w:ascii="Times New Roman" w:hAnsi="Times New Roman"/>
          <w:sz w:val="20"/>
        </w:rPr>
        <w:t>період</w:t>
      </w:r>
      <w:r w:rsidR="00432B30" w:rsidRPr="00B75677">
        <w:rPr>
          <w:rFonts w:ascii="Times New Roman" w:hAnsi="Times New Roman"/>
          <w:sz w:val="20"/>
        </w:rPr>
        <w:t xml:space="preserve"> </w:t>
      </w:r>
      <w:r w:rsidR="003C5DAF" w:rsidRPr="00B75677">
        <w:rPr>
          <w:rFonts w:ascii="Times New Roman" w:hAnsi="Times New Roman"/>
          <w:sz w:val="20"/>
        </w:rPr>
        <w:t>дії</w:t>
      </w:r>
      <w:r w:rsidR="00432B30" w:rsidRPr="00B75677">
        <w:rPr>
          <w:rFonts w:ascii="Times New Roman" w:hAnsi="Times New Roman"/>
          <w:sz w:val="20"/>
        </w:rPr>
        <w:t xml:space="preserve"> </w:t>
      </w:r>
      <w:r w:rsidR="00800DC6" w:rsidRPr="00B75677">
        <w:rPr>
          <w:rFonts w:ascii="Times New Roman" w:hAnsi="Times New Roman"/>
          <w:sz w:val="20"/>
        </w:rPr>
        <w:t>Д</w:t>
      </w:r>
      <w:r w:rsidR="003C5DAF" w:rsidRPr="00B75677">
        <w:rPr>
          <w:rFonts w:ascii="Times New Roman" w:hAnsi="Times New Roman"/>
          <w:sz w:val="20"/>
        </w:rPr>
        <w:t>оговору</w:t>
      </w:r>
      <w:r w:rsidR="00432B30" w:rsidRPr="00B75677">
        <w:rPr>
          <w:rFonts w:ascii="Times New Roman" w:hAnsi="Times New Roman"/>
          <w:sz w:val="20"/>
        </w:rPr>
        <w:t xml:space="preserve"> </w:t>
      </w:r>
      <w:r w:rsidR="003C5DAF" w:rsidRPr="00B75677">
        <w:rPr>
          <w:rFonts w:ascii="Times New Roman" w:hAnsi="Times New Roman"/>
          <w:sz w:val="20"/>
        </w:rPr>
        <w:t>нові</w:t>
      </w:r>
      <w:r w:rsidR="00432B30" w:rsidRPr="00B75677">
        <w:rPr>
          <w:rFonts w:ascii="Times New Roman" w:hAnsi="Times New Roman"/>
          <w:sz w:val="20"/>
        </w:rPr>
        <w:t xml:space="preserve"> </w:t>
      </w:r>
      <w:r w:rsidR="003C5DAF" w:rsidRPr="00B75677">
        <w:rPr>
          <w:rFonts w:ascii="Times New Roman" w:hAnsi="Times New Roman"/>
          <w:sz w:val="20"/>
        </w:rPr>
        <w:t>тарифи</w:t>
      </w:r>
      <w:r w:rsidR="00432B30" w:rsidRPr="00B75677">
        <w:rPr>
          <w:rFonts w:ascii="Times New Roman" w:hAnsi="Times New Roman"/>
          <w:sz w:val="20"/>
        </w:rPr>
        <w:t xml:space="preserve"> </w:t>
      </w:r>
      <w:r w:rsidR="003C5DAF" w:rsidRPr="00B75677">
        <w:rPr>
          <w:rFonts w:ascii="Times New Roman" w:hAnsi="Times New Roman"/>
          <w:sz w:val="20"/>
        </w:rPr>
        <w:t>застосовуються</w:t>
      </w:r>
      <w:r w:rsidR="00432B30" w:rsidRPr="00B75677">
        <w:rPr>
          <w:rFonts w:ascii="Times New Roman" w:hAnsi="Times New Roman"/>
          <w:sz w:val="20"/>
        </w:rPr>
        <w:t xml:space="preserve"> </w:t>
      </w:r>
      <w:r w:rsidR="003C5DAF" w:rsidRPr="00B75677">
        <w:rPr>
          <w:rFonts w:ascii="Times New Roman" w:hAnsi="Times New Roman"/>
          <w:sz w:val="20"/>
        </w:rPr>
        <w:t>з</w:t>
      </w:r>
      <w:r w:rsidR="00432B30" w:rsidRPr="00B75677">
        <w:rPr>
          <w:rFonts w:ascii="Times New Roman" w:hAnsi="Times New Roman"/>
          <w:sz w:val="20"/>
        </w:rPr>
        <w:t xml:space="preserve"> </w:t>
      </w:r>
      <w:r w:rsidR="003C5DAF" w:rsidRPr="00B75677">
        <w:rPr>
          <w:rFonts w:ascii="Times New Roman" w:hAnsi="Times New Roman"/>
          <w:sz w:val="20"/>
        </w:rPr>
        <w:t>моменту</w:t>
      </w:r>
      <w:r w:rsidR="00432B30" w:rsidRPr="00B75677">
        <w:rPr>
          <w:rFonts w:ascii="Times New Roman" w:hAnsi="Times New Roman"/>
          <w:sz w:val="20"/>
        </w:rPr>
        <w:t xml:space="preserve"> </w:t>
      </w:r>
      <w:r w:rsidR="003C5DAF" w:rsidRPr="00B75677">
        <w:rPr>
          <w:rFonts w:ascii="Times New Roman" w:hAnsi="Times New Roman"/>
          <w:sz w:val="20"/>
        </w:rPr>
        <w:t>їх</w:t>
      </w:r>
      <w:r w:rsidR="00432B30" w:rsidRPr="00B75677">
        <w:rPr>
          <w:rFonts w:ascii="Times New Roman" w:hAnsi="Times New Roman"/>
          <w:sz w:val="20"/>
        </w:rPr>
        <w:t xml:space="preserve"> </w:t>
      </w:r>
      <w:r w:rsidR="003C5DAF" w:rsidRPr="00B75677">
        <w:rPr>
          <w:rFonts w:ascii="Times New Roman" w:hAnsi="Times New Roman"/>
          <w:sz w:val="20"/>
        </w:rPr>
        <w:t>введення</w:t>
      </w:r>
      <w:r w:rsidR="00432B30" w:rsidRPr="00B75677">
        <w:rPr>
          <w:rFonts w:ascii="Times New Roman" w:hAnsi="Times New Roman"/>
          <w:sz w:val="20"/>
        </w:rPr>
        <w:t xml:space="preserve"> </w:t>
      </w:r>
      <w:r w:rsidR="003C5DAF" w:rsidRPr="00B75677">
        <w:rPr>
          <w:rFonts w:ascii="Times New Roman" w:hAnsi="Times New Roman"/>
          <w:sz w:val="20"/>
        </w:rPr>
        <w:t>в</w:t>
      </w:r>
      <w:r w:rsidR="00432B30" w:rsidRPr="00B75677">
        <w:rPr>
          <w:rFonts w:ascii="Times New Roman" w:hAnsi="Times New Roman"/>
          <w:sz w:val="20"/>
        </w:rPr>
        <w:t xml:space="preserve"> </w:t>
      </w:r>
      <w:r w:rsidR="003C5DAF" w:rsidRPr="00B75677">
        <w:rPr>
          <w:rFonts w:ascii="Times New Roman" w:hAnsi="Times New Roman"/>
          <w:sz w:val="20"/>
        </w:rPr>
        <w:t>дію</w:t>
      </w:r>
      <w:r w:rsidR="00432B30" w:rsidRPr="00B75677">
        <w:rPr>
          <w:rFonts w:ascii="Times New Roman" w:hAnsi="Times New Roman"/>
          <w:sz w:val="20"/>
        </w:rPr>
        <w:t xml:space="preserve"> </w:t>
      </w:r>
      <w:r w:rsidR="003C5DAF" w:rsidRPr="00B75677">
        <w:rPr>
          <w:rFonts w:ascii="Times New Roman" w:hAnsi="Times New Roman"/>
          <w:sz w:val="20"/>
        </w:rPr>
        <w:t>без</w:t>
      </w:r>
      <w:r w:rsidR="00432B30" w:rsidRPr="00B75677">
        <w:rPr>
          <w:rFonts w:ascii="Times New Roman" w:hAnsi="Times New Roman"/>
          <w:sz w:val="20"/>
        </w:rPr>
        <w:t xml:space="preserve"> </w:t>
      </w:r>
      <w:r w:rsidR="003C5DAF" w:rsidRPr="00B75677">
        <w:rPr>
          <w:rFonts w:ascii="Times New Roman" w:hAnsi="Times New Roman"/>
          <w:sz w:val="20"/>
        </w:rPr>
        <w:t>внесення</w:t>
      </w:r>
      <w:r w:rsidR="00432B30" w:rsidRPr="00B75677">
        <w:rPr>
          <w:rFonts w:ascii="Times New Roman" w:hAnsi="Times New Roman"/>
          <w:sz w:val="20"/>
        </w:rPr>
        <w:t xml:space="preserve"> </w:t>
      </w:r>
      <w:r w:rsidR="003C5DAF" w:rsidRPr="00B75677">
        <w:rPr>
          <w:rFonts w:ascii="Times New Roman" w:hAnsi="Times New Roman"/>
          <w:sz w:val="20"/>
        </w:rPr>
        <w:t>додаткових</w:t>
      </w:r>
      <w:r w:rsidR="00432B30" w:rsidRPr="00B75677">
        <w:rPr>
          <w:rFonts w:ascii="Times New Roman" w:hAnsi="Times New Roman"/>
          <w:sz w:val="20"/>
        </w:rPr>
        <w:t xml:space="preserve"> </w:t>
      </w:r>
      <w:r w:rsidR="003C5DAF" w:rsidRPr="00B75677">
        <w:rPr>
          <w:rFonts w:ascii="Times New Roman" w:hAnsi="Times New Roman"/>
          <w:sz w:val="20"/>
        </w:rPr>
        <w:t>змін</w:t>
      </w:r>
      <w:r w:rsidR="00432B30" w:rsidRPr="00B75677">
        <w:rPr>
          <w:rFonts w:ascii="Times New Roman" w:hAnsi="Times New Roman"/>
          <w:sz w:val="20"/>
        </w:rPr>
        <w:t xml:space="preserve"> </w:t>
      </w:r>
      <w:r w:rsidR="003C5DAF" w:rsidRPr="00B75677">
        <w:rPr>
          <w:rFonts w:ascii="Times New Roman" w:hAnsi="Times New Roman"/>
          <w:sz w:val="20"/>
        </w:rPr>
        <w:t>до</w:t>
      </w:r>
      <w:r w:rsidR="00432B30" w:rsidRPr="00B75677">
        <w:rPr>
          <w:rFonts w:ascii="Times New Roman" w:hAnsi="Times New Roman"/>
          <w:sz w:val="20"/>
        </w:rPr>
        <w:t xml:space="preserve"> </w:t>
      </w:r>
      <w:r w:rsidR="00F561A1" w:rsidRPr="00B75677">
        <w:rPr>
          <w:rFonts w:ascii="Times New Roman" w:hAnsi="Times New Roman"/>
          <w:sz w:val="20"/>
        </w:rPr>
        <w:t>Д</w:t>
      </w:r>
      <w:r w:rsidR="003C5DAF" w:rsidRPr="00B75677">
        <w:rPr>
          <w:rFonts w:ascii="Times New Roman" w:hAnsi="Times New Roman"/>
          <w:sz w:val="20"/>
        </w:rPr>
        <w:t>оговору.</w:t>
      </w:r>
    </w:p>
    <w:p w14:paraId="62261FE0" w14:textId="65F1DE32" w:rsidR="003C5DAF" w:rsidRPr="00B75677" w:rsidRDefault="001D7346" w:rsidP="009F5210">
      <w:pPr>
        <w:pStyle w:val="a8"/>
        <w:spacing w:before="0"/>
        <w:ind w:firstLine="0"/>
        <w:jc w:val="both"/>
        <w:rPr>
          <w:rFonts w:ascii="Times New Roman" w:hAnsi="Times New Roman"/>
          <w:sz w:val="20"/>
        </w:rPr>
      </w:pPr>
      <w:r>
        <w:rPr>
          <w:rFonts w:ascii="Times New Roman" w:hAnsi="Times New Roman"/>
          <w:sz w:val="20"/>
        </w:rPr>
        <w:t>9</w:t>
      </w:r>
      <w:r w:rsidR="003C5DAF" w:rsidRPr="00B75677">
        <w:rPr>
          <w:rFonts w:ascii="Times New Roman" w:hAnsi="Times New Roman"/>
          <w:sz w:val="20"/>
        </w:rPr>
        <w:t>.</w:t>
      </w:r>
      <w:r w:rsidR="00432B30" w:rsidRPr="00B75677">
        <w:rPr>
          <w:rFonts w:ascii="Times New Roman" w:hAnsi="Times New Roman"/>
          <w:sz w:val="20"/>
        </w:rPr>
        <w:t xml:space="preserve"> </w:t>
      </w:r>
      <w:r w:rsidR="001A5698" w:rsidRPr="00B75677">
        <w:rPr>
          <w:rFonts w:ascii="Times New Roman" w:hAnsi="Times New Roman"/>
          <w:sz w:val="20"/>
        </w:rPr>
        <w:t>Плата</w:t>
      </w:r>
      <w:r w:rsidR="00432B30" w:rsidRPr="00B75677">
        <w:rPr>
          <w:rFonts w:ascii="Times New Roman" w:hAnsi="Times New Roman"/>
          <w:sz w:val="20"/>
        </w:rPr>
        <w:t xml:space="preserve"> </w:t>
      </w:r>
      <w:r w:rsidR="001A5698" w:rsidRPr="00B75677">
        <w:rPr>
          <w:rFonts w:ascii="Times New Roman" w:hAnsi="Times New Roman"/>
          <w:sz w:val="20"/>
        </w:rPr>
        <w:t>за</w:t>
      </w:r>
      <w:r w:rsidR="00432B30" w:rsidRPr="00B75677">
        <w:rPr>
          <w:rFonts w:ascii="Times New Roman" w:hAnsi="Times New Roman"/>
          <w:sz w:val="20"/>
        </w:rPr>
        <w:t xml:space="preserve"> </w:t>
      </w:r>
      <w:r w:rsidR="003C5DAF" w:rsidRPr="00B75677">
        <w:rPr>
          <w:rFonts w:ascii="Times New Roman" w:hAnsi="Times New Roman"/>
          <w:sz w:val="20"/>
        </w:rPr>
        <w:t>послуги</w:t>
      </w:r>
      <w:r w:rsidR="00432B30" w:rsidRPr="00B75677">
        <w:rPr>
          <w:rFonts w:ascii="Times New Roman" w:hAnsi="Times New Roman"/>
          <w:sz w:val="20"/>
        </w:rPr>
        <w:t xml:space="preserve"> </w:t>
      </w:r>
      <w:r w:rsidR="003C5DAF" w:rsidRPr="00B75677">
        <w:rPr>
          <w:rFonts w:ascii="Times New Roman" w:hAnsi="Times New Roman"/>
          <w:sz w:val="20"/>
        </w:rPr>
        <w:t>складається</w:t>
      </w:r>
      <w:r w:rsidR="00432B30" w:rsidRPr="00B75677">
        <w:rPr>
          <w:rFonts w:ascii="Times New Roman" w:hAnsi="Times New Roman"/>
          <w:sz w:val="20"/>
        </w:rPr>
        <w:t xml:space="preserve"> </w:t>
      </w:r>
      <w:r w:rsidR="003C5DAF" w:rsidRPr="00B75677">
        <w:rPr>
          <w:rFonts w:ascii="Times New Roman" w:hAnsi="Times New Roman"/>
          <w:sz w:val="20"/>
        </w:rPr>
        <w:t>з:</w:t>
      </w:r>
    </w:p>
    <w:p w14:paraId="6BA1C930" w14:textId="56D73C88" w:rsidR="003C5DAF" w:rsidRPr="00B75677" w:rsidRDefault="003C5DAF" w:rsidP="009F5210">
      <w:pPr>
        <w:pStyle w:val="a8"/>
        <w:numPr>
          <w:ilvl w:val="0"/>
          <w:numId w:val="12"/>
        </w:numPr>
        <w:spacing w:before="0"/>
        <w:ind w:left="238" w:hanging="238"/>
        <w:jc w:val="both"/>
        <w:rPr>
          <w:rFonts w:ascii="Times New Roman" w:hAnsi="Times New Roman"/>
          <w:sz w:val="20"/>
        </w:rPr>
      </w:pPr>
      <w:r w:rsidRPr="00B75677">
        <w:rPr>
          <w:rFonts w:ascii="Times New Roman" w:hAnsi="Times New Roman"/>
          <w:sz w:val="20"/>
        </w:rPr>
        <w:t>плати</w:t>
      </w:r>
      <w:r w:rsidR="00432B30" w:rsidRPr="00B75677">
        <w:rPr>
          <w:rFonts w:ascii="Times New Roman" w:hAnsi="Times New Roman"/>
          <w:sz w:val="20"/>
        </w:rPr>
        <w:t xml:space="preserve"> </w:t>
      </w:r>
      <w:r w:rsidRPr="00B75677">
        <w:rPr>
          <w:rFonts w:ascii="Times New Roman" w:hAnsi="Times New Roman"/>
          <w:sz w:val="20"/>
        </w:rPr>
        <w:t>за</w:t>
      </w:r>
      <w:r w:rsidR="00432B30" w:rsidRPr="00B75677">
        <w:rPr>
          <w:rFonts w:ascii="Times New Roman" w:hAnsi="Times New Roman"/>
          <w:sz w:val="20"/>
        </w:rPr>
        <w:t xml:space="preserve"> </w:t>
      </w:r>
      <w:r w:rsidRPr="00B75677">
        <w:rPr>
          <w:rFonts w:ascii="Times New Roman" w:hAnsi="Times New Roman"/>
          <w:sz w:val="20"/>
        </w:rPr>
        <w:t>послугу,</w:t>
      </w:r>
      <w:r w:rsidR="00432B30" w:rsidRPr="00B75677">
        <w:rPr>
          <w:rFonts w:ascii="Times New Roman" w:hAnsi="Times New Roman"/>
          <w:sz w:val="20"/>
        </w:rPr>
        <w:t xml:space="preserve"> </w:t>
      </w:r>
      <w:r w:rsidRPr="00B75677">
        <w:rPr>
          <w:rFonts w:ascii="Times New Roman" w:hAnsi="Times New Roman"/>
          <w:sz w:val="20"/>
        </w:rPr>
        <w:t>що</w:t>
      </w:r>
      <w:r w:rsidR="00432B30" w:rsidRPr="00B75677">
        <w:rPr>
          <w:rFonts w:ascii="Times New Roman" w:hAnsi="Times New Roman"/>
          <w:sz w:val="20"/>
        </w:rPr>
        <w:t xml:space="preserve"> </w:t>
      </w:r>
      <w:r w:rsidRPr="00B75677">
        <w:rPr>
          <w:rFonts w:ascii="Times New Roman" w:hAnsi="Times New Roman"/>
          <w:sz w:val="20"/>
        </w:rPr>
        <w:t>розраховується</w:t>
      </w:r>
      <w:r w:rsidR="00432B30" w:rsidRPr="00B75677">
        <w:rPr>
          <w:rFonts w:ascii="Times New Roman" w:hAnsi="Times New Roman"/>
          <w:sz w:val="20"/>
        </w:rPr>
        <w:t xml:space="preserve"> </w:t>
      </w:r>
      <w:r w:rsidRPr="00B75677">
        <w:rPr>
          <w:rFonts w:ascii="Times New Roman" w:hAnsi="Times New Roman"/>
          <w:sz w:val="20"/>
        </w:rPr>
        <w:t>виходячи</w:t>
      </w:r>
      <w:r w:rsidR="00432B30" w:rsidRPr="00B75677">
        <w:rPr>
          <w:rFonts w:ascii="Times New Roman" w:hAnsi="Times New Roman"/>
          <w:sz w:val="20"/>
        </w:rPr>
        <w:t xml:space="preserve"> </w:t>
      </w:r>
      <w:r w:rsidRPr="00B75677">
        <w:rPr>
          <w:rFonts w:ascii="Times New Roman" w:hAnsi="Times New Roman"/>
          <w:sz w:val="20"/>
        </w:rPr>
        <w:t>з</w:t>
      </w:r>
      <w:r w:rsidR="00432B30" w:rsidRPr="00B75677">
        <w:rPr>
          <w:rFonts w:ascii="Times New Roman" w:hAnsi="Times New Roman"/>
          <w:sz w:val="20"/>
        </w:rPr>
        <w:t xml:space="preserve"> </w:t>
      </w:r>
      <w:r w:rsidRPr="00B75677">
        <w:rPr>
          <w:rFonts w:ascii="Times New Roman" w:hAnsi="Times New Roman"/>
          <w:sz w:val="20"/>
        </w:rPr>
        <w:t>розміру</w:t>
      </w:r>
      <w:r w:rsidR="00432B30" w:rsidRPr="00B75677">
        <w:rPr>
          <w:rFonts w:ascii="Times New Roman" w:hAnsi="Times New Roman"/>
          <w:sz w:val="20"/>
        </w:rPr>
        <w:t xml:space="preserve"> </w:t>
      </w:r>
      <w:r w:rsidRPr="00B75677">
        <w:rPr>
          <w:rFonts w:ascii="Times New Roman" w:hAnsi="Times New Roman"/>
          <w:sz w:val="20"/>
        </w:rPr>
        <w:t>затверджених</w:t>
      </w:r>
      <w:r w:rsidR="00432B30" w:rsidRPr="00B75677">
        <w:rPr>
          <w:rFonts w:ascii="Times New Roman" w:hAnsi="Times New Roman"/>
          <w:sz w:val="20"/>
        </w:rPr>
        <w:t xml:space="preserve"> </w:t>
      </w:r>
      <w:r w:rsidRPr="00B75677">
        <w:rPr>
          <w:rFonts w:ascii="Times New Roman" w:hAnsi="Times New Roman"/>
          <w:sz w:val="20"/>
        </w:rPr>
        <w:t>тарифів</w:t>
      </w:r>
      <w:r w:rsidR="00432B30" w:rsidRPr="00B75677">
        <w:rPr>
          <w:rFonts w:ascii="Times New Roman" w:hAnsi="Times New Roman"/>
          <w:sz w:val="20"/>
        </w:rPr>
        <w:t xml:space="preserve"> </w:t>
      </w:r>
      <w:r w:rsidRPr="00B75677">
        <w:rPr>
          <w:rFonts w:ascii="Times New Roman" w:hAnsi="Times New Roman"/>
          <w:sz w:val="20"/>
        </w:rPr>
        <w:t>на</w:t>
      </w:r>
      <w:r w:rsidR="00432B30" w:rsidRPr="00B75677">
        <w:rPr>
          <w:rFonts w:ascii="Times New Roman" w:hAnsi="Times New Roman"/>
          <w:sz w:val="20"/>
        </w:rPr>
        <w:t xml:space="preserve"> </w:t>
      </w:r>
      <w:r w:rsidRPr="00B75677">
        <w:rPr>
          <w:rFonts w:ascii="Times New Roman" w:hAnsi="Times New Roman"/>
          <w:sz w:val="20"/>
        </w:rPr>
        <w:t>послугу</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обсягу</w:t>
      </w:r>
      <w:r w:rsidR="00432B30" w:rsidRPr="00B75677">
        <w:rPr>
          <w:rFonts w:ascii="Times New Roman" w:hAnsi="Times New Roman"/>
          <w:sz w:val="20"/>
        </w:rPr>
        <w:t xml:space="preserve"> </w:t>
      </w:r>
      <w:r w:rsidRPr="00B75677">
        <w:rPr>
          <w:rFonts w:ascii="Times New Roman" w:hAnsi="Times New Roman"/>
          <w:sz w:val="20"/>
        </w:rPr>
        <w:t>спожитих</w:t>
      </w:r>
      <w:r w:rsidR="00432B30" w:rsidRPr="00B75677">
        <w:rPr>
          <w:rFonts w:ascii="Times New Roman" w:hAnsi="Times New Roman"/>
          <w:sz w:val="20"/>
        </w:rPr>
        <w:t xml:space="preserve"> </w:t>
      </w:r>
      <w:r w:rsidRPr="00B75677">
        <w:rPr>
          <w:rFonts w:ascii="Times New Roman" w:hAnsi="Times New Roman"/>
          <w:sz w:val="20"/>
        </w:rPr>
        <w:t>послуг</w:t>
      </w:r>
      <w:r w:rsidR="0018094E" w:rsidRPr="00B75677">
        <w:rPr>
          <w:rFonts w:ascii="Times New Roman" w:hAnsi="Times New Roman"/>
          <w:sz w:val="20"/>
        </w:rPr>
        <w:t xml:space="preserve"> (на послугу з централізованого водопостачання та на послугу з централізованого водовідведення);</w:t>
      </w:r>
    </w:p>
    <w:p w14:paraId="058A03E4" w14:textId="05E80AC8" w:rsidR="00055720" w:rsidRPr="00B75677" w:rsidRDefault="00055720" w:rsidP="009F5210">
      <w:pPr>
        <w:pStyle w:val="a8"/>
        <w:numPr>
          <w:ilvl w:val="0"/>
          <w:numId w:val="12"/>
        </w:numPr>
        <w:spacing w:before="0"/>
        <w:ind w:left="238" w:hanging="238"/>
        <w:jc w:val="both"/>
        <w:rPr>
          <w:rFonts w:ascii="Times New Roman" w:hAnsi="Times New Roman"/>
          <w:sz w:val="20"/>
        </w:rPr>
      </w:pPr>
      <w:bookmarkStart w:id="3" w:name="n231"/>
      <w:bookmarkStart w:id="4" w:name="n232"/>
      <w:bookmarkEnd w:id="3"/>
      <w:bookmarkEnd w:id="4"/>
      <w:r w:rsidRPr="00B75677">
        <w:rPr>
          <w:rFonts w:ascii="Times New Roman" w:hAnsi="Times New Roman"/>
          <w:sz w:val="20"/>
        </w:rPr>
        <w:t>плати</w:t>
      </w:r>
      <w:r w:rsidR="00432B30" w:rsidRPr="00B75677">
        <w:rPr>
          <w:rFonts w:ascii="Times New Roman" w:hAnsi="Times New Roman"/>
          <w:sz w:val="20"/>
        </w:rPr>
        <w:t xml:space="preserve"> </w:t>
      </w:r>
      <w:r w:rsidRPr="00B75677">
        <w:rPr>
          <w:rFonts w:ascii="Times New Roman" w:hAnsi="Times New Roman"/>
          <w:sz w:val="20"/>
        </w:rPr>
        <w:t>за</w:t>
      </w:r>
      <w:r w:rsidR="00432B30" w:rsidRPr="00B75677">
        <w:rPr>
          <w:rFonts w:ascii="Times New Roman" w:hAnsi="Times New Roman"/>
          <w:sz w:val="20"/>
        </w:rPr>
        <w:t xml:space="preserve"> </w:t>
      </w:r>
      <w:r w:rsidRPr="00B75677">
        <w:rPr>
          <w:rFonts w:ascii="Times New Roman" w:hAnsi="Times New Roman"/>
          <w:sz w:val="20"/>
        </w:rPr>
        <w:t>обслуговування,</w:t>
      </w:r>
      <w:r w:rsidR="00432B30" w:rsidRPr="00B75677">
        <w:rPr>
          <w:rFonts w:ascii="Times New Roman" w:hAnsi="Times New Roman"/>
          <w:sz w:val="20"/>
        </w:rPr>
        <w:t xml:space="preserve"> </w:t>
      </w:r>
      <w:r w:rsidRPr="00B75677">
        <w:rPr>
          <w:rFonts w:ascii="Times New Roman" w:hAnsi="Times New Roman"/>
          <w:sz w:val="20"/>
        </w:rPr>
        <w:t>поточний</w:t>
      </w:r>
      <w:r w:rsidR="00432B30" w:rsidRPr="00B75677">
        <w:rPr>
          <w:rFonts w:ascii="Times New Roman" w:hAnsi="Times New Roman"/>
          <w:sz w:val="20"/>
        </w:rPr>
        <w:t xml:space="preserve"> </w:t>
      </w:r>
      <w:r w:rsidRPr="00B75677">
        <w:rPr>
          <w:rFonts w:ascii="Times New Roman" w:hAnsi="Times New Roman"/>
          <w:sz w:val="20"/>
        </w:rPr>
        <w:t>ремонт</w:t>
      </w:r>
      <w:r w:rsidR="00432B30" w:rsidRPr="00B75677">
        <w:rPr>
          <w:rFonts w:ascii="Times New Roman" w:hAnsi="Times New Roman"/>
          <w:sz w:val="20"/>
        </w:rPr>
        <w:t xml:space="preserve"> </w:t>
      </w:r>
      <w:r w:rsidRPr="00B75677">
        <w:rPr>
          <w:rFonts w:ascii="Times New Roman" w:hAnsi="Times New Roman"/>
          <w:sz w:val="20"/>
        </w:rPr>
        <w:t>внутрішньобудинкових</w:t>
      </w:r>
      <w:r w:rsidR="00432B30" w:rsidRPr="00B75677">
        <w:rPr>
          <w:rFonts w:ascii="Times New Roman" w:hAnsi="Times New Roman"/>
          <w:sz w:val="20"/>
        </w:rPr>
        <w:t xml:space="preserve"> </w:t>
      </w:r>
      <w:r w:rsidRPr="00B75677">
        <w:rPr>
          <w:rFonts w:ascii="Times New Roman" w:hAnsi="Times New Roman"/>
          <w:sz w:val="20"/>
        </w:rPr>
        <w:t>систем</w:t>
      </w:r>
      <w:r w:rsidR="00432B30" w:rsidRPr="00B75677">
        <w:rPr>
          <w:rFonts w:ascii="Times New Roman" w:hAnsi="Times New Roman"/>
          <w:sz w:val="20"/>
        </w:rPr>
        <w:t xml:space="preserve"> </w:t>
      </w:r>
      <w:r w:rsidRPr="00B75677">
        <w:rPr>
          <w:rFonts w:ascii="Times New Roman" w:hAnsi="Times New Roman"/>
          <w:sz w:val="20"/>
        </w:rPr>
        <w:t>багатоквартирного</w:t>
      </w:r>
      <w:r w:rsidR="00432B30" w:rsidRPr="00B75677">
        <w:rPr>
          <w:rFonts w:ascii="Times New Roman" w:hAnsi="Times New Roman"/>
          <w:sz w:val="20"/>
        </w:rPr>
        <w:t xml:space="preserve"> </w:t>
      </w:r>
      <w:r w:rsidRPr="00B75677">
        <w:rPr>
          <w:rFonts w:ascii="Times New Roman" w:hAnsi="Times New Roman"/>
          <w:sz w:val="20"/>
        </w:rPr>
        <w:t>будинку,</w:t>
      </w:r>
      <w:r w:rsidR="00432B30" w:rsidRPr="00B75677">
        <w:rPr>
          <w:rFonts w:ascii="Times New Roman" w:hAnsi="Times New Roman"/>
          <w:sz w:val="20"/>
        </w:rPr>
        <w:t xml:space="preserve"> </w:t>
      </w:r>
      <w:r w:rsidRPr="00B75677">
        <w:rPr>
          <w:rFonts w:ascii="Times New Roman" w:hAnsi="Times New Roman"/>
          <w:sz w:val="20"/>
        </w:rPr>
        <w:t>які</w:t>
      </w:r>
      <w:r w:rsidR="00432B30" w:rsidRPr="00B75677">
        <w:rPr>
          <w:rFonts w:ascii="Times New Roman" w:hAnsi="Times New Roman"/>
          <w:sz w:val="20"/>
        </w:rPr>
        <w:t xml:space="preserve"> </w:t>
      </w:r>
      <w:r w:rsidRPr="00B75677">
        <w:rPr>
          <w:rFonts w:ascii="Times New Roman" w:hAnsi="Times New Roman"/>
          <w:sz w:val="20"/>
        </w:rPr>
        <w:t>забезпечують</w:t>
      </w:r>
      <w:r w:rsidR="00432B30" w:rsidRPr="00B75677">
        <w:rPr>
          <w:rFonts w:ascii="Times New Roman" w:hAnsi="Times New Roman"/>
          <w:sz w:val="20"/>
        </w:rPr>
        <w:t xml:space="preserve"> </w:t>
      </w:r>
      <w:r w:rsidRPr="00B75677">
        <w:rPr>
          <w:rFonts w:ascii="Times New Roman" w:hAnsi="Times New Roman"/>
          <w:sz w:val="20"/>
        </w:rPr>
        <w:t>надання</w:t>
      </w:r>
      <w:r w:rsidR="00432B30" w:rsidRPr="00B75677">
        <w:rPr>
          <w:rFonts w:ascii="Times New Roman" w:hAnsi="Times New Roman"/>
          <w:sz w:val="20"/>
        </w:rPr>
        <w:t xml:space="preserve"> </w:t>
      </w:r>
      <w:r w:rsidRPr="00B75677">
        <w:rPr>
          <w:rFonts w:ascii="Times New Roman" w:hAnsi="Times New Roman"/>
          <w:sz w:val="20"/>
        </w:rPr>
        <w:t>такої</w:t>
      </w:r>
      <w:r w:rsidR="00432B30" w:rsidRPr="00B75677">
        <w:rPr>
          <w:rFonts w:ascii="Times New Roman" w:hAnsi="Times New Roman"/>
          <w:sz w:val="20"/>
        </w:rPr>
        <w:t xml:space="preserve"> </w:t>
      </w:r>
      <w:r w:rsidRPr="00B75677">
        <w:rPr>
          <w:rFonts w:ascii="Times New Roman" w:hAnsi="Times New Roman"/>
          <w:sz w:val="20"/>
        </w:rPr>
        <w:t>послуги</w:t>
      </w:r>
      <w:r w:rsidR="00C20093" w:rsidRPr="00B75677">
        <w:rPr>
          <w:rFonts w:ascii="Times New Roman" w:hAnsi="Times New Roman"/>
          <w:sz w:val="20"/>
        </w:rPr>
        <w:t xml:space="preserve"> (якщо така послуга згідно рішення загальних зборів співвласників не надається об’єднанням співвласників багатоквартирного будинку або обраним </w:t>
      </w:r>
      <w:r w:rsidR="006907EB" w:rsidRPr="00B75677">
        <w:rPr>
          <w:rFonts w:ascii="Times New Roman" w:hAnsi="Times New Roman"/>
          <w:sz w:val="20"/>
        </w:rPr>
        <w:t>Виконавцем</w:t>
      </w:r>
      <w:r w:rsidR="00C20093" w:rsidRPr="00B75677">
        <w:rPr>
          <w:rFonts w:ascii="Times New Roman" w:hAnsi="Times New Roman"/>
          <w:sz w:val="20"/>
        </w:rPr>
        <w:t>)</w:t>
      </w:r>
      <w:r w:rsidRPr="00B75677">
        <w:rPr>
          <w:rFonts w:ascii="Times New Roman" w:hAnsi="Times New Roman"/>
          <w:sz w:val="20"/>
        </w:rPr>
        <w:t>;</w:t>
      </w:r>
    </w:p>
    <w:p w14:paraId="7CA64469" w14:textId="65A5478D" w:rsidR="003C5DAF" w:rsidRPr="00B75677" w:rsidRDefault="00B55C5B" w:rsidP="009F5210">
      <w:pPr>
        <w:pStyle w:val="a8"/>
        <w:spacing w:before="0"/>
        <w:ind w:firstLine="0"/>
        <w:jc w:val="both"/>
        <w:rPr>
          <w:rFonts w:ascii="Times New Roman" w:hAnsi="Times New Roman"/>
          <w:sz w:val="20"/>
        </w:rPr>
      </w:pPr>
      <w:r w:rsidRPr="00B75677">
        <w:rPr>
          <w:rFonts w:ascii="Times New Roman" w:hAnsi="Times New Roman"/>
          <w:sz w:val="20"/>
        </w:rPr>
        <w:t>1</w:t>
      </w:r>
      <w:r w:rsidR="001D7346">
        <w:rPr>
          <w:rFonts w:ascii="Times New Roman" w:hAnsi="Times New Roman"/>
          <w:sz w:val="20"/>
        </w:rPr>
        <w:t>0</w:t>
      </w:r>
      <w:r w:rsidR="003C5DAF" w:rsidRPr="00B75677">
        <w:rPr>
          <w:rFonts w:ascii="Times New Roman" w:hAnsi="Times New Roman"/>
          <w:sz w:val="20"/>
        </w:rPr>
        <w:t>.</w:t>
      </w:r>
      <w:r w:rsidR="00432B30" w:rsidRPr="00B75677">
        <w:rPr>
          <w:rFonts w:ascii="Times New Roman" w:hAnsi="Times New Roman"/>
          <w:sz w:val="20"/>
        </w:rPr>
        <w:t xml:space="preserve"> </w:t>
      </w:r>
      <w:r w:rsidR="00C20093" w:rsidRPr="00B75677">
        <w:rPr>
          <w:rFonts w:ascii="Times New Roman" w:hAnsi="Times New Roman"/>
          <w:sz w:val="20"/>
        </w:rPr>
        <w:t xml:space="preserve">У разі затвердження рішенням загальних зборів співвласників багатоквартирного будинку розміру </w:t>
      </w:r>
      <w:r w:rsidR="003C5DAF" w:rsidRPr="00B75677">
        <w:rPr>
          <w:rFonts w:ascii="Times New Roman" w:hAnsi="Times New Roman"/>
          <w:sz w:val="20"/>
        </w:rPr>
        <w:t>внесків</w:t>
      </w:r>
      <w:r w:rsidR="00432B30" w:rsidRPr="00B75677">
        <w:rPr>
          <w:rFonts w:ascii="Times New Roman" w:hAnsi="Times New Roman"/>
          <w:sz w:val="20"/>
        </w:rPr>
        <w:t xml:space="preserve"> </w:t>
      </w:r>
      <w:r w:rsidR="003C5DAF" w:rsidRPr="00B75677">
        <w:rPr>
          <w:rFonts w:ascii="Times New Roman" w:hAnsi="Times New Roman"/>
          <w:sz w:val="20"/>
        </w:rPr>
        <w:t>за</w:t>
      </w:r>
      <w:r w:rsidR="00432B30" w:rsidRPr="00B75677">
        <w:rPr>
          <w:rFonts w:ascii="Times New Roman" w:hAnsi="Times New Roman"/>
          <w:sz w:val="20"/>
        </w:rPr>
        <w:t xml:space="preserve"> </w:t>
      </w:r>
      <w:r w:rsidR="003C5DAF" w:rsidRPr="00B75677">
        <w:rPr>
          <w:rFonts w:ascii="Times New Roman" w:hAnsi="Times New Roman"/>
          <w:sz w:val="20"/>
        </w:rPr>
        <w:t>встановлення</w:t>
      </w:r>
      <w:r w:rsidR="00432B30" w:rsidRPr="00B75677">
        <w:rPr>
          <w:rFonts w:ascii="Times New Roman" w:hAnsi="Times New Roman"/>
          <w:sz w:val="20"/>
        </w:rPr>
        <w:t xml:space="preserve"> </w:t>
      </w:r>
      <w:r w:rsidR="001A5698" w:rsidRPr="00B75677">
        <w:rPr>
          <w:rFonts w:ascii="Times New Roman" w:hAnsi="Times New Roman"/>
          <w:sz w:val="20"/>
        </w:rPr>
        <w:t>та</w:t>
      </w:r>
      <w:r w:rsidR="00432B30" w:rsidRPr="00B75677">
        <w:rPr>
          <w:rFonts w:ascii="Times New Roman" w:hAnsi="Times New Roman"/>
          <w:sz w:val="20"/>
        </w:rPr>
        <w:t xml:space="preserve"> </w:t>
      </w:r>
      <w:r w:rsidR="001A5698" w:rsidRPr="00B75677">
        <w:rPr>
          <w:rFonts w:ascii="Times New Roman" w:hAnsi="Times New Roman"/>
          <w:sz w:val="20"/>
        </w:rPr>
        <w:t>заміну</w:t>
      </w:r>
      <w:r w:rsidR="00432B30" w:rsidRPr="00B75677">
        <w:rPr>
          <w:rFonts w:ascii="Times New Roman" w:hAnsi="Times New Roman"/>
          <w:sz w:val="20"/>
        </w:rPr>
        <w:t xml:space="preserve"> </w:t>
      </w:r>
      <w:r w:rsidR="001A5698" w:rsidRPr="00B75677">
        <w:rPr>
          <w:rFonts w:ascii="Times New Roman" w:hAnsi="Times New Roman"/>
          <w:sz w:val="20"/>
        </w:rPr>
        <w:t>вузлів</w:t>
      </w:r>
      <w:r w:rsidR="00432B30" w:rsidRPr="00B75677">
        <w:rPr>
          <w:rFonts w:ascii="Times New Roman" w:hAnsi="Times New Roman"/>
          <w:sz w:val="20"/>
        </w:rPr>
        <w:t xml:space="preserve"> </w:t>
      </w:r>
      <w:r w:rsidR="001A5698" w:rsidRPr="00B75677">
        <w:rPr>
          <w:rFonts w:ascii="Times New Roman" w:hAnsi="Times New Roman"/>
          <w:sz w:val="20"/>
        </w:rPr>
        <w:t>комерційного</w:t>
      </w:r>
      <w:r w:rsidR="00432B30" w:rsidRPr="00B75677">
        <w:rPr>
          <w:rFonts w:ascii="Times New Roman" w:hAnsi="Times New Roman"/>
          <w:sz w:val="20"/>
        </w:rPr>
        <w:t xml:space="preserve"> </w:t>
      </w:r>
      <w:r w:rsidR="001A5698" w:rsidRPr="00B75677">
        <w:rPr>
          <w:rFonts w:ascii="Times New Roman" w:hAnsi="Times New Roman"/>
          <w:sz w:val="20"/>
        </w:rPr>
        <w:t>обліку</w:t>
      </w:r>
      <w:r w:rsidR="00C20093" w:rsidRPr="00B75677">
        <w:rPr>
          <w:rFonts w:ascii="Times New Roman" w:hAnsi="Times New Roman"/>
          <w:sz w:val="20"/>
        </w:rPr>
        <w:t xml:space="preserve">, такі роботи можуть бути виконані </w:t>
      </w:r>
      <w:r w:rsidR="00620270" w:rsidRPr="00B75677">
        <w:rPr>
          <w:rFonts w:ascii="Times New Roman" w:hAnsi="Times New Roman"/>
          <w:sz w:val="20"/>
        </w:rPr>
        <w:t>В</w:t>
      </w:r>
      <w:r w:rsidR="003C5DAF" w:rsidRPr="00B75677">
        <w:rPr>
          <w:rFonts w:ascii="Times New Roman" w:hAnsi="Times New Roman"/>
          <w:sz w:val="20"/>
        </w:rPr>
        <w:t>иконавцем</w:t>
      </w:r>
      <w:r w:rsidR="00C20093" w:rsidRPr="00B75677">
        <w:rPr>
          <w:rFonts w:ascii="Times New Roman" w:hAnsi="Times New Roman"/>
          <w:sz w:val="20"/>
        </w:rPr>
        <w:t>, якщо вартість таких робіт обґрунтован</w:t>
      </w:r>
      <w:r w:rsidR="0071553F" w:rsidRPr="00B75677">
        <w:rPr>
          <w:rFonts w:ascii="Times New Roman" w:hAnsi="Times New Roman"/>
          <w:sz w:val="20"/>
        </w:rPr>
        <w:t>а</w:t>
      </w:r>
      <w:r w:rsidR="00C20093" w:rsidRPr="00B75677">
        <w:rPr>
          <w:rFonts w:ascii="Times New Roman" w:hAnsi="Times New Roman"/>
          <w:sz w:val="20"/>
        </w:rPr>
        <w:t xml:space="preserve"> та відповідає законодавчо встановленим нормативам.</w:t>
      </w:r>
    </w:p>
    <w:p w14:paraId="58C4DD7C" w14:textId="1B0FAC0F" w:rsidR="00817253" w:rsidRPr="00B75677" w:rsidRDefault="00817253" w:rsidP="009F5210">
      <w:pPr>
        <w:pStyle w:val="a8"/>
        <w:spacing w:before="0"/>
        <w:ind w:firstLine="0"/>
        <w:jc w:val="both"/>
        <w:rPr>
          <w:rFonts w:ascii="Times New Roman" w:hAnsi="Times New Roman"/>
          <w:sz w:val="20"/>
        </w:rPr>
      </w:pPr>
      <w:r w:rsidRPr="00B75677">
        <w:rPr>
          <w:rFonts w:ascii="Times New Roman" w:hAnsi="Times New Roman"/>
          <w:sz w:val="20"/>
        </w:rPr>
        <w:t>1</w:t>
      </w:r>
      <w:r w:rsidR="001D7346">
        <w:rPr>
          <w:rFonts w:ascii="Times New Roman" w:hAnsi="Times New Roman"/>
          <w:sz w:val="20"/>
        </w:rPr>
        <w:t>0</w:t>
      </w:r>
      <w:r w:rsidRPr="00B75677">
        <w:rPr>
          <w:rFonts w:ascii="Times New Roman" w:hAnsi="Times New Roman"/>
          <w:sz w:val="20"/>
        </w:rPr>
        <w:t>.1. Впродовж строку дії цього Договору ціни (тарифи) надання послуг за цим Договором можуть змінюватися без згоди Споживача у разі:</w:t>
      </w:r>
    </w:p>
    <w:p w14:paraId="1371B0D8" w14:textId="19DE65A3" w:rsidR="00817253" w:rsidRPr="00B75677" w:rsidRDefault="00817253" w:rsidP="009F5210">
      <w:pPr>
        <w:pStyle w:val="a8"/>
        <w:numPr>
          <w:ilvl w:val="0"/>
          <w:numId w:val="20"/>
        </w:numPr>
        <w:spacing w:before="0"/>
        <w:ind w:left="142" w:hanging="142"/>
        <w:jc w:val="both"/>
        <w:rPr>
          <w:rFonts w:ascii="Times New Roman" w:hAnsi="Times New Roman"/>
          <w:sz w:val="20"/>
        </w:rPr>
      </w:pPr>
      <w:r w:rsidRPr="00B75677">
        <w:rPr>
          <w:rFonts w:ascii="Times New Roman" w:hAnsi="Times New Roman"/>
          <w:sz w:val="20"/>
        </w:rPr>
        <w:t>збільшення законодавчо встановленого розміру мінімальної заробітної плати;</w:t>
      </w:r>
    </w:p>
    <w:p w14:paraId="0B9A1D4C" w14:textId="03EDE39A" w:rsidR="00817253" w:rsidRPr="00B75677" w:rsidRDefault="00817253" w:rsidP="009F5210">
      <w:pPr>
        <w:pStyle w:val="a8"/>
        <w:numPr>
          <w:ilvl w:val="0"/>
          <w:numId w:val="20"/>
        </w:numPr>
        <w:spacing w:before="0"/>
        <w:ind w:left="142" w:hanging="142"/>
        <w:jc w:val="both"/>
        <w:rPr>
          <w:rFonts w:ascii="Times New Roman" w:hAnsi="Times New Roman"/>
          <w:sz w:val="20"/>
        </w:rPr>
      </w:pPr>
      <w:r w:rsidRPr="00B75677">
        <w:rPr>
          <w:rFonts w:ascii="Times New Roman" w:hAnsi="Times New Roman"/>
          <w:sz w:val="20"/>
        </w:rPr>
        <w:t>набуття Виконавцем статусу платника податку на додану вартість;</w:t>
      </w:r>
    </w:p>
    <w:p w14:paraId="3262A362" w14:textId="58414610" w:rsidR="00817253" w:rsidRPr="00B75677" w:rsidRDefault="00817253" w:rsidP="009F5210">
      <w:pPr>
        <w:pStyle w:val="a8"/>
        <w:numPr>
          <w:ilvl w:val="0"/>
          <w:numId w:val="20"/>
        </w:numPr>
        <w:spacing w:before="0"/>
        <w:ind w:left="142" w:hanging="142"/>
        <w:jc w:val="both"/>
        <w:rPr>
          <w:rFonts w:ascii="Times New Roman" w:hAnsi="Times New Roman"/>
          <w:sz w:val="20"/>
        </w:rPr>
      </w:pPr>
      <w:r w:rsidRPr="00B75677">
        <w:rPr>
          <w:rFonts w:ascii="Times New Roman" w:hAnsi="Times New Roman"/>
          <w:sz w:val="20"/>
        </w:rPr>
        <w:t>у разі підвищення цін (тарифів) сторонніми підприємствами, які надають послуги Виконавцю для надання Виконавцю послуг за цим Договором;</w:t>
      </w:r>
    </w:p>
    <w:p w14:paraId="0D22B7FA" w14:textId="5B29B9B7" w:rsidR="00817253" w:rsidRPr="00B75677" w:rsidRDefault="00817253" w:rsidP="009F5210">
      <w:pPr>
        <w:pStyle w:val="a8"/>
        <w:numPr>
          <w:ilvl w:val="0"/>
          <w:numId w:val="20"/>
        </w:numPr>
        <w:spacing w:before="0"/>
        <w:ind w:left="142" w:hanging="142"/>
        <w:jc w:val="both"/>
        <w:rPr>
          <w:rFonts w:ascii="Times New Roman" w:hAnsi="Times New Roman"/>
          <w:sz w:val="20"/>
        </w:rPr>
      </w:pPr>
      <w:r w:rsidRPr="00B75677">
        <w:rPr>
          <w:rFonts w:ascii="Times New Roman" w:hAnsi="Times New Roman"/>
          <w:sz w:val="20"/>
        </w:rPr>
        <w:t>у випадку необхідності залучення додаткових штатних працівників Виконавця до надання послуг;</w:t>
      </w:r>
    </w:p>
    <w:p w14:paraId="07F8AF57" w14:textId="6AC67C84" w:rsidR="00817253" w:rsidRPr="00B75677" w:rsidRDefault="00817253" w:rsidP="009F5210">
      <w:pPr>
        <w:pStyle w:val="a8"/>
        <w:numPr>
          <w:ilvl w:val="0"/>
          <w:numId w:val="20"/>
        </w:numPr>
        <w:spacing w:before="0"/>
        <w:ind w:left="142" w:hanging="142"/>
        <w:jc w:val="both"/>
        <w:rPr>
          <w:rFonts w:ascii="Times New Roman" w:hAnsi="Times New Roman"/>
          <w:sz w:val="20"/>
        </w:rPr>
      </w:pPr>
      <w:r w:rsidRPr="00B75677">
        <w:rPr>
          <w:rFonts w:ascii="Times New Roman" w:hAnsi="Times New Roman"/>
          <w:sz w:val="20"/>
        </w:rPr>
        <w:t>у разі встановлення Законами України та/або рішеннями органів місцевого самоврядування цін (тарифів) на надання послуг, які є предметом цього Договору;</w:t>
      </w:r>
    </w:p>
    <w:p w14:paraId="6A6B54F3" w14:textId="5BA3C864" w:rsidR="00817253" w:rsidRPr="00B75677" w:rsidRDefault="00817253" w:rsidP="009F5210">
      <w:pPr>
        <w:pStyle w:val="a8"/>
        <w:numPr>
          <w:ilvl w:val="0"/>
          <w:numId w:val="20"/>
        </w:numPr>
        <w:spacing w:before="0"/>
        <w:ind w:left="142" w:hanging="142"/>
        <w:jc w:val="both"/>
        <w:rPr>
          <w:rFonts w:ascii="Times New Roman" w:hAnsi="Times New Roman"/>
          <w:sz w:val="20"/>
        </w:rPr>
      </w:pPr>
      <w:r w:rsidRPr="00B75677">
        <w:rPr>
          <w:rFonts w:ascii="Times New Roman" w:hAnsi="Times New Roman"/>
          <w:sz w:val="20"/>
        </w:rPr>
        <w:t xml:space="preserve">в інших випадках, настання яких призводить до зміни цін (тарифів) надання послуг за цим Договором та настанню яких Виконавець не може перешкодити звичайними діями. </w:t>
      </w:r>
    </w:p>
    <w:p w14:paraId="2EBB0BEA" w14:textId="0A83C450" w:rsidR="00817253" w:rsidRPr="00B75677" w:rsidRDefault="00817253" w:rsidP="009F5210">
      <w:pPr>
        <w:pStyle w:val="a8"/>
        <w:spacing w:before="0"/>
        <w:ind w:firstLine="0"/>
        <w:jc w:val="both"/>
        <w:rPr>
          <w:rFonts w:ascii="Times New Roman" w:hAnsi="Times New Roman"/>
          <w:sz w:val="20"/>
        </w:rPr>
      </w:pPr>
      <w:r w:rsidRPr="00B75677">
        <w:rPr>
          <w:rFonts w:ascii="Times New Roman" w:hAnsi="Times New Roman"/>
          <w:sz w:val="20"/>
        </w:rPr>
        <w:t>1</w:t>
      </w:r>
      <w:r w:rsidR="001D7346">
        <w:rPr>
          <w:rFonts w:ascii="Times New Roman" w:hAnsi="Times New Roman"/>
          <w:sz w:val="20"/>
        </w:rPr>
        <w:t>0</w:t>
      </w:r>
      <w:r w:rsidRPr="00B75677">
        <w:rPr>
          <w:rFonts w:ascii="Times New Roman" w:hAnsi="Times New Roman"/>
          <w:sz w:val="20"/>
        </w:rPr>
        <w:t xml:space="preserve">.2. Виконавець інформує Споживача про зміну цін (тарифів) на Послуги за цим Договором та/або збільшення витрат на надання послуг за 15 (П'ятнадцять) календарних днів до дня їх запровадження. Повідомлення Виконавця про зміну цін (тарифів) на послуги за цим Договором здійснюється шляхом розміщення відповідної інформації на веб-сайті </w:t>
      </w:r>
      <w:hyperlink r:id="rId10" w:history="1">
        <w:r w:rsidR="0085276B" w:rsidRPr="00F94441">
          <w:rPr>
            <w:rStyle w:val="af7"/>
            <w:rFonts w:ascii="Times New Roman" w:hAnsi="Times New Roman"/>
            <w:sz w:val="20"/>
          </w:rPr>
          <w:t>https://scandia.com.ua/</w:t>
        </w:r>
      </w:hyperlink>
      <w:r w:rsidR="0085276B" w:rsidRPr="0085276B">
        <w:rPr>
          <w:rFonts w:ascii="Times New Roman" w:hAnsi="Times New Roman"/>
          <w:sz w:val="20"/>
        </w:rPr>
        <w:t xml:space="preserve">; </w:t>
      </w:r>
      <w:r w:rsidRPr="00B75677">
        <w:rPr>
          <w:rFonts w:ascii="Times New Roman" w:hAnsi="Times New Roman"/>
          <w:sz w:val="20"/>
        </w:rPr>
        <w:t xml:space="preserve">та повинно містити обґрунтування таких змін. З моменту розміщення відповідного повідомлення обов'язок Виконавця щодо повідомлення Споживача вважається виконаним. </w:t>
      </w:r>
    </w:p>
    <w:p w14:paraId="238204AB" w14:textId="77777777" w:rsidR="001D7346" w:rsidRPr="00B75677" w:rsidRDefault="001D7346" w:rsidP="009F5210">
      <w:pPr>
        <w:pStyle w:val="a8"/>
        <w:spacing w:before="0"/>
        <w:ind w:firstLine="0"/>
        <w:jc w:val="both"/>
        <w:rPr>
          <w:rFonts w:ascii="Times New Roman" w:hAnsi="Times New Roman"/>
          <w:sz w:val="20"/>
        </w:rPr>
      </w:pPr>
    </w:p>
    <w:p w14:paraId="67785F4E" w14:textId="5E6DAD95" w:rsidR="001A5698" w:rsidRPr="00B75677" w:rsidRDefault="001A5698" w:rsidP="009F5210">
      <w:pPr>
        <w:pStyle w:val="a8"/>
        <w:spacing w:before="0"/>
        <w:ind w:firstLine="0"/>
        <w:jc w:val="center"/>
        <w:rPr>
          <w:rFonts w:ascii="Times New Roman" w:hAnsi="Times New Roman"/>
          <w:b/>
          <w:bCs/>
          <w:caps/>
          <w:sz w:val="20"/>
        </w:rPr>
      </w:pPr>
      <w:r w:rsidRPr="00B75677">
        <w:rPr>
          <w:rFonts w:ascii="Times New Roman" w:hAnsi="Times New Roman"/>
          <w:b/>
          <w:bCs/>
          <w:caps/>
          <w:sz w:val="20"/>
        </w:rPr>
        <w:t>Облік</w:t>
      </w:r>
      <w:r w:rsidR="00432B30" w:rsidRPr="00B75677">
        <w:rPr>
          <w:rFonts w:ascii="Times New Roman" w:hAnsi="Times New Roman"/>
          <w:b/>
          <w:bCs/>
          <w:caps/>
          <w:sz w:val="20"/>
        </w:rPr>
        <w:t xml:space="preserve"> </w:t>
      </w:r>
      <w:r w:rsidRPr="00B75677">
        <w:rPr>
          <w:rFonts w:ascii="Times New Roman" w:hAnsi="Times New Roman"/>
          <w:b/>
          <w:bCs/>
          <w:caps/>
          <w:sz w:val="20"/>
        </w:rPr>
        <w:t>та</w:t>
      </w:r>
      <w:r w:rsidR="00432B30" w:rsidRPr="00B75677">
        <w:rPr>
          <w:rFonts w:ascii="Times New Roman" w:hAnsi="Times New Roman"/>
          <w:b/>
          <w:bCs/>
          <w:caps/>
          <w:sz w:val="20"/>
        </w:rPr>
        <w:t xml:space="preserve"> </w:t>
      </w:r>
      <w:r w:rsidRPr="00B75677">
        <w:rPr>
          <w:rFonts w:ascii="Times New Roman" w:hAnsi="Times New Roman"/>
          <w:b/>
          <w:bCs/>
          <w:caps/>
          <w:sz w:val="20"/>
        </w:rPr>
        <w:t>порядок</w:t>
      </w:r>
      <w:r w:rsidR="00432B30" w:rsidRPr="00B75677">
        <w:rPr>
          <w:rFonts w:ascii="Times New Roman" w:hAnsi="Times New Roman"/>
          <w:b/>
          <w:bCs/>
          <w:caps/>
          <w:sz w:val="20"/>
        </w:rPr>
        <w:t xml:space="preserve"> </w:t>
      </w:r>
      <w:r w:rsidRPr="00B75677">
        <w:rPr>
          <w:rFonts w:ascii="Times New Roman" w:hAnsi="Times New Roman"/>
          <w:b/>
          <w:bCs/>
          <w:caps/>
          <w:sz w:val="20"/>
        </w:rPr>
        <w:t>оплати</w:t>
      </w:r>
      <w:r w:rsidR="00432B30" w:rsidRPr="00B75677">
        <w:rPr>
          <w:rFonts w:ascii="Times New Roman" w:hAnsi="Times New Roman"/>
          <w:b/>
          <w:bCs/>
          <w:caps/>
          <w:sz w:val="20"/>
        </w:rPr>
        <w:t xml:space="preserve"> </w:t>
      </w:r>
      <w:r w:rsidRPr="00B75677">
        <w:rPr>
          <w:rFonts w:ascii="Times New Roman" w:hAnsi="Times New Roman"/>
          <w:b/>
          <w:bCs/>
          <w:caps/>
          <w:sz w:val="20"/>
        </w:rPr>
        <w:t>послуг</w:t>
      </w:r>
    </w:p>
    <w:p w14:paraId="615294D0" w14:textId="484AAD8D" w:rsidR="001A5698" w:rsidRPr="00B75677" w:rsidRDefault="003C5DAF" w:rsidP="009F5210">
      <w:pPr>
        <w:pStyle w:val="a8"/>
        <w:spacing w:before="0"/>
        <w:ind w:firstLine="0"/>
        <w:jc w:val="both"/>
        <w:rPr>
          <w:rFonts w:ascii="Times New Roman" w:hAnsi="Times New Roman"/>
          <w:sz w:val="20"/>
        </w:rPr>
      </w:pPr>
      <w:r w:rsidRPr="00B75677">
        <w:rPr>
          <w:rFonts w:ascii="Times New Roman" w:hAnsi="Times New Roman"/>
          <w:sz w:val="20"/>
        </w:rPr>
        <w:t>1</w:t>
      </w:r>
      <w:r w:rsidR="007D2535">
        <w:rPr>
          <w:rFonts w:ascii="Times New Roman" w:hAnsi="Times New Roman"/>
          <w:sz w:val="20"/>
        </w:rPr>
        <w:t>1</w:t>
      </w:r>
      <w:r w:rsidR="00AF4152" w:rsidRPr="00B75677">
        <w:rPr>
          <w:rFonts w:ascii="Times New Roman" w:hAnsi="Times New Roman"/>
          <w:sz w:val="20"/>
        </w:rPr>
        <w:t xml:space="preserve">. </w:t>
      </w:r>
      <w:r w:rsidR="001A5698" w:rsidRPr="00B75677">
        <w:rPr>
          <w:rFonts w:ascii="Times New Roman" w:hAnsi="Times New Roman"/>
          <w:sz w:val="20"/>
        </w:rPr>
        <w:t>Розрахунковим</w:t>
      </w:r>
      <w:r w:rsidR="00432B30" w:rsidRPr="00B75677">
        <w:rPr>
          <w:rFonts w:ascii="Times New Roman" w:hAnsi="Times New Roman"/>
          <w:sz w:val="20"/>
        </w:rPr>
        <w:t xml:space="preserve"> </w:t>
      </w:r>
      <w:r w:rsidR="001A5698" w:rsidRPr="00B75677">
        <w:rPr>
          <w:rFonts w:ascii="Times New Roman" w:hAnsi="Times New Roman"/>
          <w:sz w:val="20"/>
        </w:rPr>
        <w:t>періодом</w:t>
      </w:r>
      <w:r w:rsidR="00432B30" w:rsidRPr="00B75677">
        <w:rPr>
          <w:rFonts w:ascii="Times New Roman" w:hAnsi="Times New Roman"/>
          <w:sz w:val="20"/>
        </w:rPr>
        <w:t xml:space="preserve"> </w:t>
      </w:r>
      <w:r w:rsidR="001A5698" w:rsidRPr="00B75677">
        <w:rPr>
          <w:rFonts w:ascii="Times New Roman" w:hAnsi="Times New Roman"/>
          <w:sz w:val="20"/>
        </w:rPr>
        <w:t>для</w:t>
      </w:r>
      <w:r w:rsidR="00432B30" w:rsidRPr="00B75677">
        <w:rPr>
          <w:rFonts w:ascii="Times New Roman" w:hAnsi="Times New Roman"/>
          <w:sz w:val="20"/>
        </w:rPr>
        <w:t xml:space="preserve"> </w:t>
      </w:r>
      <w:r w:rsidR="001A5698" w:rsidRPr="00B75677">
        <w:rPr>
          <w:rFonts w:ascii="Times New Roman" w:hAnsi="Times New Roman"/>
          <w:sz w:val="20"/>
        </w:rPr>
        <w:t>оплати</w:t>
      </w:r>
      <w:r w:rsidR="00432B30" w:rsidRPr="00B75677">
        <w:rPr>
          <w:rFonts w:ascii="Times New Roman" w:hAnsi="Times New Roman"/>
          <w:sz w:val="20"/>
        </w:rPr>
        <w:t xml:space="preserve"> </w:t>
      </w:r>
      <w:r w:rsidR="001A5698" w:rsidRPr="00B75677">
        <w:rPr>
          <w:rFonts w:ascii="Times New Roman" w:hAnsi="Times New Roman"/>
          <w:sz w:val="20"/>
        </w:rPr>
        <w:t>послуг</w:t>
      </w:r>
      <w:r w:rsidR="00432B30" w:rsidRPr="00B75677">
        <w:rPr>
          <w:rFonts w:ascii="Times New Roman" w:hAnsi="Times New Roman"/>
          <w:sz w:val="20"/>
        </w:rPr>
        <w:t xml:space="preserve"> </w:t>
      </w:r>
      <w:r w:rsidR="001A5698" w:rsidRPr="00B75677">
        <w:rPr>
          <w:rFonts w:ascii="Times New Roman" w:hAnsi="Times New Roman"/>
          <w:sz w:val="20"/>
        </w:rPr>
        <w:t>є</w:t>
      </w:r>
      <w:r w:rsidR="00432B30" w:rsidRPr="00B75677">
        <w:rPr>
          <w:rFonts w:ascii="Times New Roman" w:hAnsi="Times New Roman"/>
          <w:sz w:val="20"/>
        </w:rPr>
        <w:t xml:space="preserve"> </w:t>
      </w:r>
      <w:r w:rsidR="001A5698" w:rsidRPr="00B75677">
        <w:rPr>
          <w:rFonts w:ascii="Times New Roman" w:hAnsi="Times New Roman"/>
          <w:sz w:val="20"/>
        </w:rPr>
        <w:t>календарний</w:t>
      </w:r>
      <w:r w:rsidR="00432B30" w:rsidRPr="00B75677">
        <w:rPr>
          <w:rFonts w:ascii="Times New Roman" w:hAnsi="Times New Roman"/>
          <w:sz w:val="20"/>
        </w:rPr>
        <w:t xml:space="preserve"> </w:t>
      </w:r>
      <w:r w:rsidR="001A5698" w:rsidRPr="00B75677">
        <w:rPr>
          <w:rFonts w:ascii="Times New Roman" w:hAnsi="Times New Roman"/>
          <w:sz w:val="20"/>
        </w:rPr>
        <w:t>місяць.</w:t>
      </w:r>
      <w:r w:rsidR="00432B30" w:rsidRPr="00B75677">
        <w:rPr>
          <w:rFonts w:ascii="Times New Roman" w:hAnsi="Times New Roman"/>
          <w:sz w:val="20"/>
        </w:rPr>
        <w:t xml:space="preserve"> </w:t>
      </w:r>
    </w:p>
    <w:p w14:paraId="3823CAD3" w14:textId="2B063CEB" w:rsidR="001A5698" w:rsidRPr="00B75677" w:rsidRDefault="007D2535" w:rsidP="009F5210">
      <w:pPr>
        <w:pStyle w:val="a8"/>
        <w:spacing w:before="0"/>
        <w:ind w:firstLine="0"/>
        <w:jc w:val="both"/>
        <w:rPr>
          <w:rFonts w:ascii="Times New Roman" w:hAnsi="Times New Roman"/>
          <w:sz w:val="20"/>
        </w:rPr>
      </w:pPr>
      <w:r>
        <w:rPr>
          <w:rFonts w:ascii="Times New Roman" w:hAnsi="Times New Roman"/>
          <w:sz w:val="20"/>
        </w:rPr>
        <w:t>12</w:t>
      </w:r>
      <w:r w:rsidR="00106531" w:rsidRPr="00B75677">
        <w:rPr>
          <w:rFonts w:ascii="Times New Roman" w:hAnsi="Times New Roman"/>
          <w:sz w:val="20"/>
        </w:rPr>
        <w:t xml:space="preserve">. </w:t>
      </w:r>
      <w:r w:rsidR="001A5698" w:rsidRPr="00B75677">
        <w:rPr>
          <w:rFonts w:ascii="Times New Roman" w:hAnsi="Times New Roman"/>
          <w:sz w:val="20"/>
        </w:rPr>
        <w:t>Оплата</w:t>
      </w:r>
      <w:r w:rsidR="00432B30" w:rsidRPr="00B75677">
        <w:rPr>
          <w:rFonts w:ascii="Times New Roman" w:hAnsi="Times New Roman"/>
          <w:sz w:val="20"/>
        </w:rPr>
        <w:t xml:space="preserve"> </w:t>
      </w:r>
      <w:r w:rsidR="001A5698" w:rsidRPr="00B75677">
        <w:rPr>
          <w:rFonts w:ascii="Times New Roman" w:hAnsi="Times New Roman"/>
          <w:sz w:val="20"/>
        </w:rPr>
        <w:t>послуг</w:t>
      </w:r>
      <w:r w:rsidR="00432B30" w:rsidRPr="00B75677">
        <w:rPr>
          <w:rFonts w:ascii="Times New Roman" w:hAnsi="Times New Roman"/>
          <w:sz w:val="20"/>
        </w:rPr>
        <w:t xml:space="preserve"> </w:t>
      </w:r>
      <w:r w:rsidR="001A5698" w:rsidRPr="00B75677">
        <w:rPr>
          <w:rFonts w:ascii="Times New Roman" w:hAnsi="Times New Roman"/>
          <w:sz w:val="20"/>
        </w:rPr>
        <w:t>здійснюється</w:t>
      </w:r>
      <w:r w:rsidR="00432B30" w:rsidRPr="00B75677">
        <w:rPr>
          <w:rFonts w:ascii="Times New Roman" w:hAnsi="Times New Roman"/>
          <w:sz w:val="20"/>
        </w:rPr>
        <w:t xml:space="preserve"> </w:t>
      </w:r>
      <w:r w:rsidR="001A5698" w:rsidRPr="00B75677">
        <w:rPr>
          <w:rFonts w:ascii="Times New Roman" w:hAnsi="Times New Roman"/>
          <w:sz w:val="20"/>
        </w:rPr>
        <w:t>не</w:t>
      </w:r>
      <w:r w:rsidR="00432B30" w:rsidRPr="00B75677">
        <w:rPr>
          <w:rFonts w:ascii="Times New Roman" w:hAnsi="Times New Roman"/>
          <w:sz w:val="20"/>
        </w:rPr>
        <w:t xml:space="preserve"> </w:t>
      </w:r>
      <w:r w:rsidR="001A5698" w:rsidRPr="005D2CE7">
        <w:rPr>
          <w:rFonts w:ascii="Times New Roman" w:hAnsi="Times New Roman"/>
          <w:color w:val="000000" w:themeColor="text1"/>
          <w:sz w:val="20"/>
        </w:rPr>
        <w:t>пізніше</w:t>
      </w:r>
      <w:r w:rsidR="00432B30" w:rsidRPr="005D2CE7">
        <w:rPr>
          <w:rFonts w:ascii="Times New Roman" w:hAnsi="Times New Roman"/>
          <w:color w:val="000000" w:themeColor="text1"/>
          <w:sz w:val="20"/>
        </w:rPr>
        <w:t xml:space="preserve"> </w:t>
      </w:r>
      <w:r w:rsidR="005D2CE7" w:rsidRPr="005D2CE7">
        <w:rPr>
          <w:rFonts w:ascii="Times New Roman" w:hAnsi="Times New Roman"/>
          <w:color w:val="000000" w:themeColor="text1"/>
          <w:sz w:val="20"/>
        </w:rPr>
        <w:t>20</w:t>
      </w:r>
      <w:r w:rsidRPr="005D2CE7">
        <w:rPr>
          <w:rFonts w:ascii="Times New Roman" w:hAnsi="Times New Roman"/>
          <w:color w:val="000000" w:themeColor="text1"/>
          <w:sz w:val="20"/>
        </w:rPr>
        <w:t xml:space="preserve"> (</w:t>
      </w:r>
      <w:r w:rsidR="005D2CE7" w:rsidRPr="005D2CE7">
        <w:rPr>
          <w:rFonts w:ascii="Times New Roman" w:hAnsi="Times New Roman"/>
          <w:color w:val="000000" w:themeColor="text1"/>
          <w:sz w:val="20"/>
        </w:rPr>
        <w:t>двадцятого</w:t>
      </w:r>
      <w:r w:rsidRPr="005D2CE7">
        <w:rPr>
          <w:rFonts w:ascii="Times New Roman" w:hAnsi="Times New Roman"/>
          <w:color w:val="000000" w:themeColor="text1"/>
          <w:sz w:val="20"/>
        </w:rPr>
        <w:t>)</w:t>
      </w:r>
      <w:r w:rsidR="00432B30" w:rsidRPr="005D2CE7">
        <w:rPr>
          <w:rFonts w:ascii="Times New Roman" w:hAnsi="Times New Roman"/>
          <w:color w:val="000000" w:themeColor="text1"/>
          <w:sz w:val="20"/>
        </w:rPr>
        <w:t xml:space="preserve"> </w:t>
      </w:r>
      <w:r w:rsidR="001A5698" w:rsidRPr="005D2CE7">
        <w:rPr>
          <w:rFonts w:ascii="Times New Roman" w:hAnsi="Times New Roman"/>
          <w:color w:val="000000" w:themeColor="text1"/>
          <w:sz w:val="20"/>
        </w:rPr>
        <w:t>числа</w:t>
      </w:r>
      <w:r w:rsidR="00432B30" w:rsidRPr="005D2CE7">
        <w:rPr>
          <w:rFonts w:ascii="Times New Roman" w:hAnsi="Times New Roman"/>
          <w:color w:val="000000" w:themeColor="text1"/>
          <w:sz w:val="20"/>
        </w:rPr>
        <w:t xml:space="preserve"> </w:t>
      </w:r>
      <w:r w:rsidR="001A5698" w:rsidRPr="00B75677">
        <w:rPr>
          <w:rFonts w:ascii="Times New Roman" w:hAnsi="Times New Roman"/>
          <w:sz w:val="20"/>
        </w:rPr>
        <w:t>місяця,</w:t>
      </w:r>
      <w:r w:rsidR="00432B30" w:rsidRPr="00B75677">
        <w:rPr>
          <w:rFonts w:ascii="Times New Roman" w:hAnsi="Times New Roman"/>
          <w:sz w:val="20"/>
        </w:rPr>
        <w:t xml:space="preserve"> </w:t>
      </w:r>
      <w:r w:rsidR="001A5698" w:rsidRPr="00B75677">
        <w:rPr>
          <w:rFonts w:ascii="Times New Roman" w:hAnsi="Times New Roman"/>
          <w:sz w:val="20"/>
        </w:rPr>
        <w:t>що</w:t>
      </w:r>
      <w:r w:rsidR="00432B30" w:rsidRPr="00B75677">
        <w:rPr>
          <w:rFonts w:ascii="Times New Roman" w:hAnsi="Times New Roman"/>
          <w:sz w:val="20"/>
        </w:rPr>
        <w:t xml:space="preserve"> </w:t>
      </w:r>
      <w:r w:rsidR="001A5698" w:rsidRPr="00B75677">
        <w:rPr>
          <w:rFonts w:ascii="Times New Roman" w:hAnsi="Times New Roman"/>
          <w:sz w:val="20"/>
        </w:rPr>
        <w:t>настає</w:t>
      </w:r>
      <w:r w:rsidR="00432B30" w:rsidRPr="00B75677">
        <w:rPr>
          <w:rFonts w:ascii="Times New Roman" w:hAnsi="Times New Roman"/>
          <w:sz w:val="20"/>
        </w:rPr>
        <w:t xml:space="preserve"> </w:t>
      </w:r>
      <w:r w:rsidR="001A5698" w:rsidRPr="00B75677">
        <w:rPr>
          <w:rFonts w:ascii="Times New Roman" w:hAnsi="Times New Roman"/>
          <w:sz w:val="20"/>
        </w:rPr>
        <w:t>за</w:t>
      </w:r>
      <w:r w:rsidR="00432B30" w:rsidRPr="00B75677">
        <w:rPr>
          <w:rFonts w:ascii="Times New Roman" w:hAnsi="Times New Roman"/>
          <w:sz w:val="20"/>
        </w:rPr>
        <w:t xml:space="preserve"> </w:t>
      </w:r>
      <w:r w:rsidR="001A5698" w:rsidRPr="00B75677">
        <w:rPr>
          <w:rFonts w:ascii="Times New Roman" w:hAnsi="Times New Roman"/>
          <w:sz w:val="20"/>
        </w:rPr>
        <w:t>розрахунковим</w:t>
      </w:r>
      <w:r w:rsidR="00432B30" w:rsidRPr="00B75677">
        <w:rPr>
          <w:rFonts w:ascii="Times New Roman" w:hAnsi="Times New Roman"/>
          <w:sz w:val="20"/>
        </w:rPr>
        <w:t xml:space="preserve"> </w:t>
      </w:r>
      <w:r w:rsidR="001A5698" w:rsidRPr="00B75677">
        <w:rPr>
          <w:rFonts w:ascii="Times New Roman" w:hAnsi="Times New Roman"/>
          <w:sz w:val="20"/>
        </w:rPr>
        <w:t>періодом</w:t>
      </w:r>
      <w:r w:rsidR="003C5DAF" w:rsidRPr="00B75677">
        <w:rPr>
          <w:rFonts w:ascii="Times New Roman" w:hAnsi="Times New Roman"/>
          <w:sz w:val="20"/>
        </w:rPr>
        <w:t>.</w:t>
      </w:r>
    </w:p>
    <w:p w14:paraId="4BB195AB" w14:textId="33E44626" w:rsidR="001A5698" w:rsidRPr="00B75677" w:rsidRDefault="007D2535" w:rsidP="009F5210">
      <w:pPr>
        <w:pStyle w:val="a8"/>
        <w:spacing w:before="0"/>
        <w:ind w:firstLine="0"/>
        <w:jc w:val="both"/>
        <w:rPr>
          <w:rFonts w:ascii="Times New Roman" w:hAnsi="Times New Roman"/>
          <w:sz w:val="20"/>
        </w:rPr>
      </w:pPr>
      <w:r>
        <w:rPr>
          <w:rFonts w:ascii="Times New Roman" w:hAnsi="Times New Roman"/>
          <w:sz w:val="20"/>
        </w:rPr>
        <w:t>13</w:t>
      </w:r>
      <w:r w:rsidR="00106531" w:rsidRPr="00B75677">
        <w:rPr>
          <w:rFonts w:ascii="Times New Roman" w:hAnsi="Times New Roman"/>
          <w:sz w:val="20"/>
        </w:rPr>
        <w:t xml:space="preserve">. </w:t>
      </w:r>
      <w:r w:rsidR="001A5698" w:rsidRPr="00B75677">
        <w:rPr>
          <w:rFonts w:ascii="Times New Roman" w:hAnsi="Times New Roman"/>
          <w:sz w:val="20"/>
        </w:rPr>
        <w:t>Рахунки</w:t>
      </w:r>
      <w:r w:rsidR="00432B30" w:rsidRPr="00B75677">
        <w:rPr>
          <w:rFonts w:ascii="Times New Roman" w:hAnsi="Times New Roman"/>
          <w:sz w:val="20"/>
        </w:rPr>
        <w:t xml:space="preserve"> </w:t>
      </w:r>
      <w:r w:rsidR="001A5698" w:rsidRPr="00B75677">
        <w:rPr>
          <w:rFonts w:ascii="Times New Roman" w:hAnsi="Times New Roman"/>
          <w:sz w:val="20"/>
        </w:rPr>
        <w:t>на</w:t>
      </w:r>
      <w:r w:rsidR="00432B30" w:rsidRPr="00B75677">
        <w:rPr>
          <w:rFonts w:ascii="Times New Roman" w:hAnsi="Times New Roman"/>
          <w:sz w:val="20"/>
        </w:rPr>
        <w:t xml:space="preserve"> </w:t>
      </w:r>
      <w:r w:rsidR="001A5698" w:rsidRPr="00B75677">
        <w:rPr>
          <w:rFonts w:ascii="Times New Roman" w:hAnsi="Times New Roman"/>
          <w:sz w:val="20"/>
        </w:rPr>
        <w:t>оплату</w:t>
      </w:r>
      <w:r w:rsidR="00432B30" w:rsidRPr="00B75677">
        <w:rPr>
          <w:rFonts w:ascii="Times New Roman" w:hAnsi="Times New Roman"/>
          <w:sz w:val="20"/>
        </w:rPr>
        <w:t xml:space="preserve"> </w:t>
      </w:r>
      <w:r w:rsidR="001A5698" w:rsidRPr="00B75677">
        <w:rPr>
          <w:rFonts w:ascii="Times New Roman" w:hAnsi="Times New Roman"/>
          <w:sz w:val="20"/>
        </w:rPr>
        <w:t>послуг</w:t>
      </w:r>
      <w:r w:rsidR="00432B30" w:rsidRPr="00B75677">
        <w:rPr>
          <w:rFonts w:ascii="Times New Roman" w:hAnsi="Times New Roman"/>
          <w:sz w:val="20"/>
        </w:rPr>
        <w:t xml:space="preserve"> </w:t>
      </w:r>
      <w:r w:rsidR="001A5698" w:rsidRPr="00B75677">
        <w:rPr>
          <w:rFonts w:ascii="Times New Roman" w:hAnsi="Times New Roman"/>
          <w:sz w:val="20"/>
        </w:rPr>
        <w:t>формуються</w:t>
      </w:r>
      <w:r w:rsidR="00432B30" w:rsidRPr="00B75677">
        <w:rPr>
          <w:rFonts w:ascii="Times New Roman" w:hAnsi="Times New Roman"/>
          <w:sz w:val="20"/>
        </w:rPr>
        <w:t xml:space="preserve"> В</w:t>
      </w:r>
      <w:r w:rsidR="003C5DAF" w:rsidRPr="00B75677">
        <w:rPr>
          <w:rFonts w:ascii="Times New Roman" w:hAnsi="Times New Roman"/>
          <w:sz w:val="20"/>
        </w:rPr>
        <w:t>иконавцем</w:t>
      </w:r>
      <w:r w:rsidR="00432B30" w:rsidRPr="00B75677">
        <w:rPr>
          <w:rFonts w:ascii="Times New Roman" w:hAnsi="Times New Roman"/>
          <w:sz w:val="20"/>
        </w:rPr>
        <w:t xml:space="preserve"> </w:t>
      </w:r>
      <w:r w:rsidR="001A5698" w:rsidRPr="00B75677">
        <w:rPr>
          <w:rFonts w:ascii="Times New Roman" w:hAnsi="Times New Roman"/>
          <w:sz w:val="20"/>
        </w:rPr>
        <w:t>на</w:t>
      </w:r>
      <w:r w:rsidR="00432B30" w:rsidRPr="00B75677">
        <w:rPr>
          <w:rFonts w:ascii="Times New Roman" w:hAnsi="Times New Roman"/>
          <w:sz w:val="20"/>
        </w:rPr>
        <w:t xml:space="preserve"> </w:t>
      </w:r>
      <w:r w:rsidR="001A5698" w:rsidRPr="00B75677">
        <w:rPr>
          <w:rFonts w:ascii="Times New Roman" w:hAnsi="Times New Roman"/>
          <w:sz w:val="20"/>
        </w:rPr>
        <w:t>основі</w:t>
      </w:r>
      <w:r w:rsidR="00432B30" w:rsidRPr="00B75677">
        <w:rPr>
          <w:rFonts w:ascii="Times New Roman" w:hAnsi="Times New Roman"/>
          <w:sz w:val="20"/>
        </w:rPr>
        <w:t xml:space="preserve"> </w:t>
      </w:r>
      <w:r w:rsidR="001A5698" w:rsidRPr="00B75677">
        <w:rPr>
          <w:rFonts w:ascii="Times New Roman" w:hAnsi="Times New Roman"/>
          <w:sz w:val="20"/>
        </w:rPr>
        <w:t>показань</w:t>
      </w:r>
      <w:r w:rsidR="00432B30" w:rsidRPr="00B75677">
        <w:rPr>
          <w:rFonts w:ascii="Times New Roman" w:hAnsi="Times New Roman"/>
          <w:sz w:val="20"/>
        </w:rPr>
        <w:t xml:space="preserve"> </w:t>
      </w:r>
      <w:r w:rsidR="001A5698" w:rsidRPr="00B75677">
        <w:rPr>
          <w:rFonts w:ascii="Times New Roman" w:hAnsi="Times New Roman"/>
          <w:sz w:val="20"/>
        </w:rPr>
        <w:t>вузлів</w:t>
      </w:r>
      <w:r w:rsidR="00432B30" w:rsidRPr="00B75677">
        <w:rPr>
          <w:rFonts w:ascii="Times New Roman" w:hAnsi="Times New Roman"/>
          <w:sz w:val="20"/>
        </w:rPr>
        <w:t xml:space="preserve"> </w:t>
      </w:r>
      <w:r w:rsidR="001A5698" w:rsidRPr="00B75677">
        <w:rPr>
          <w:rFonts w:ascii="Times New Roman" w:hAnsi="Times New Roman"/>
          <w:sz w:val="20"/>
        </w:rPr>
        <w:t>комерційного</w:t>
      </w:r>
      <w:r w:rsidR="00432B30" w:rsidRPr="00B75677">
        <w:rPr>
          <w:rFonts w:ascii="Times New Roman" w:hAnsi="Times New Roman"/>
          <w:sz w:val="20"/>
        </w:rPr>
        <w:t xml:space="preserve"> </w:t>
      </w:r>
      <w:r w:rsidR="001A5698" w:rsidRPr="00B75677">
        <w:rPr>
          <w:rFonts w:ascii="Times New Roman" w:hAnsi="Times New Roman"/>
          <w:sz w:val="20"/>
        </w:rPr>
        <w:t>обліку</w:t>
      </w:r>
      <w:r w:rsidR="00432B30" w:rsidRPr="00B75677">
        <w:rPr>
          <w:rFonts w:ascii="Times New Roman" w:hAnsi="Times New Roman"/>
          <w:sz w:val="20"/>
        </w:rPr>
        <w:t xml:space="preserve"> </w:t>
      </w:r>
      <w:r w:rsidR="001A5698" w:rsidRPr="00B75677">
        <w:rPr>
          <w:rFonts w:ascii="Times New Roman" w:hAnsi="Times New Roman"/>
          <w:sz w:val="20"/>
        </w:rPr>
        <w:t>з</w:t>
      </w:r>
      <w:r w:rsidR="00432B30" w:rsidRPr="00B75677">
        <w:rPr>
          <w:rFonts w:ascii="Times New Roman" w:hAnsi="Times New Roman"/>
          <w:sz w:val="20"/>
        </w:rPr>
        <w:t xml:space="preserve"> </w:t>
      </w:r>
      <w:r w:rsidR="001A5698" w:rsidRPr="00B75677">
        <w:rPr>
          <w:rFonts w:ascii="Times New Roman" w:hAnsi="Times New Roman"/>
          <w:sz w:val="20"/>
        </w:rPr>
        <w:t>урахуванням</w:t>
      </w:r>
      <w:r w:rsidR="00432B30" w:rsidRPr="00B75677">
        <w:rPr>
          <w:rFonts w:ascii="Times New Roman" w:hAnsi="Times New Roman"/>
          <w:sz w:val="20"/>
        </w:rPr>
        <w:t xml:space="preserve"> </w:t>
      </w:r>
      <w:r w:rsidR="001A5698" w:rsidRPr="00B75677">
        <w:rPr>
          <w:rFonts w:ascii="Times New Roman" w:hAnsi="Times New Roman"/>
          <w:sz w:val="20"/>
        </w:rPr>
        <w:t>показань</w:t>
      </w:r>
      <w:r w:rsidR="00432B30" w:rsidRPr="00B75677">
        <w:rPr>
          <w:rFonts w:ascii="Times New Roman" w:hAnsi="Times New Roman"/>
          <w:sz w:val="20"/>
        </w:rPr>
        <w:t xml:space="preserve"> </w:t>
      </w:r>
      <w:r w:rsidR="001A5698" w:rsidRPr="00B75677">
        <w:rPr>
          <w:rFonts w:ascii="Times New Roman" w:hAnsi="Times New Roman"/>
          <w:sz w:val="20"/>
        </w:rPr>
        <w:t>вузлів</w:t>
      </w:r>
      <w:r w:rsidR="00432B30" w:rsidRPr="00B75677">
        <w:rPr>
          <w:rFonts w:ascii="Times New Roman" w:hAnsi="Times New Roman"/>
          <w:sz w:val="20"/>
        </w:rPr>
        <w:t xml:space="preserve"> </w:t>
      </w:r>
      <w:r w:rsidR="001A5698" w:rsidRPr="00B75677">
        <w:rPr>
          <w:rFonts w:ascii="Times New Roman" w:hAnsi="Times New Roman"/>
          <w:sz w:val="20"/>
        </w:rPr>
        <w:t>розподільного</w:t>
      </w:r>
      <w:r w:rsidR="00432B30" w:rsidRPr="00B75677">
        <w:rPr>
          <w:rFonts w:ascii="Times New Roman" w:hAnsi="Times New Roman"/>
          <w:sz w:val="20"/>
        </w:rPr>
        <w:t xml:space="preserve"> </w:t>
      </w:r>
      <w:r w:rsidR="001A5698" w:rsidRPr="00B75677">
        <w:rPr>
          <w:rFonts w:ascii="Times New Roman" w:hAnsi="Times New Roman"/>
          <w:sz w:val="20"/>
        </w:rPr>
        <w:t>обліку</w:t>
      </w:r>
      <w:r w:rsidR="00432B30" w:rsidRPr="00B75677">
        <w:rPr>
          <w:rFonts w:ascii="Times New Roman" w:hAnsi="Times New Roman"/>
          <w:sz w:val="20"/>
        </w:rPr>
        <w:t xml:space="preserve"> </w:t>
      </w:r>
      <w:r w:rsidR="001A5698" w:rsidRPr="00B75677">
        <w:rPr>
          <w:rFonts w:ascii="Times New Roman" w:hAnsi="Times New Roman"/>
          <w:sz w:val="20"/>
        </w:rPr>
        <w:t>відповідно</w:t>
      </w:r>
      <w:r w:rsidR="00432B30" w:rsidRPr="00B75677">
        <w:rPr>
          <w:rFonts w:ascii="Times New Roman" w:hAnsi="Times New Roman"/>
          <w:sz w:val="20"/>
        </w:rPr>
        <w:t xml:space="preserve"> </w:t>
      </w:r>
      <w:r w:rsidR="001A5698" w:rsidRPr="00B75677">
        <w:rPr>
          <w:rFonts w:ascii="Times New Roman" w:hAnsi="Times New Roman"/>
          <w:sz w:val="20"/>
        </w:rPr>
        <w:t>до</w:t>
      </w:r>
      <w:r w:rsidR="00432B30" w:rsidRPr="00B75677">
        <w:rPr>
          <w:rFonts w:ascii="Times New Roman" w:hAnsi="Times New Roman"/>
          <w:sz w:val="20"/>
        </w:rPr>
        <w:t xml:space="preserve"> </w:t>
      </w:r>
      <w:r w:rsidR="001A5698" w:rsidRPr="00B75677">
        <w:rPr>
          <w:rFonts w:ascii="Times New Roman" w:hAnsi="Times New Roman"/>
          <w:sz w:val="20"/>
        </w:rPr>
        <w:t>Закону</w:t>
      </w:r>
      <w:r w:rsidR="00432B30" w:rsidRPr="00B75677">
        <w:rPr>
          <w:rFonts w:ascii="Times New Roman" w:hAnsi="Times New Roman"/>
          <w:sz w:val="20"/>
        </w:rPr>
        <w:t xml:space="preserve"> </w:t>
      </w:r>
      <w:r w:rsidR="001A5698" w:rsidRPr="00B75677">
        <w:rPr>
          <w:rFonts w:ascii="Times New Roman" w:hAnsi="Times New Roman"/>
          <w:sz w:val="20"/>
        </w:rPr>
        <w:t>України</w:t>
      </w:r>
      <w:r w:rsidR="00432B30" w:rsidRPr="00B75677">
        <w:rPr>
          <w:rFonts w:ascii="Times New Roman" w:hAnsi="Times New Roman"/>
          <w:sz w:val="20"/>
        </w:rPr>
        <w:t xml:space="preserve"> «</w:t>
      </w:r>
      <w:r w:rsidR="001A5698" w:rsidRPr="00B75677">
        <w:rPr>
          <w:rFonts w:ascii="Times New Roman" w:hAnsi="Times New Roman"/>
          <w:sz w:val="20"/>
        </w:rPr>
        <w:t>Про</w:t>
      </w:r>
      <w:r w:rsidR="00432B30" w:rsidRPr="00B75677">
        <w:rPr>
          <w:rFonts w:ascii="Times New Roman" w:hAnsi="Times New Roman"/>
          <w:sz w:val="20"/>
        </w:rPr>
        <w:t xml:space="preserve"> </w:t>
      </w:r>
      <w:r w:rsidR="001A5698" w:rsidRPr="00B75677">
        <w:rPr>
          <w:rFonts w:ascii="Times New Roman" w:hAnsi="Times New Roman"/>
          <w:sz w:val="20"/>
        </w:rPr>
        <w:t>комерційний</w:t>
      </w:r>
      <w:r w:rsidR="00432B30" w:rsidRPr="00B75677">
        <w:rPr>
          <w:rFonts w:ascii="Times New Roman" w:hAnsi="Times New Roman"/>
          <w:sz w:val="20"/>
        </w:rPr>
        <w:t xml:space="preserve"> </w:t>
      </w:r>
      <w:r w:rsidR="001A5698" w:rsidRPr="00B75677">
        <w:rPr>
          <w:rFonts w:ascii="Times New Roman" w:hAnsi="Times New Roman"/>
          <w:sz w:val="20"/>
        </w:rPr>
        <w:t>облік</w:t>
      </w:r>
      <w:r w:rsidR="00432B30" w:rsidRPr="00B75677">
        <w:rPr>
          <w:rFonts w:ascii="Times New Roman" w:hAnsi="Times New Roman"/>
          <w:sz w:val="20"/>
        </w:rPr>
        <w:t xml:space="preserve"> </w:t>
      </w:r>
      <w:r w:rsidR="001A5698" w:rsidRPr="00B75677">
        <w:rPr>
          <w:rFonts w:ascii="Times New Roman" w:hAnsi="Times New Roman"/>
          <w:sz w:val="20"/>
        </w:rPr>
        <w:t>теплової</w:t>
      </w:r>
      <w:r w:rsidR="00432B30" w:rsidRPr="00B75677">
        <w:rPr>
          <w:rFonts w:ascii="Times New Roman" w:hAnsi="Times New Roman"/>
          <w:sz w:val="20"/>
        </w:rPr>
        <w:t xml:space="preserve"> </w:t>
      </w:r>
      <w:r w:rsidR="001A5698" w:rsidRPr="00B75677">
        <w:rPr>
          <w:rFonts w:ascii="Times New Roman" w:hAnsi="Times New Roman"/>
          <w:sz w:val="20"/>
        </w:rPr>
        <w:t>енергії</w:t>
      </w:r>
      <w:r w:rsidR="00432B30" w:rsidRPr="00B75677">
        <w:rPr>
          <w:rFonts w:ascii="Times New Roman" w:hAnsi="Times New Roman"/>
          <w:sz w:val="20"/>
        </w:rPr>
        <w:t xml:space="preserve"> </w:t>
      </w:r>
      <w:r w:rsidR="001A5698" w:rsidRPr="00B75677">
        <w:rPr>
          <w:rFonts w:ascii="Times New Roman" w:hAnsi="Times New Roman"/>
          <w:sz w:val="20"/>
        </w:rPr>
        <w:t>та</w:t>
      </w:r>
      <w:r w:rsidR="00432B30" w:rsidRPr="00B75677">
        <w:rPr>
          <w:rFonts w:ascii="Times New Roman" w:hAnsi="Times New Roman"/>
          <w:sz w:val="20"/>
        </w:rPr>
        <w:t xml:space="preserve"> </w:t>
      </w:r>
      <w:r w:rsidR="001A5698" w:rsidRPr="00B75677">
        <w:rPr>
          <w:rFonts w:ascii="Times New Roman" w:hAnsi="Times New Roman"/>
          <w:sz w:val="20"/>
        </w:rPr>
        <w:t>водопостачання</w:t>
      </w:r>
      <w:r w:rsidR="00432B30" w:rsidRPr="00B75677">
        <w:rPr>
          <w:rFonts w:ascii="Times New Roman" w:hAnsi="Times New Roman"/>
          <w:sz w:val="20"/>
        </w:rPr>
        <w:t xml:space="preserve">» </w:t>
      </w:r>
      <w:r w:rsidR="001A5698" w:rsidRPr="00B75677">
        <w:rPr>
          <w:rFonts w:ascii="Times New Roman" w:hAnsi="Times New Roman"/>
          <w:sz w:val="20"/>
        </w:rPr>
        <w:t>та</w:t>
      </w:r>
      <w:r w:rsidR="00432B30" w:rsidRPr="00B75677">
        <w:rPr>
          <w:rFonts w:ascii="Times New Roman" w:hAnsi="Times New Roman"/>
          <w:sz w:val="20"/>
        </w:rPr>
        <w:t xml:space="preserve"> </w:t>
      </w:r>
      <w:r w:rsidR="001A5698" w:rsidRPr="00B75677">
        <w:rPr>
          <w:rFonts w:ascii="Times New Roman" w:hAnsi="Times New Roman"/>
          <w:sz w:val="20"/>
        </w:rPr>
        <w:t>надаються</w:t>
      </w:r>
      <w:r w:rsidR="00432B30" w:rsidRPr="00B75677">
        <w:rPr>
          <w:rFonts w:ascii="Times New Roman" w:hAnsi="Times New Roman"/>
          <w:sz w:val="20"/>
        </w:rPr>
        <w:t xml:space="preserve"> С</w:t>
      </w:r>
      <w:r w:rsidR="003C5DAF" w:rsidRPr="00B75677">
        <w:rPr>
          <w:rFonts w:ascii="Times New Roman" w:hAnsi="Times New Roman"/>
          <w:sz w:val="20"/>
        </w:rPr>
        <w:t>поживачеві</w:t>
      </w:r>
      <w:r w:rsidR="00432B30" w:rsidRPr="00B75677">
        <w:rPr>
          <w:rFonts w:ascii="Times New Roman" w:hAnsi="Times New Roman"/>
          <w:sz w:val="20"/>
        </w:rPr>
        <w:t xml:space="preserve"> </w:t>
      </w:r>
      <w:r w:rsidR="001A5698" w:rsidRPr="00B75677">
        <w:rPr>
          <w:rFonts w:ascii="Times New Roman" w:hAnsi="Times New Roman"/>
          <w:sz w:val="20"/>
        </w:rPr>
        <w:t>не</w:t>
      </w:r>
      <w:r w:rsidR="00432B30" w:rsidRPr="00B75677">
        <w:rPr>
          <w:rFonts w:ascii="Times New Roman" w:hAnsi="Times New Roman"/>
          <w:sz w:val="20"/>
        </w:rPr>
        <w:t xml:space="preserve"> </w:t>
      </w:r>
      <w:r w:rsidR="001A5698" w:rsidRPr="00B75677">
        <w:rPr>
          <w:rFonts w:ascii="Times New Roman" w:hAnsi="Times New Roman"/>
          <w:sz w:val="20"/>
        </w:rPr>
        <w:t>пізніше</w:t>
      </w:r>
      <w:r w:rsidR="00432B30" w:rsidRPr="00B75677">
        <w:rPr>
          <w:rFonts w:ascii="Times New Roman" w:hAnsi="Times New Roman"/>
          <w:sz w:val="20"/>
        </w:rPr>
        <w:t xml:space="preserve"> </w:t>
      </w:r>
      <w:r w:rsidR="001A5698" w:rsidRPr="00B75677">
        <w:rPr>
          <w:rFonts w:ascii="Times New Roman" w:hAnsi="Times New Roman"/>
          <w:sz w:val="20"/>
        </w:rPr>
        <w:t>ніж</w:t>
      </w:r>
      <w:r w:rsidR="00432B30" w:rsidRPr="00B75677">
        <w:rPr>
          <w:rFonts w:ascii="Times New Roman" w:hAnsi="Times New Roman"/>
          <w:sz w:val="20"/>
        </w:rPr>
        <w:t xml:space="preserve"> </w:t>
      </w:r>
      <w:r w:rsidR="001A5698" w:rsidRPr="00B75677">
        <w:rPr>
          <w:rFonts w:ascii="Times New Roman" w:hAnsi="Times New Roman"/>
          <w:sz w:val="20"/>
        </w:rPr>
        <w:t>за</w:t>
      </w:r>
      <w:r w:rsidR="00432B30" w:rsidRPr="00B75677">
        <w:rPr>
          <w:rFonts w:ascii="Times New Roman" w:hAnsi="Times New Roman"/>
          <w:sz w:val="20"/>
        </w:rPr>
        <w:t xml:space="preserve"> </w:t>
      </w:r>
      <w:r w:rsidR="001A5698" w:rsidRPr="00B75677">
        <w:rPr>
          <w:rFonts w:ascii="Times New Roman" w:hAnsi="Times New Roman"/>
          <w:sz w:val="20"/>
        </w:rPr>
        <w:t>10</w:t>
      </w:r>
      <w:r w:rsidR="00432B30" w:rsidRPr="00B75677">
        <w:rPr>
          <w:rFonts w:ascii="Times New Roman" w:hAnsi="Times New Roman"/>
          <w:sz w:val="20"/>
        </w:rPr>
        <w:t xml:space="preserve"> </w:t>
      </w:r>
      <w:r w:rsidR="001A5698" w:rsidRPr="00B75677">
        <w:rPr>
          <w:rFonts w:ascii="Times New Roman" w:hAnsi="Times New Roman"/>
          <w:sz w:val="20"/>
        </w:rPr>
        <w:t>календарних</w:t>
      </w:r>
      <w:r w:rsidR="00432B30" w:rsidRPr="00B75677">
        <w:rPr>
          <w:rFonts w:ascii="Times New Roman" w:hAnsi="Times New Roman"/>
          <w:sz w:val="20"/>
        </w:rPr>
        <w:t xml:space="preserve"> </w:t>
      </w:r>
      <w:r w:rsidR="001A5698" w:rsidRPr="00B75677">
        <w:rPr>
          <w:rFonts w:ascii="Times New Roman" w:hAnsi="Times New Roman"/>
          <w:sz w:val="20"/>
        </w:rPr>
        <w:t>днів</w:t>
      </w:r>
      <w:r w:rsidR="00432B30" w:rsidRPr="00B75677">
        <w:rPr>
          <w:rFonts w:ascii="Times New Roman" w:hAnsi="Times New Roman"/>
          <w:sz w:val="20"/>
        </w:rPr>
        <w:t xml:space="preserve"> </w:t>
      </w:r>
      <w:r w:rsidR="001A5698" w:rsidRPr="00B75677">
        <w:rPr>
          <w:rFonts w:ascii="Times New Roman" w:hAnsi="Times New Roman"/>
          <w:sz w:val="20"/>
        </w:rPr>
        <w:t>до</w:t>
      </w:r>
      <w:r w:rsidR="00432B30" w:rsidRPr="00B75677">
        <w:rPr>
          <w:rFonts w:ascii="Times New Roman" w:hAnsi="Times New Roman"/>
          <w:sz w:val="20"/>
        </w:rPr>
        <w:t xml:space="preserve"> </w:t>
      </w:r>
      <w:r w:rsidR="001A5698" w:rsidRPr="00B75677">
        <w:rPr>
          <w:rFonts w:ascii="Times New Roman" w:hAnsi="Times New Roman"/>
          <w:sz w:val="20"/>
        </w:rPr>
        <w:t>граничного</w:t>
      </w:r>
      <w:r w:rsidR="00432B30" w:rsidRPr="00B75677">
        <w:rPr>
          <w:rFonts w:ascii="Times New Roman" w:hAnsi="Times New Roman"/>
          <w:sz w:val="20"/>
        </w:rPr>
        <w:t xml:space="preserve"> </w:t>
      </w:r>
      <w:r w:rsidR="001A5698" w:rsidRPr="00B75677">
        <w:rPr>
          <w:rFonts w:ascii="Times New Roman" w:hAnsi="Times New Roman"/>
          <w:sz w:val="20"/>
        </w:rPr>
        <w:t>строку</w:t>
      </w:r>
      <w:r w:rsidR="00432B30" w:rsidRPr="00B75677">
        <w:rPr>
          <w:rFonts w:ascii="Times New Roman" w:hAnsi="Times New Roman"/>
          <w:sz w:val="20"/>
        </w:rPr>
        <w:t xml:space="preserve"> </w:t>
      </w:r>
      <w:r w:rsidR="001A5698" w:rsidRPr="00B75677">
        <w:rPr>
          <w:rFonts w:ascii="Times New Roman" w:hAnsi="Times New Roman"/>
          <w:sz w:val="20"/>
        </w:rPr>
        <w:t>внесення</w:t>
      </w:r>
      <w:r w:rsidR="00432B30" w:rsidRPr="00B75677">
        <w:rPr>
          <w:rFonts w:ascii="Times New Roman" w:hAnsi="Times New Roman"/>
          <w:sz w:val="20"/>
        </w:rPr>
        <w:t xml:space="preserve"> </w:t>
      </w:r>
      <w:r w:rsidR="001A5698" w:rsidRPr="00B75677">
        <w:rPr>
          <w:rFonts w:ascii="Times New Roman" w:hAnsi="Times New Roman"/>
          <w:sz w:val="20"/>
        </w:rPr>
        <w:t>плати</w:t>
      </w:r>
      <w:r w:rsidR="00432B30" w:rsidRPr="00B75677">
        <w:rPr>
          <w:rFonts w:ascii="Times New Roman" w:hAnsi="Times New Roman"/>
          <w:sz w:val="20"/>
        </w:rPr>
        <w:t xml:space="preserve"> </w:t>
      </w:r>
      <w:r w:rsidR="001A5698" w:rsidRPr="00B75677">
        <w:rPr>
          <w:rFonts w:ascii="Times New Roman" w:hAnsi="Times New Roman"/>
          <w:sz w:val="20"/>
        </w:rPr>
        <w:t>за</w:t>
      </w:r>
      <w:r w:rsidR="00432B30" w:rsidRPr="00B75677">
        <w:rPr>
          <w:rFonts w:ascii="Times New Roman" w:hAnsi="Times New Roman"/>
          <w:sz w:val="20"/>
        </w:rPr>
        <w:t xml:space="preserve"> </w:t>
      </w:r>
      <w:r w:rsidR="001A5698" w:rsidRPr="00B75677">
        <w:rPr>
          <w:rFonts w:ascii="Times New Roman" w:hAnsi="Times New Roman"/>
          <w:sz w:val="20"/>
        </w:rPr>
        <w:t>послуги.</w:t>
      </w:r>
      <w:r w:rsidR="00432B30" w:rsidRPr="00B75677">
        <w:rPr>
          <w:rFonts w:ascii="Times New Roman" w:hAnsi="Times New Roman"/>
          <w:sz w:val="20"/>
        </w:rPr>
        <w:t xml:space="preserve"> </w:t>
      </w:r>
      <w:r w:rsidR="001A5698" w:rsidRPr="00B75677">
        <w:rPr>
          <w:rFonts w:ascii="Times New Roman" w:hAnsi="Times New Roman"/>
          <w:sz w:val="20"/>
        </w:rPr>
        <w:t>Рахунки</w:t>
      </w:r>
      <w:r w:rsidR="00432B30" w:rsidRPr="00B75677">
        <w:rPr>
          <w:rFonts w:ascii="Times New Roman" w:hAnsi="Times New Roman"/>
          <w:sz w:val="20"/>
        </w:rPr>
        <w:t xml:space="preserve"> </w:t>
      </w:r>
      <w:r w:rsidR="001A5698" w:rsidRPr="00B75677">
        <w:rPr>
          <w:rFonts w:ascii="Times New Roman" w:hAnsi="Times New Roman"/>
          <w:sz w:val="20"/>
        </w:rPr>
        <w:t>надаються</w:t>
      </w:r>
      <w:r w:rsidR="00432B30" w:rsidRPr="00B75677">
        <w:rPr>
          <w:rFonts w:ascii="Times New Roman" w:hAnsi="Times New Roman"/>
          <w:sz w:val="20"/>
        </w:rPr>
        <w:t xml:space="preserve"> </w:t>
      </w:r>
      <w:r w:rsidR="001A5698" w:rsidRPr="00B75677">
        <w:rPr>
          <w:rFonts w:ascii="Times New Roman" w:hAnsi="Times New Roman"/>
          <w:sz w:val="20"/>
        </w:rPr>
        <w:t>у</w:t>
      </w:r>
      <w:r w:rsidR="00432B30" w:rsidRPr="00B75677">
        <w:rPr>
          <w:rFonts w:ascii="Times New Roman" w:hAnsi="Times New Roman"/>
          <w:sz w:val="20"/>
        </w:rPr>
        <w:t xml:space="preserve"> </w:t>
      </w:r>
      <w:r w:rsidR="001A5698" w:rsidRPr="00B75677">
        <w:rPr>
          <w:rFonts w:ascii="Times New Roman" w:hAnsi="Times New Roman"/>
          <w:sz w:val="20"/>
        </w:rPr>
        <w:t>паперовому</w:t>
      </w:r>
      <w:r w:rsidR="00432B30" w:rsidRPr="00B75677">
        <w:rPr>
          <w:rFonts w:ascii="Times New Roman" w:hAnsi="Times New Roman"/>
          <w:sz w:val="20"/>
        </w:rPr>
        <w:t xml:space="preserve"> або в </w:t>
      </w:r>
      <w:r w:rsidR="001A5698" w:rsidRPr="00B75677">
        <w:rPr>
          <w:rFonts w:ascii="Times New Roman" w:hAnsi="Times New Roman"/>
          <w:sz w:val="20"/>
        </w:rPr>
        <w:t>електронному</w:t>
      </w:r>
      <w:r w:rsidR="00432B30" w:rsidRPr="00B75677">
        <w:rPr>
          <w:rFonts w:ascii="Times New Roman" w:hAnsi="Times New Roman"/>
          <w:sz w:val="20"/>
        </w:rPr>
        <w:t xml:space="preserve"> </w:t>
      </w:r>
      <w:r w:rsidR="001A5698" w:rsidRPr="00B75677">
        <w:rPr>
          <w:rFonts w:ascii="Times New Roman" w:hAnsi="Times New Roman"/>
          <w:sz w:val="20"/>
        </w:rPr>
        <w:t>вигляді</w:t>
      </w:r>
      <w:r w:rsidR="00432B30" w:rsidRPr="00B75677">
        <w:rPr>
          <w:rFonts w:ascii="Times New Roman" w:hAnsi="Times New Roman"/>
          <w:sz w:val="20"/>
        </w:rPr>
        <w:t xml:space="preserve"> (на розсуд Виконавця)</w:t>
      </w:r>
      <w:r w:rsidR="003C5DAF" w:rsidRPr="00B75677">
        <w:rPr>
          <w:rFonts w:ascii="Times New Roman" w:hAnsi="Times New Roman"/>
          <w:sz w:val="20"/>
        </w:rPr>
        <w:t>,</w:t>
      </w:r>
      <w:r w:rsidR="00432B30" w:rsidRPr="00B75677">
        <w:rPr>
          <w:rFonts w:ascii="Times New Roman" w:hAnsi="Times New Roman"/>
          <w:sz w:val="20"/>
        </w:rPr>
        <w:t xml:space="preserve"> </w:t>
      </w:r>
      <w:r w:rsidR="003C5DAF" w:rsidRPr="00B75677">
        <w:rPr>
          <w:rFonts w:ascii="Times New Roman" w:hAnsi="Times New Roman"/>
          <w:sz w:val="20"/>
        </w:rPr>
        <w:t>зокрема</w:t>
      </w:r>
      <w:r w:rsidR="00432B30" w:rsidRPr="00B75677">
        <w:rPr>
          <w:rFonts w:ascii="Times New Roman" w:hAnsi="Times New Roman"/>
          <w:sz w:val="20"/>
        </w:rPr>
        <w:t xml:space="preserve"> </w:t>
      </w:r>
      <w:r w:rsidR="003C5DAF" w:rsidRPr="00B75677">
        <w:rPr>
          <w:rFonts w:ascii="Times New Roman" w:hAnsi="Times New Roman"/>
          <w:sz w:val="20"/>
        </w:rPr>
        <w:t>шляхом</w:t>
      </w:r>
      <w:r w:rsidR="00432B30" w:rsidRPr="00B75677">
        <w:rPr>
          <w:rFonts w:ascii="Times New Roman" w:hAnsi="Times New Roman"/>
          <w:sz w:val="20"/>
        </w:rPr>
        <w:t xml:space="preserve"> </w:t>
      </w:r>
      <w:r w:rsidR="003C5DAF" w:rsidRPr="00B75677">
        <w:rPr>
          <w:rFonts w:ascii="Times New Roman" w:hAnsi="Times New Roman"/>
          <w:sz w:val="20"/>
        </w:rPr>
        <w:t>доступу</w:t>
      </w:r>
      <w:r w:rsidR="00432B30" w:rsidRPr="00B75677">
        <w:rPr>
          <w:rFonts w:ascii="Times New Roman" w:hAnsi="Times New Roman"/>
          <w:sz w:val="20"/>
        </w:rPr>
        <w:t xml:space="preserve"> Споживача </w:t>
      </w:r>
      <w:r w:rsidR="003C5DAF" w:rsidRPr="00B75677">
        <w:rPr>
          <w:rFonts w:ascii="Times New Roman" w:hAnsi="Times New Roman"/>
          <w:sz w:val="20"/>
        </w:rPr>
        <w:t>до</w:t>
      </w:r>
      <w:r w:rsidR="00432B30" w:rsidRPr="00B75677">
        <w:rPr>
          <w:rFonts w:ascii="Times New Roman" w:hAnsi="Times New Roman"/>
          <w:sz w:val="20"/>
        </w:rPr>
        <w:t xml:space="preserve"> </w:t>
      </w:r>
      <w:r w:rsidR="003C5DAF" w:rsidRPr="00B75677">
        <w:rPr>
          <w:rFonts w:ascii="Times New Roman" w:hAnsi="Times New Roman"/>
          <w:sz w:val="20"/>
        </w:rPr>
        <w:t>електронних</w:t>
      </w:r>
      <w:r w:rsidR="00432B30" w:rsidRPr="00B75677">
        <w:rPr>
          <w:rFonts w:ascii="Times New Roman" w:hAnsi="Times New Roman"/>
          <w:sz w:val="20"/>
        </w:rPr>
        <w:t xml:space="preserve"> </w:t>
      </w:r>
      <w:r w:rsidR="003C5DAF" w:rsidRPr="00B75677">
        <w:rPr>
          <w:rFonts w:ascii="Times New Roman" w:hAnsi="Times New Roman"/>
          <w:sz w:val="20"/>
        </w:rPr>
        <w:t>систем</w:t>
      </w:r>
      <w:r w:rsidR="00432B30" w:rsidRPr="00B75677">
        <w:rPr>
          <w:rFonts w:ascii="Times New Roman" w:hAnsi="Times New Roman"/>
          <w:sz w:val="20"/>
        </w:rPr>
        <w:t xml:space="preserve"> </w:t>
      </w:r>
      <w:r w:rsidR="003C5DAF" w:rsidRPr="00B75677">
        <w:rPr>
          <w:rFonts w:ascii="Times New Roman" w:hAnsi="Times New Roman"/>
          <w:sz w:val="20"/>
        </w:rPr>
        <w:t>обліку</w:t>
      </w:r>
      <w:r w:rsidR="00432B30" w:rsidRPr="00B75677">
        <w:rPr>
          <w:rFonts w:ascii="Times New Roman" w:hAnsi="Times New Roman"/>
          <w:sz w:val="20"/>
        </w:rPr>
        <w:t xml:space="preserve"> </w:t>
      </w:r>
      <w:r w:rsidR="003C5DAF" w:rsidRPr="00B75677">
        <w:rPr>
          <w:rFonts w:ascii="Times New Roman" w:hAnsi="Times New Roman"/>
          <w:sz w:val="20"/>
        </w:rPr>
        <w:t>розрахунків</w:t>
      </w:r>
      <w:r w:rsidR="00AF4152" w:rsidRPr="00B75677">
        <w:rPr>
          <w:rFonts w:ascii="Times New Roman" w:hAnsi="Times New Roman"/>
          <w:sz w:val="20"/>
        </w:rPr>
        <w:t xml:space="preserve"> (за умови їх формування Виконавцем</w:t>
      </w:r>
      <w:r w:rsidR="0018094E" w:rsidRPr="00B75677">
        <w:rPr>
          <w:rFonts w:ascii="Times New Roman" w:hAnsi="Times New Roman"/>
          <w:sz w:val="20"/>
        </w:rPr>
        <w:t xml:space="preserve">, у </w:t>
      </w:r>
      <w:proofErr w:type="spellStart"/>
      <w:r w:rsidR="0018094E" w:rsidRPr="00B75677">
        <w:rPr>
          <w:rFonts w:ascii="Times New Roman" w:hAnsi="Times New Roman"/>
          <w:sz w:val="20"/>
        </w:rPr>
        <w:t>т.ч</w:t>
      </w:r>
      <w:proofErr w:type="spellEnd"/>
      <w:r w:rsidR="0018094E" w:rsidRPr="00B75677">
        <w:rPr>
          <w:rFonts w:ascii="Times New Roman" w:hAnsi="Times New Roman"/>
          <w:sz w:val="20"/>
        </w:rPr>
        <w:t xml:space="preserve">. через кабінет Споживача на веб-сайті Виконавця </w:t>
      </w:r>
      <w:hyperlink r:id="rId11" w:tgtFrame="_blank" w:history="1">
        <w:r w:rsidR="0085276B" w:rsidRPr="0085276B">
          <w:rPr>
            <w:rFonts w:ascii="Times New Roman" w:hAnsi="Times New Roman"/>
            <w:sz w:val="20"/>
          </w:rPr>
          <w:t>https://</w:t>
        </w:r>
        <w:r w:rsidR="0085276B" w:rsidRPr="0085276B">
          <w:rPr>
            <w:rFonts w:ascii="Times New Roman" w:hAnsi="Times New Roman"/>
            <w:b/>
            <w:bCs/>
            <w:sz w:val="20"/>
          </w:rPr>
          <w:t>scandia.com.ua</w:t>
        </w:r>
        <w:r w:rsidR="0085276B" w:rsidRPr="0085276B">
          <w:rPr>
            <w:rFonts w:ascii="Times New Roman" w:hAnsi="Times New Roman"/>
            <w:sz w:val="20"/>
          </w:rPr>
          <w:t>/</w:t>
        </w:r>
      </w:hyperlink>
      <w:r w:rsidR="0085276B" w:rsidRPr="0085276B">
        <w:rPr>
          <w:rFonts w:ascii="Times New Roman" w:hAnsi="Times New Roman"/>
          <w:sz w:val="20"/>
        </w:rPr>
        <w:t>;</w:t>
      </w:r>
      <w:r w:rsidR="0085276B" w:rsidRPr="0085276B">
        <w:rPr>
          <w:rFonts w:ascii="Times New Roman" w:hAnsi="Times New Roman"/>
          <w:sz w:val="20"/>
          <w:lang w:val="ru-RU"/>
        </w:rPr>
        <w:t xml:space="preserve"> </w:t>
      </w:r>
      <w:r w:rsidR="00AF4152" w:rsidRPr="0085276B">
        <w:rPr>
          <w:rFonts w:ascii="Times New Roman" w:hAnsi="Times New Roman"/>
          <w:sz w:val="20"/>
        </w:rPr>
        <w:t>)</w:t>
      </w:r>
      <w:r w:rsidR="003C5DAF" w:rsidRPr="00B75677">
        <w:rPr>
          <w:rFonts w:ascii="Times New Roman" w:hAnsi="Times New Roman"/>
          <w:sz w:val="20"/>
        </w:rPr>
        <w:t>.</w:t>
      </w:r>
      <w:r w:rsidR="00432B30" w:rsidRPr="00B75677">
        <w:rPr>
          <w:rFonts w:ascii="Times New Roman" w:hAnsi="Times New Roman"/>
          <w:sz w:val="20"/>
        </w:rPr>
        <w:t xml:space="preserve"> </w:t>
      </w:r>
      <w:r w:rsidR="003C5DAF" w:rsidRPr="00B75677">
        <w:rPr>
          <w:rFonts w:ascii="Times New Roman" w:hAnsi="Times New Roman"/>
          <w:sz w:val="20"/>
        </w:rPr>
        <w:t>Рахунки</w:t>
      </w:r>
      <w:r w:rsidR="00432B30" w:rsidRPr="00B75677">
        <w:rPr>
          <w:rFonts w:ascii="Times New Roman" w:hAnsi="Times New Roman"/>
          <w:sz w:val="20"/>
        </w:rPr>
        <w:t xml:space="preserve"> </w:t>
      </w:r>
      <w:r w:rsidR="003C5DAF" w:rsidRPr="00B75677">
        <w:rPr>
          <w:rFonts w:ascii="Times New Roman" w:hAnsi="Times New Roman"/>
          <w:sz w:val="20"/>
        </w:rPr>
        <w:t>надаються</w:t>
      </w:r>
      <w:r w:rsidR="00432B30" w:rsidRPr="00B75677">
        <w:rPr>
          <w:rFonts w:ascii="Times New Roman" w:hAnsi="Times New Roman"/>
          <w:sz w:val="20"/>
        </w:rPr>
        <w:t xml:space="preserve"> С</w:t>
      </w:r>
      <w:r w:rsidR="003C5DAF" w:rsidRPr="00B75677">
        <w:rPr>
          <w:rFonts w:ascii="Times New Roman" w:hAnsi="Times New Roman"/>
          <w:sz w:val="20"/>
        </w:rPr>
        <w:t>поживачеві</w:t>
      </w:r>
      <w:r w:rsidR="00432B30" w:rsidRPr="00B75677">
        <w:rPr>
          <w:rFonts w:ascii="Times New Roman" w:hAnsi="Times New Roman"/>
          <w:sz w:val="20"/>
        </w:rPr>
        <w:t xml:space="preserve"> </w:t>
      </w:r>
      <w:r w:rsidR="003C5DAF" w:rsidRPr="00B75677">
        <w:rPr>
          <w:rFonts w:ascii="Times New Roman" w:hAnsi="Times New Roman"/>
          <w:sz w:val="20"/>
        </w:rPr>
        <w:t>на</w:t>
      </w:r>
      <w:r w:rsidR="00432B30" w:rsidRPr="00B75677">
        <w:rPr>
          <w:rFonts w:ascii="Times New Roman" w:hAnsi="Times New Roman"/>
          <w:sz w:val="20"/>
        </w:rPr>
        <w:t xml:space="preserve"> </w:t>
      </w:r>
      <w:r w:rsidR="003C5DAF" w:rsidRPr="00B75677">
        <w:rPr>
          <w:rFonts w:ascii="Times New Roman" w:hAnsi="Times New Roman"/>
          <w:sz w:val="20"/>
        </w:rPr>
        <w:t>безоплатній</w:t>
      </w:r>
      <w:r w:rsidR="00432B30" w:rsidRPr="00B75677">
        <w:rPr>
          <w:rFonts w:ascii="Times New Roman" w:hAnsi="Times New Roman"/>
          <w:sz w:val="20"/>
        </w:rPr>
        <w:t xml:space="preserve"> </w:t>
      </w:r>
      <w:r w:rsidR="003C5DAF" w:rsidRPr="00B75677">
        <w:rPr>
          <w:rFonts w:ascii="Times New Roman" w:hAnsi="Times New Roman"/>
          <w:sz w:val="20"/>
        </w:rPr>
        <w:t>основі.</w:t>
      </w:r>
      <w:r w:rsidR="0018094E" w:rsidRPr="00B75677">
        <w:rPr>
          <w:rFonts w:ascii="Times New Roman" w:hAnsi="Times New Roman"/>
          <w:sz w:val="20"/>
        </w:rPr>
        <w:t xml:space="preserve"> </w:t>
      </w:r>
    </w:p>
    <w:p w14:paraId="37B38B3C" w14:textId="2E1E54CE" w:rsidR="0018094E" w:rsidRPr="00B75677" w:rsidRDefault="0018094E" w:rsidP="009F5210">
      <w:pPr>
        <w:tabs>
          <w:tab w:val="left" w:pos="993"/>
        </w:tabs>
        <w:contextualSpacing/>
        <w:jc w:val="both"/>
        <w:rPr>
          <w:rFonts w:ascii="Times New Roman" w:hAnsi="Times New Roman"/>
          <w:sz w:val="20"/>
        </w:rPr>
      </w:pPr>
      <w:r w:rsidRPr="00B75677">
        <w:rPr>
          <w:rFonts w:ascii="Times New Roman" w:hAnsi="Times New Roman"/>
          <w:sz w:val="20"/>
        </w:rPr>
        <w:t xml:space="preserve">Послуги за цим Договором оплачуються </w:t>
      </w:r>
      <w:r w:rsidR="000701FE" w:rsidRPr="00B75677">
        <w:rPr>
          <w:rFonts w:ascii="Times New Roman" w:hAnsi="Times New Roman"/>
          <w:sz w:val="20"/>
        </w:rPr>
        <w:t>Споживачем</w:t>
      </w:r>
      <w:r w:rsidRPr="00B75677">
        <w:rPr>
          <w:rFonts w:ascii="Times New Roman" w:hAnsi="Times New Roman"/>
          <w:sz w:val="20"/>
        </w:rPr>
        <w:t xml:space="preserve"> в національній валюті України – гривні шляхом перерахування коштів на поточний рахунок Виконавця. </w:t>
      </w:r>
    </w:p>
    <w:p w14:paraId="7DF1525D" w14:textId="1B0A8DFC" w:rsidR="0018094E" w:rsidRPr="00B75677" w:rsidRDefault="0018094E" w:rsidP="009F5210">
      <w:pPr>
        <w:tabs>
          <w:tab w:val="left" w:pos="993"/>
        </w:tabs>
        <w:contextualSpacing/>
        <w:jc w:val="both"/>
        <w:rPr>
          <w:rFonts w:ascii="Times New Roman" w:hAnsi="Times New Roman"/>
          <w:sz w:val="20"/>
        </w:rPr>
      </w:pPr>
      <w:r w:rsidRPr="00B75677">
        <w:rPr>
          <w:rFonts w:ascii="Times New Roman" w:hAnsi="Times New Roman"/>
          <w:sz w:val="20"/>
        </w:rPr>
        <w:t xml:space="preserve">Рахунок Виконавця вважається переданим (врученим) Споживачеві: </w:t>
      </w:r>
    </w:p>
    <w:p w14:paraId="2DF1A442" w14:textId="3A155C67" w:rsidR="0018094E" w:rsidRPr="00B75677" w:rsidRDefault="0018094E" w:rsidP="009F5210">
      <w:pPr>
        <w:pStyle w:val="af6"/>
        <w:numPr>
          <w:ilvl w:val="0"/>
          <w:numId w:val="19"/>
        </w:numPr>
        <w:tabs>
          <w:tab w:val="left" w:pos="993"/>
        </w:tabs>
        <w:ind w:left="284" w:hanging="142"/>
        <w:jc w:val="both"/>
        <w:rPr>
          <w:rFonts w:ascii="Times New Roman" w:hAnsi="Times New Roman"/>
          <w:sz w:val="20"/>
        </w:rPr>
      </w:pPr>
      <w:r w:rsidRPr="00B75677">
        <w:rPr>
          <w:rFonts w:ascii="Times New Roman" w:hAnsi="Times New Roman"/>
          <w:sz w:val="20"/>
        </w:rPr>
        <w:t xml:space="preserve">у разі направлення через електронний кабінет Споживача, що розміщений на веб-сайті за </w:t>
      </w:r>
      <w:proofErr w:type="spellStart"/>
      <w:r w:rsidRPr="00B75677">
        <w:rPr>
          <w:rFonts w:ascii="Times New Roman" w:hAnsi="Times New Roman"/>
          <w:sz w:val="20"/>
        </w:rPr>
        <w:t>адресою</w:t>
      </w:r>
      <w:proofErr w:type="spellEnd"/>
      <w:r w:rsidRPr="00B75677">
        <w:rPr>
          <w:rFonts w:ascii="Times New Roman" w:hAnsi="Times New Roman"/>
          <w:sz w:val="20"/>
        </w:rPr>
        <w:t xml:space="preserve">: </w:t>
      </w:r>
      <w:hyperlink r:id="rId12" w:history="1">
        <w:hyperlink r:id="rId13" w:tgtFrame="_blank" w:history="1">
          <w:r w:rsidR="0085276B" w:rsidRPr="0085276B">
            <w:rPr>
              <w:rFonts w:ascii="Times New Roman" w:hAnsi="Times New Roman"/>
              <w:sz w:val="20"/>
            </w:rPr>
            <w:t>https://</w:t>
          </w:r>
          <w:r w:rsidR="0085276B" w:rsidRPr="0085276B">
            <w:rPr>
              <w:rFonts w:ascii="Times New Roman" w:hAnsi="Times New Roman"/>
              <w:b/>
              <w:bCs/>
              <w:sz w:val="20"/>
            </w:rPr>
            <w:t>scandia.com.ua</w:t>
          </w:r>
          <w:r w:rsidR="0085276B" w:rsidRPr="0085276B">
            <w:rPr>
              <w:rFonts w:ascii="Times New Roman" w:hAnsi="Times New Roman"/>
              <w:sz w:val="20"/>
            </w:rPr>
            <w:t>/</w:t>
          </w:r>
        </w:hyperlink>
        <w:r w:rsidR="0085276B" w:rsidRPr="0085276B">
          <w:rPr>
            <w:rFonts w:ascii="Times New Roman" w:hAnsi="Times New Roman"/>
            <w:sz w:val="20"/>
          </w:rPr>
          <w:t>;</w:t>
        </w:r>
        <w:r w:rsidRPr="0085276B">
          <w:rPr>
            <w:rStyle w:val="af7"/>
            <w:rFonts w:ascii="Times New Roman" w:hAnsi="Times New Roman"/>
            <w:color w:val="auto"/>
            <w:sz w:val="20"/>
          </w:rPr>
          <w:t>/</w:t>
        </w:r>
      </w:hyperlink>
      <w:r w:rsidRPr="00B75677">
        <w:rPr>
          <w:rFonts w:ascii="Times New Roman" w:hAnsi="Times New Roman"/>
          <w:sz w:val="20"/>
        </w:rPr>
        <w:t>- в день розміщення на веб-сайті;</w:t>
      </w:r>
    </w:p>
    <w:p w14:paraId="2A37562A" w14:textId="5B9EDEC7" w:rsidR="0018094E" w:rsidRPr="00B75677" w:rsidRDefault="0018094E" w:rsidP="009F5210">
      <w:pPr>
        <w:pStyle w:val="af6"/>
        <w:numPr>
          <w:ilvl w:val="0"/>
          <w:numId w:val="19"/>
        </w:numPr>
        <w:tabs>
          <w:tab w:val="left" w:pos="993"/>
        </w:tabs>
        <w:ind w:left="284" w:hanging="142"/>
        <w:jc w:val="both"/>
        <w:rPr>
          <w:rFonts w:ascii="Times New Roman" w:hAnsi="Times New Roman"/>
          <w:sz w:val="20"/>
        </w:rPr>
      </w:pPr>
      <w:r w:rsidRPr="00B75677">
        <w:rPr>
          <w:rFonts w:ascii="Times New Roman" w:hAnsi="Times New Roman"/>
          <w:sz w:val="20"/>
        </w:rPr>
        <w:t xml:space="preserve">у разі вкидання письмових повідомлень до поштової скриньки Споживача – в день поміщення у поштову скриньку (підтверджується актом Виконавця); </w:t>
      </w:r>
    </w:p>
    <w:p w14:paraId="27F14919" w14:textId="77777777" w:rsidR="0018094E" w:rsidRPr="00B75677" w:rsidRDefault="0018094E" w:rsidP="009F5210">
      <w:pPr>
        <w:pStyle w:val="af6"/>
        <w:numPr>
          <w:ilvl w:val="0"/>
          <w:numId w:val="19"/>
        </w:numPr>
        <w:tabs>
          <w:tab w:val="left" w:pos="993"/>
        </w:tabs>
        <w:ind w:left="284" w:hanging="142"/>
        <w:jc w:val="both"/>
        <w:rPr>
          <w:rFonts w:ascii="Times New Roman" w:hAnsi="Times New Roman"/>
          <w:sz w:val="20"/>
        </w:rPr>
      </w:pPr>
      <w:r w:rsidRPr="00B75677">
        <w:rPr>
          <w:rFonts w:ascii="Times New Roman" w:hAnsi="Times New Roman"/>
          <w:sz w:val="20"/>
        </w:rPr>
        <w:t xml:space="preserve">у разі направлення поштової кореспонденції – згідно Правил надання послуг поштового зв'язку; </w:t>
      </w:r>
    </w:p>
    <w:p w14:paraId="6E8E14A1" w14:textId="2B14920A" w:rsidR="0018094E" w:rsidRPr="00B75677" w:rsidRDefault="0018094E" w:rsidP="009F5210">
      <w:pPr>
        <w:pStyle w:val="af6"/>
        <w:numPr>
          <w:ilvl w:val="0"/>
          <w:numId w:val="19"/>
        </w:numPr>
        <w:tabs>
          <w:tab w:val="left" w:pos="993"/>
        </w:tabs>
        <w:ind w:left="284" w:hanging="142"/>
        <w:jc w:val="both"/>
        <w:rPr>
          <w:rFonts w:ascii="Times New Roman" w:hAnsi="Times New Roman"/>
          <w:sz w:val="20"/>
        </w:rPr>
      </w:pPr>
      <w:r w:rsidRPr="00B75677">
        <w:rPr>
          <w:rFonts w:ascii="Times New Roman" w:hAnsi="Times New Roman"/>
          <w:sz w:val="20"/>
        </w:rPr>
        <w:lastRenderedPageBreak/>
        <w:t xml:space="preserve">у разі направлення повідомлень засобами електронного зв'язку (електронна пошта, повідомлена Споживачем або наявна у Виконавця), короткими текстовими повідомленнями (SMS), або через месенджери </w:t>
      </w:r>
      <w:proofErr w:type="spellStart"/>
      <w:r w:rsidRPr="00B75677">
        <w:rPr>
          <w:rFonts w:ascii="Times New Roman" w:hAnsi="Times New Roman"/>
          <w:sz w:val="20"/>
        </w:rPr>
        <w:t>Viber</w:t>
      </w:r>
      <w:proofErr w:type="spellEnd"/>
      <w:r w:rsidRPr="00B75677">
        <w:rPr>
          <w:rFonts w:ascii="Times New Roman" w:hAnsi="Times New Roman"/>
          <w:sz w:val="20"/>
        </w:rPr>
        <w:t xml:space="preserve">, </w:t>
      </w:r>
      <w:proofErr w:type="spellStart"/>
      <w:r w:rsidRPr="00B75677">
        <w:rPr>
          <w:rFonts w:ascii="Times New Roman" w:hAnsi="Times New Roman"/>
          <w:sz w:val="20"/>
        </w:rPr>
        <w:t>WhatsApp</w:t>
      </w:r>
      <w:proofErr w:type="spellEnd"/>
      <w:r w:rsidRPr="00B75677">
        <w:rPr>
          <w:rFonts w:ascii="Times New Roman" w:hAnsi="Times New Roman"/>
          <w:sz w:val="20"/>
        </w:rPr>
        <w:t xml:space="preserve">, </w:t>
      </w:r>
      <w:proofErr w:type="spellStart"/>
      <w:r w:rsidRPr="00B75677">
        <w:rPr>
          <w:rFonts w:ascii="Times New Roman" w:hAnsi="Times New Roman"/>
          <w:sz w:val="20"/>
        </w:rPr>
        <w:t>Telegram</w:t>
      </w:r>
      <w:proofErr w:type="spellEnd"/>
      <w:r w:rsidRPr="00B75677">
        <w:rPr>
          <w:rFonts w:ascii="Times New Roman" w:hAnsi="Times New Roman"/>
          <w:sz w:val="20"/>
        </w:rPr>
        <w:t xml:space="preserve"> – в день відправлення Виконавцем відповідного електронного повідомлення. </w:t>
      </w:r>
    </w:p>
    <w:p w14:paraId="1479FCE2" w14:textId="360D26B2" w:rsidR="0018094E" w:rsidRPr="00B75677" w:rsidRDefault="0018094E" w:rsidP="009F5210">
      <w:pPr>
        <w:tabs>
          <w:tab w:val="left" w:pos="993"/>
        </w:tabs>
        <w:contextualSpacing/>
        <w:jc w:val="both"/>
        <w:rPr>
          <w:rFonts w:ascii="Times New Roman" w:hAnsi="Times New Roman"/>
          <w:sz w:val="20"/>
        </w:rPr>
      </w:pPr>
      <w:r w:rsidRPr="00B75677">
        <w:rPr>
          <w:rFonts w:ascii="Times New Roman" w:hAnsi="Times New Roman"/>
          <w:sz w:val="20"/>
        </w:rPr>
        <w:t xml:space="preserve">Допускається оплата Споживачем послуг Виконавця із використанням: </w:t>
      </w:r>
    </w:p>
    <w:p w14:paraId="26E717CF" w14:textId="77777777" w:rsidR="0018094E" w:rsidRPr="00B75677" w:rsidRDefault="0018094E" w:rsidP="009F5210">
      <w:pPr>
        <w:tabs>
          <w:tab w:val="left" w:pos="993"/>
        </w:tabs>
        <w:contextualSpacing/>
        <w:jc w:val="both"/>
        <w:rPr>
          <w:rFonts w:ascii="Times New Roman" w:hAnsi="Times New Roman"/>
          <w:sz w:val="20"/>
        </w:rPr>
      </w:pPr>
      <w:r w:rsidRPr="00B75677">
        <w:rPr>
          <w:rFonts w:ascii="Times New Roman" w:hAnsi="Times New Roman"/>
          <w:sz w:val="20"/>
        </w:rPr>
        <w:t xml:space="preserve">А) Національних платіжних систем України (ПРОСТІР (НСМЕП), </w:t>
      </w:r>
      <w:proofErr w:type="spellStart"/>
      <w:r w:rsidRPr="00B75677">
        <w:rPr>
          <w:rFonts w:ascii="Times New Roman" w:hAnsi="Times New Roman"/>
          <w:sz w:val="20"/>
        </w:rPr>
        <w:t>Welsend</w:t>
      </w:r>
      <w:proofErr w:type="spellEnd"/>
      <w:r w:rsidRPr="00B75677">
        <w:rPr>
          <w:rFonts w:ascii="Times New Roman" w:hAnsi="Times New Roman"/>
          <w:sz w:val="20"/>
        </w:rPr>
        <w:t xml:space="preserve"> (АБ «</w:t>
      </w:r>
      <w:proofErr w:type="spellStart"/>
      <w:r w:rsidRPr="00B75677">
        <w:rPr>
          <w:rFonts w:ascii="Times New Roman" w:hAnsi="Times New Roman"/>
          <w:sz w:val="20"/>
        </w:rPr>
        <w:t>Укргазбанк</w:t>
      </w:r>
      <w:proofErr w:type="spellEnd"/>
      <w:r w:rsidRPr="00B75677">
        <w:rPr>
          <w:rFonts w:ascii="Times New Roman" w:hAnsi="Times New Roman"/>
          <w:sz w:val="20"/>
        </w:rPr>
        <w:t xml:space="preserve">»), </w:t>
      </w:r>
      <w:proofErr w:type="spellStart"/>
      <w:r w:rsidRPr="00B75677">
        <w:rPr>
          <w:rFonts w:ascii="Times New Roman" w:hAnsi="Times New Roman"/>
          <w:sz w:val="20"/>
        </w:rPr>
        <w:t>PrivatMoney</w:t>
      </w:r>
      <w:proofErr w:type="spellEnd"/>
      <w:r w:rsidRPr="00B75677">
        <w:rPr>
          <w:rFonts w:ascii="Times New Roman" w:hAnsi="Times New Roman"/>
          <w:sz w:val="20"/>
        </w:rPr>
        <w:t xml:space="preserve"> (АТ КБ «ПриватБанк»), </w:t>
      </w:r>
      <w:proofErr w:type="spellStart"/>
      <w:r w:rsidRPr="00B75677">
        <w:rPr>
          <w:rFonts w:ascii="Times New Roman" w:hAnsi="Times New Roman"/>
          <w:sz w:val="20"/>
        </w:rPr>
        <w:t>Flashpay</w:t>
      </w:r>
      <w:proofErr w:type="spellEnd"/>
      <w:r w:rsidRPr="00B75677">
        <w:rPr>
          <w:rFonts w:ascii="Times New Roman" w:hAnsi="Times New Roman"/>
          <w:sz w:val="20"/>
        </w:rPr>
        <w:t xml:space="preserve"> (ПрАТ «Банк Фамільний»), Система термінових переказів «Швидка копійка» (АТ «Ощадбанк»), </w:t>
      </w:r>
      <w:proofErr w:type="spellStart"/>
      <w:r w:rsidRPr="00B75677">
        <w:rPr>
          <w:rFonts w:ascii="Times New Roman" w:hAnsi="Times New Roman"/>
          <w:sz w:val="20"/>
        </w:rPr>
        <w:t>Telegraf</w:t>
      </w:r>
      <w:proofErr w:type="spellEnd"/>
      <w:r w:rsidRPr="00B75677">
        <w:rPr>
          <w:rFonts w:ascii="Times New Roman" w:hAnsi="Times New Roman"/>
          <w:sz w:val="20"/>
        </w:rPr>
        <w:t xml:space="preserve"> (АТ «Правекс-Банк»), </w:t>
      </w:r>
      <w:proofErr w:type="spellStart"/>
      <w:r w:rsidRPr="00B75677">
        <w:rPr>
          <w:rFonts w:ascii="Times New Roman" w:hAnsi="Times New Roman"/>
          <w:sz w:val="20"/>
        </w:rPr>
        <w:t>iBox</w:t>
      </w:r>
      <w:proofErr w:type="spellEnd"/>
      <w:r w:rsidRPr="00B75677">
        <w:rPr>
          <w:rFonts w:ascii="Times New Roman" w:hAnsi="Times New Roman"/>
          <w:sz w:val="20"/>
        </w:rPr>
        <w:t xml:space="preserve"> </w:t>
      </w:r>
      <w:proofErr w:type="spellStart"/>
      <w:r w:rsidRPr="00B75677">
        <w:rPr>
          <w:rFonts w:ascii="Times New Roman" w:hAnsi="Times New Roman"/>
          <w:sz w:val="20"/>
        </w:rPr>
        <w:t>Monmey</w:t>
      </w:r>
      <w:proofErr w:type="spellEnd"/>
      <w:r w:rsidRPr="00B75677">
        <w:rPr>
          <w:rFonts w:ascii="Times New Roman" w:hAnsi="Times New Roman"/>
          <w:sz w:val="20"/>
        </w:rPr>
        <w:t xml:space="preserve"> </w:t>
      </w:r>
      <w:proofErr w:type="spellStart"/>
      <w:r w:rsidRPr="00B75677">
        <w:rPr>
          <w:rFonts w:ascii="Times New Roman" w:hAnsi="Times New Roman"/>
          <w:sz w:val="20"/>
        </w:rPr>
        <w:t>Transfer</w:t>
      </w:r>
      <w:proofErr w:type="spellEnd"/>
      <w:r w:rsidRPr="00B75677">
        <w:rPr>
          <w:rFonts w:ascii="Times New Roman" w:hAnsi="Times New Roman"/>
          <w:sz w:val="20"/>
        </w:rPr>
        <w:t xml:space="preserve"> та ін.;</w:t>
      </w:r>
    </w:p>
    <w:p w14:paraId="0A893266" w14:textId="77777777" w:rsidR="0018094E" w:rsidRPr="00B75677" w:rsidRDefault="0018094E" w:rsidP="009F5210">
      <w:pPr>
        <w:tabs>
          <w:tab w:val="left" w:pos="993"/>
        </w:tabs>
        <w:contextualSpacing/>
        <w:jc w:val="both"/>
        <w:rPr>
          <w:rFonts w:ascii="Times New Roman" w:hAnsi="Times New Roman"/>
          <w:sz w:val="20"/>
        </w:rPr>
      </w:pPr>
      <w:r w:rsidRPr="00B75677">
        <w:rPr>
          <w:rFonts w:ascii="Times New Roman" w:hAnsi="Times New Roman"/>
          <w:sz w:val="20"/>
        </w:rPr>
        <w:t xml:space="preserve">Б) Внутрішньодержавних небанківських платіжних систем (Поштовий переказ (АТ «Укрпошта»), </w:t>
      </w:r>
      <w:proofErr w:type="spellStart"/>
      <w:r w:rsidRPr="00B75677">
        <w:rPr>
          <w:rFonts w:ascii="Times New Roman" w:hAnsi="Times New Roman"/>
          <w:sz w:val="20"/>
        </w:rPr>
        <w:t>ІнтерПейСервіс</w:t>
      </w:r>
      <w:proofErr w:type="spellEnd"/>
      <w:r w:rsidRPr="00B75677">
        <w:rPr>
          <w:rFonts w:ascii="Times New Roman" w:hAnsi="Times New Roman"/>
          <w:sz w:val="20"/>
        </w:rPr>
        <w:t xml:space="preserve"> (ПрАТ «</w:t>
      </w:r>
      <w:proofErr w:type="spellStart"/>
      <w:r w:rsidRPr="00B75677">
        <w:rPr>
          <w:rFonts w:ascii="Times New Roman" w:hAnsi="Times New Roman"/>
          <w:sz w:val="20"/>
        </w:rPr>
        <w:t>Запоріжзв'язоксервіс</w:t>
      </w:r>
      <w:proofErr w:type="spellEnd"/>
      <w:r w:rsidRPr="00B75677">
        <w:rPr>
          <w:rFonts w:ascii="Times New Roman" w:hAnsi="Times New Roman"/>
          <w:sz w:val="20"/>
        </w:rPr>
        <w:t>»/(ВПС «</w:t>
      </w:r>
      <w:proofErr w:type="spellStart"/>
      <w:r w:rsidRPr="00B75677">
        <w:rPr>
          <w:rFonts w:ascii="Times New Roman" w:hAnsi="Times New Roman"/>
          <w:sz w:val="20"/>
        </w:rPr>
        <w:t>ІнтерПейСервіс</w:t>
      </w:r>
      <w:proofErr w:type="spellEnd"/>
      <w:r w:rsidRPr="00B75677">
        <w:rPr>
          <w:rFonts w:ascii="Times New Roman" w:hAnsi="Times New Roman"/>
          <w:sz w:val="20"/>
        </w:rPr>
        <w:t xml:space="preserve">»), Фінансовий світ (ТОВ «Українська платіжна система»/(ВПС «Фінансовий світ»), Розрахункова Фондова Система (ПрАТ "ФК «СУЧАСНІ КРЕДИТНІ ТЕХНОЛОГІЇ»), </w:t>
      </w:r>
      <w:proofErr w:type="spellStart"/>
      <w:r w:rsidRPr="00B75677">
        <w:rPr>
          <w:rFonts w:ascii="Times New Roman" w:hAnsi="Times New Roman"/>
          <w:sz w:val="20"/>
        </w:rPr>
        <w:t>ГлобалМані</w:t>
      </w:r>
      <w:proofErr w:type="spellEnd"/>
      <w:r w:rsidRPr="00B75677">
        <w:rPr>
          <w:rFonts w:ascii="Times New Roman" w:hAnsi="Times New Roman"/>
          <w:sz w:val="20"/>
        </w:rPr>
        <w:t> (ТОВ «</w:t>
      </w:r>
      <w:proofErr w:type="spellStart"/>
      <w:r w:rsidRPr="00B75677">
        <w:rPr>
          <w:rFonts w:ascii="Times New Roman" w:hAnsi="Times New Roman"/>
          <w:sz w:val="20"/>
        </w:rPr>
        <w:t>Глобалмані</w:t>
      </w:r>
      <w:proofErr w:type="spellEnd"/>
      <w:r w:rsidRPr="00B75677">
        <w:rPr>
          <w:rFonts w:ascii="Times New Roman" w:hAnsi="Times New Roman"/>
          <w:sz w:val="20"/>
        </w:rPr>
        <w:t xml:space="preserve">»), </w:t>
      </w:r>
      <w:proofErr w:type="spellStart"/>
      <w:r w:rsidRPr="00B75677">
        <w:rPr>
          <w:rFonts w:ascii="Times New Roman" w:hAnsi="Times New Roman"/>
          <w:sz w:val="20"/>
        </w:rPr>
        <w:t>Укркарт</w:t>
      </w:r>
      <w:proofErr w:type="spellEnd"/>
      <w:r w:rsidRPr="00B75677">
        <w:rPr>
          <w:rFonts w:ascii="Times New Roman" w:hAnsi="Times New Roman"/>
          <w:sz w:val="20"/>
        </w:rPr>
        <w:t xml:space="preserve"> (АТ «УКРКАРТ»), MOSST </w:t>
      </w:r>
      <w:proofErr w:type="spellStart"/>
      <w:r w:rsidRPr="00B75677">
        <w:rPr>
          <w:rFonts w:ascii="Times New Roman" w:hAnsi="Times New Roman"/>
          <w:sz w:val="20"/>
        </w:rPr>
        <w:t>Payments</w:t>
      </w:r>
      <w:proofErr w:type="spellEnd"/>
      <w:r w:rsidRPr="00B75677">
        <w:rPr>
          <w:rFonts w:ascii="Times New Roman" w:hAnsi="Times New Roman"/>
          <w:sz w:val="20"/>
        </w:rPr>
        <w:t xml:space="preserve"> (ТОВ «ФК </w:t>
      </w:r>
      <w:proofErr w:type="spellStart"/>
      <w:r w:rsidRPr="00B75677">
        <w:rPr>
          <w:rFonts w:ascii="Times New Roman" w:hAnsi="Times New Roman"/>
          <w:sz w:val="20"/>
        </w:rPr>
        <w:t>Вап</w:t>
      </w:r>
      <w:proofErr w:type="spellEnd"/>
      <w:r w:rsidRPr="00B75677">
        <w:rPr>
          <w:rFonts w:ascii="Times New Roman" w:hAnsi="Times New Roman"/>
          <w:sz w:val="20"/>
        </w:rPr>
        <w:t xml:space="preserve">-капітал»), </w:t>
      </w:r>
      <w:proofErr w:type="spellStart"/>
      <w:r w:rsidRPr="00B75677">
        <w:rPr>
          <w:rFonts w:ascii="Times New Roman" w:hAnsi="Times New Roman"/>
          <w:sz w:val="20"/>
        </w:rPr>
        <w:t>Forpost</w:t>
      </w:r>
      <w:proofErr w:type="spellEnd"/>
      <w:r w:rsidRPr="00B75677">
        <w:rPr>
          <w:rFonts w:ascii="Times New Roman" w:hAnsi="Times New Roman"/>
          <w:sz w:val="20"/>
        </w:rPr>
        <w:t xml:space="preserve"> (ТОВ «Пост </w:t>
      </w:r>
      <w:proofErr w:type="spellStart"/>
      <w:r w:rsidRPr="00B75677">
        <w:rPr>
          <w:rFonts w:ascii="Times New Roman" w:hAnsi="Times New Roman"/>
          <w:sz w:val="20"/>
        </w:rPr>
        <w:t>Фінанс</w:t>
      </w:r>
      <w:proofErr w:type="spellEnd"/>
      <w:r w:rsidRPr="00B75677">
        <w:rPr>
          <w:rFonts w:ascii="Times New Roman" w:hAnsi="Times New Roman"/>
          <w:sz w:val="20"/>
        </w:rPr>
        <w:t xml:space="preserve">»), </w:t>
      </w:r>
      <w:proofErr w:type="spellStart"/>
      <w:r w:rsidRPr="00B75677">
        <w:rPr>
          <w:rFonts w:ascii="Times New Roman" w:hAnsi="Times New Roman"/>
          <w:sz w:val="20"/>
        </w:rPr>
        <w:t>Paypong</w:t>
      </w:r>
      <w:proofErr w:type="spellEnd"/>
      <w:r w:rsidRPr="00B75677">
        <w:rPr>
          <w:rFonts w:ascii="Times New Roman" w:hAnsi="Times New Roman"/>
          <w:sz w:val="20"/>
        </w:rPr>
        <w:t xml:space="preserve"> (ТОВ «Європейська платіжна система»), Електрум (ТОВ «Електрум </w:t>
      </w:r>
      <w:proofErr w:type="spellStart"/>
      <w:r w:rsidRPr="00B75677">
        <w:rPr>
          <w:rFonts w:ascii="Times New Roman" w:hAnsi="Times New Roman"/>
          <w:sz w:val="20"/>
        </w:rPr>
        <w:t>пеймент</w:t>
      </w:r>
      <w:proofErr w:type="spellEnd"/>
      <w:r w:rsidRPr="00B75677">
        <w:rPr>
          <w:rFonts w:ascii="Times New Roman" w:hAnsi="Times New Roman"/>
          <w:sz w:val="20"/>
        </w:rPr>
        <w:t xml:space="preserve"> </w:t>
      </w:r>
      <w:proofErr w:type="spellStart"/>
      <w:r w:rsidRPr="00B75677">
        <w:rPr>
          <w:rFonts w:ascii="Times New Roman" w:hAnsi="Times New Roman"/>
          <w:sz w:val="20"/>
        </w:rPr>
        <w:t>сістем</w:t>
      </w:r>
      <w:proofErr w:type="spellEnd"/>
      <w:r w:rsidRPr="00B75677">
        <w:rPr>
          <w:rFonts w:ascii="Times New Roman" w:hAnsi="Times New Roman"/>
          <w:sz w:val="20"/>
        </w:rPr>
        <w:t xml:space="preserve">»), LEO (ТОВ «ФК </w:t>
      </w:r>
      <w:proofErr w:type="spellStart"/>
      <w:r w:rsidRPr="00B75677">
        <w:rPr>
          <w:rFonts w:ascii="Times New Roman" w:hAnsi="Times New Roman"/>
          <w:sz w:val="20"/>
        </w:rPr>
        <w:t>Леогеймінг</w:t>
      </w:r>
      <w:proofErr w:type="spellEnd"/>
      <w:r w:rsidRPr="00B75677">
        <w:rPr>
          <w:rFonts w:ascii="Times New Roman" w:hAnsi="Times New Roman"/>
          <w:sz w:val="20"/>
        </w:rPr>
        <w:t xml:space="preserve"> </w:t>
      </w:r>
      <w:proofErr w:type="spellStart"/>
      <w:r w:rsidRPr="00B75677">
        <w:rPr>
          <w:rFonts w:ascii="Times New Roman" w:hAnsi="Times New Roman"/>
          <w:sz w:val="20"/>
        </w:rPr>
        <w:t>пей</w:t>
      </w:r>
      <w:proofErr w:type="spellEnd"/>
      <w:r w:rsidRPr="00B75677">
        <w:rPr>
          <w:rFonts w:ascii="Times New Roman" w:hAnsi="Times New Roman"/>
          <w:sz w:val="20"/>
        </w:rPr>
        <w:t xml:space="preserve">»), </w:t>
      </w:r>
      <w:proofErr w:type="spellStart"/>
      <w:r w:rsidRPr="00B75677">
        <w:rPr>
          <w:rFonts w:ascii="Times New Roman" w:hAnsi="Times New Roman"/>
          <w:sz w:val="20"/>
        </w:rPr>
        <w:t>Платисервіс</w:t>
      </w:r>
      <w:proofErr w:type="spellEnd"/>
      <w:r w:rsidRPr="00B75677">
        <w:rPr>
          <w:rFonts w:ascii="Times New Roman" w:hAnsi="Times New Roman"/>
          <w:sz w:val="20"/>
        </w:rPr>
        <w:t xml:space="preserve"> (ТОВ «</w:t>
      </w:r>
      <w:proofErr w:type="spellStart"/>
      <w:r w:rsidRPr="00B75677">
        <w:rPr>
          <w:rFonts w:ascii="Times New Roman" w:hAnsi="Times New Roman"/>
          <w:sz w:val="20"/>
        </w:rPr>
        <w:t>Платисервіс</w:t>
      </w:r>
      <w:proofErr w:type="spellEnd"/>
      <w:r w:rsidRPr="00B75677">
        <w:rPr>
          <w:rFonts w:ascii="Times New Roman" w:hAnsi="Times New Roman"/>
          <w:sz w:val="20"/>
        </w:rPr>
        <w:t xml:space="preserve">»), City24 (ТОВ "ФК «Фенікс»), AVERS № 1 (АТ "ФК «АВЕРС № 1»), </w:t>
      </w:r>
      <w:proofErr w:type="spellStart"/>
      <w:r w:rsidRPr="00B75677">
        <w:rPr>
          <w:rFonts w:ascii="Times New Roman" w:hAnsi="Times New Roman"/>
          <w:sz w:val="20"/>
        </w:rPr>
        <w:t>UApay</w:t>
      </w:r>
      <w:proofErr w:type="spellEnd"/>
      <w:r w:rsidRPr="00B75677">
        <w:rPr>
          <w:rFonts w:ascii="Times New Roman" w:hAnsi="Times New Roman"/>
          <w:sz w:val="20"/>
        </w:rPr>
        <w:t xml:space="preserve"> (ТОВ «ФК ЮАПЕЙ»), LIME MONEY (ТОВ «СМАРТ ФІНЕКСПЕРТ»), FONDY (ТОВ «ФК </w:t>
      </w:r>
      <w:proofErr w:type="spellStart"/>
      <w:r w:rsidRPr="00B75677">
        <w:rPr>
          <w:rFonts w:ascii="Times New Roman" w:hAnsi="Times New Roman"/>
          <w:sz w:val="20"/>
        </w:rPr>
        <w:t>Елаенс</w:t>
      </w:r>
      <w:proofErr w:type="spellEnd"/>
      <w:r w:rsidRPr="00B75677">
        <w:rPr>
          <w:rFonts w:ascii="Times New Roman" w:hAnsi="Times New Roman"/>
          <w:sz w:val="20"/>
        </w:rPr>
        <w:t xml:space="preserve">»), </w:t>
      </w:r>
      <w:proofErr w:type="spellStart"/>
      <w:r w:rsidRPr="00B75677">
        <w:rPr>
          <w:rFonts w:ascii="Times New Roman" w:hAnsi="Times New Roman"/>
          <w:sz w:val="20"/>
        </w:rPr>
        <w:t>LiqPay</w:t>
      </w:r>
      <w:proofErr w:type="spellEnd"/>
      <w:r w:rsidRPr="00B75677">
        <w:rPr>
          <w:rFonts w:ascii="Times New Roman" w:hAnsi="Times New Roman"/>
          <w:sz w:val="20"/>
        </w:rPr>
        <w:t xml:space="preserve"> (АТ КБ «ПриватБанк»), iPay.ua (ТОВ «УНІВЕРСАЛЬНИЙ ДАТА ЦЕНТР» та ТОВ «Універсальні платіжні рішення»), </w:t>
      </w:r>
      <w:proofErr w:type="spellStart"/>
      <w:r w:rsidRPr="00B75677">
        <w:rPr>
          <w:rFonts w:ascii="Times New Roman" w:hAnsi="Times New Roman"/>
          <w:sz w:val="20"/>
        </w:rPr>
        <w:t>Monego</w:t>
      </w:r>
      <w:proofErr w:type="spellEnd"/>
      <w:r w:rsidRPr="00B75677">
        <w:rPr>
          <w:rFonts w:ascii="Times New Roman" w:hAnsi="Times New Roman"/>
          <w:sz w:val="20"/>
        </w:rPr>
        <w:t xml:space="preserve"> (ТОВ «Універсальні платіжні рішення»), </w:t>
      </w:r>
      <w:proofErr w:type="spellStart"/>
      <w:r w:rsidRPr="00B75677">
        <w:rPr>
          <w:rFonts w:ascii="Times New Roman" w:hAnsi="Times New Roman"/>
          <w:sz w:val="20"/>
        </w:rPr>
        <w:t>Plategka</w:t>
      </w:r>
      <w:proofErr w:type="spellEnd"/>
      <w:r w:rsidRPr="00B75677">
        <w:rPr>
          <w:rFonts w:ascii="Times New Roman" w:hAnsi="Times New Roman"/>
          <w:sz w:val="20"/>
        </w:rPr>
        <w:t xml:space="preserve"> (ТОВ «ФІНТЕКО»), e-</w:t>
      </w:r>
      <w:proofErr w:type="spellStart"/>
      <w:r w:rsidRPr="00B75677">
        <w:rPr>
          <w:rFonts w:ascii="Times New Roman" w:hAnsi="Times New Roman"/>
          <w:sz w:val="20"/>
        </w:rPr>
        <w:t>Pay</w:t>
      </w:r>
      <w:proofErr w:type="spellEnd"/>
      <w:r w:rsidRPr="00B75677">
        <w:rPr>
          <w:rFonts w:ascii="Times New Roman" w:hAnsi="Times New Roman"/>
          <w:sz w:val="20"/>
        </w:rPr>
        <w:t xml:space="preserve"> (ТОВ «Є-ПЕЙ»), </w:t>
      </w:r>
      <w:proofErr w:type="spellStart"/>
      <w:r w:rsidRPr="00B75677">
        <w:rPr>
          <w:rFonts w:ascii="Times New Roman" w:hAnsi="Times New Roman"/>
          <w:sz w:val="20"/>
        </w:rPr>
        <w:t>iBox</w:t>
      </w:r>
      <w:proofErr w:type="spellEnd"/>
      <w:r w:rsidRPr="00B75677">
        <w:rPr>
          <w:rFonts w:ascii="Times New Roman" w:hAnsi="Times New Roman"/>
          <w:sz w:val="20"/>
        </w:rPr>
        <w:t xml:space="preserve"> (ТОВ «ПЕЙБОКС»), </w:t>
      </w:r>
      <w:proofErr w:type="spellStart"/>
      <w:r w:rsidRPr="00B75677">
        <w:rPr>
          <w:rFonts w:ascii="Times New Roman" w:hAnsi="Times New Roman"/>
          <w:sz w:val="20"/>
        </w:rPr>
        <w:t>EasyPay</w:t>
      </w:r>
      <w:proofErr w:type="spellEnd"/>
      <w:r w:rsidRPr="00B75677">
        <w:rPr>
          <w:rFonts w:ascii="Times New Roman" w:hAnsi="Times New Roman"/>
          <w:sz w:val="20"/>
        </w:rPr>
        <w:t xml:space="preserve"> (ТОВ «Ізі </w:t>
      </w:r>
      <w:proofErr w:type="spellStart"/>
      <w:r w:rsidRPr="00B75677">
        <w:rPr>
          <w:rFonts w:ascii="Times New Roman" w:hAnsi="Times New Roman"/>
          <w:sz w:val="20"/>
        </w:rPr>
        <w:t>Софт</w:t>
      </w:r>
      <w:proofErr w:type="spellEnd"/>
      <w:r w:rsidRPr="00B75677">
        <w:rPr>
          <w:rFonts w:ascii="Times New Roman" w:hAnsi="Times New Roman"/>
          <w:sz w:val="20"/>
        </w:rPr>
        <w:t>»: НФУ ТОВ ФК «Контрактовий дім», ВПС «Фінансовий світ» та ТОВ ФК «</w:t>
      </w:r>
      <w:proofErr w:type="spellStart"/>
      <w:r w:rsidRPr="00B75677">
        <w:rPr>
          <w:rFonts w:ascii="Times New Roman" w:hAnsi="Times New Roman"/>
          <w:sz w:val="20"/>
        </w:rPr>
        <w:t>Абекор</w:t>
      </w:r>
      <w:proofErr w:type="spellEnd"/>
      <w:r w:rsidRPr="00B75677">
        <w:rPr>
          <w:rFonts w:ascii="Times New Roman" w:hAnsi="Times New Roman"/>
          <w:sz w:val="20"/>
        </w:rPr>
        <w:t xml:space="preserve">»), </w:t>
      </w:r>
      <w:proofErr w:type="spellStart"/>
      <w:r w:rsidRPr="00B75677">
        <w:rPr>
          <w:rFonts w:ascii="Times New Roman" w:hAnsi="Times New Roman"/>
          <w:sz w:val="20"/>
        </w:rPr>
        <w:t>Payoneer</w:t>
      </w:r>
      <w:proofErr w:type="spellEnd"/>
      <w:r w:rsidRPr="00B75677">
        <w:rPr>
          <w:rFonts w:ascii="Times New Roman" w:hAnsi="Times New Roman"/>
          <w:sz w:val="20"/>
        </w:rPr>
        <w:t xml:space="preserve">, </w:t>
      </w:r>
      <w:proofErr w:type="spellStart"/>
      <w:r w:rsidRPr="00B75677">
        <w:rPr>
          <w:rFonts w:ascii="Times New Roman" w:hAnsi="Times New Roman"/>
          <w:sz w:val="20"/>
        </w:rPr>
        <w:t>Tranzzo</w:t>
      </w:r>
      <w:proofErr w:type="spellEnd"/>
      <w:r w:rsidRPr="00B75677">
        <w:rPr>
          <w:rFonts w:ascii="Times New Roman" w:hAnsi="Times New Roman"/>
          <w:sz w:val="20"/>
        </w:rPr>
        <w:t xml:space="preserve"> та ін.</w:t>
      </w:r>
    </w:p>
    <w:p w14:paraId="4C5F307F" w14:textId="77777777" w:rsidR="0018094E" w:rsidRPr="00B75677" w:rsidRDefault="0018094E" w:rsidP="009F5210">
      <w:pPr>
        <w:tabs>
          <w:tab w:val="left" w:pos="993"/>
        </w:tabs>
        <w:contextualSpacing/>
        <w:jc w:val="both"/>
        <w:rPr>
          <w:rFonts w:ascii="Times New Roman" w:hAnsi="Times New Roman"/>
          <w:sz w:val="20"/>
        </w:rPr>
      </w:pPr>
      <w:r w:rsidRPr="00B75677">
        <w:rPr>
          <w:rFonts w:ascii="Times New Roman" w:hAnsi="Times New Roman"/>
          <w:b/>
          <w:bCs/>
          <w:sz w:val="20"/>
        </w:rPr>
        <w:t xml:space="preserve">Заборонено оплачувати послуги за допомогою платіжних систем, які визнані в Україні </w:t>
      </w:r>
      <w:proofErr w:type="spellStart"/>
      <w:r w:rsidRPr="00B75677">
        <w:rPr>
          <w:rFonts w:ascii="Times New Roman" w:hAnsi="Times New Roman"/>
          <w:b/>
          <w:bCs/>
          <w:sz w:val="20"/>
        </w:rPr>
        <w:t>підсанкційними</w:t>
      </w:r>
      <w:proofErr w:type="spellEnd"/>
      <w:r w:rsidRPr="00B75677">
        <w:rPr>
          <w:rFonts w:ascii="Times New Roman" w:hAnsi="Times New Roman"/>
          <w:b/>
          <w:bCs/>
          <w:sz w:val="20"/>
        </w:rPr>
        <w:t xml:space="preserve"> </w:t>
      </w:r>
      <w:r w:rsidRPr="00B75677">
        <w:rPr>
          <w:rFonts w:ascii="Times New Roman" w:hAnsi="Times New Roman"/>
          <w:sz w:val="20"/>
        </w:rPr>
        <w:t>(</w:t>
      </w:r>
      <w:proofErr w:type="spellStart"/>
      <w:r w:rsidRPr="00B75677">
        <w:rPr>
          <w:rFonts w:ascii="Times New Roman" w:hAnsi="Times New Roman"/>
          <w:sz w:val="20"/>
        </w:rPr>
        <w:t>WebMoney</w:t>
      </w:r>
      <w:proofErr w:type="spellEnd"/>
      <w:r w:rsidRPr="00B75677">
        <w:rPr>
          <w:rFonts w:ascii="Times New Roman" w:hAnsi="Times New Roman"/>
          <w:sz w:val="20"/>
        </w:rPr>
        <w:t xml:space="preserve">, </w:t>
      </w:r>
      <w:proofErr w:type="spellStart"/>
      <w:r w:rsidRPr="00B75677">
        <w:rPr>
          <w:rFonts w:ascii="Times New Roman" w:hAnsi="Times New Roman"/>
          <w:sz w:val="20"/>
        </w:rPr>
        <w:t>ЮMoney</w:t>
      </w:r>
      <w:proofErr w:type="spellEnd"/>
      <w:r w:rsidRPr="00B75677">
        <w:rPr>
          <w:rFonts w:ascii="Times New Roman" w:hAnsi="Times New Roman"/>
          <w:sz w:val="20"/>
        </w:rPr>
        <w:t xml:space="preserve">, QIWI та ін.). </w:t>
      </w:r>
    </w:p>
    <w:p w14:paraId="7A4A3882" w14:textId="35C2F585" w:rsidR="003C5DAF" w:rsidRPr="00B75677" w:rsidRDefault="00106531" w:rsidP="009F5210">
      <w:pPr>
        <w:pStyle w:val="a8"/>
        <w:spacing w:before="0"/>
        <w:ind w:firstLine="0"/>
        <w:jc w:val="both"/>
        <w:rPr>
          <w:rFonts w:ascii="Times New Roman" w:hAnsi="Times New Roman"/>
          <w:sz w:val="20"/>
        </w:rPr>
      </w:pPr>
      <w:r w:rsidRPr="00B75677">
        <w:rPr>
          <w:rFonts w:ascii="Times New Roman" w:hAnsi="Times New Roman"/>
          <w:sz w:val="20"/>
        </w:rPr>
        <w:t>1</w:t>
      </w:r>
      <w:r w:rsidR="007D2535">
        <w:rPr>
          <w:rFonts w:ascii="Times New Roman" w:hAnsi="Times New Roman"/>
          <w:sz w:val="20"/>
        </w:rPr>
        <w:t>4</w:t>
      </w:r>
      <w:r w:rsidRPr="00B75677">
        <w:rPr>
          <w:rFonts w:ascii="Times New Roman" w:hAnsi="Times New Roman"/>
          <w:sz w:val="20"/>
        </w:rPr>
        <w:t xml:space="preserve">. </w:t>
      </w:r>
      <w:r w:rsidR="003C5DAF" w:rsidRPr="00B75677">
        <w:rPr>
          <w:rFonts w:ascii="Times New Roman" w:hAnsi="Times New Roman"/>
          <w:sz w:val="20"/>
        </w:rPr>
        <w:t>Показання</w:t>
      </w:r>
      <w:r w:rsidR="00432B30" w:rsidRPr="00B75677">
        <w:rPr>
          <w:rFonts w:ascii="Times New Roman" w:hAnsi="Times New Roman"/>
          <w:sz w:val="20"/>
        </w:rPr>
        <w:t xml:space="preserve"> </w:t>
      </w:r>
      <w:r w:rsidR="003C5DAF" w:rsidRPr="00B75677">
        <w:rPr>
          <w:rFonts w:ascii="Times New Roman" w:hAnsi="Times New Roman"/>
          <w:sz w:val="20"/>
        </w:rPr>
        <w:t>вузлів</w:t>
      </w:r>
      <w:r w:rsidR="00432B30" w:rsidRPr="00B75677">
        <w:rPr>
          <w:rFonts w:ascii="Times New Roman" w:hAnsi="Times New Roman"/>
          <w:sz w:val="20"/>
        </w:rPr>
        <w:t xml:space="preserve"> </w:t>
      </w:r>
      <w:r w:rsidR="003C5DAF" w:rsidRPr="00B75677">
        <w:rPr>
          <w:rFonts w:ascii="Times New Roman" w:hAnsi="Times New Roman"/>
          <w:sz w:val="20"/>
        </w:rPr>
        <w:t>розподільного</w:t>
      </w:r>
      <w:r w:rsidR="00432B30" w:rsidRPr="00B75677">
        <w:rPr>
          <w:rFonts w:ascii="Times New Roman" w:hAnsi="Times New Roman"/>
          <w:sz w:val="20"/>
        </w:rPr>
        <w:t xml:space="preserve"> </w:t>
      </w:r>
      <w:r w:rsidR="003C5DAF" w:rsidRPr="00B75677">
        <w:rPr>
          <w:rFonts w:ascii="Times New Roman" w:hAnsi="Times New Roman"/>
          <w:sz w:val="20"/>
        </w:rPr>
        <w:t>обліку</w:t>
      </w:r>
      <w:r w:rsidR="00432B30" w:rsidRPr="00B75677">
        <w:rPr>
          <w:rFonts w:ascii="Times New Roman" w:hAnsi="Times New Roman"/>
          <w:sz w:val="20"/>
        </w:rPr>
        <w:t xml:space="preserve"> </w:t>
      </w:r>
      <w:r w:rsidR="003C5DAF" w:rsidRPr="00B75677">
        <w:rPr>
          <w:rFonts w:ascii="Times New Roman" w:hAnsi="Times New Roman"/>
          <w:sz w:val="20"/>
        </w:rPr>
        <w:t>знімаються</w:t>
      </w:r>
      <w:r w:rsidR="00432B30" w:rsidRPr="00B75677">
        <w:rPr>
          <w:rFonts w:ascii="Times New Roman" w:hAnsi="Times New Roman"/>
          <w:sz w:val="20"/>
        </w:rPr>
        <w:t xml:space="preserve"> </w:t>
      </w:r>
      <w:r w:rsidR="004D6A90" w:rsidRPr="00B75677">
        <w:rPr>
          <w:rFonts w:ascii="Times New Roman" w:hAnsi="Times New Roman"/>
          <w:sz w:val="20"/>
        </w:rPr>
        <w:t>С</w:t>
      </w:r>
      <w:r w:rsidR="003C5DAF" w:rsidRPr="00B75677">
        <w:rPr>
          <w:rFonts w:ascii="Times New Roman" w:hAnsi="Times New Roman"/>
          <w:sz w:val="20"/>
        </w:rPr>
        <w:t>поживачем</w:t>
      </w:r>
      <w:r w:rsidR="00432B30" w:rsidRPr="00B75677">
        <w:rPr>
          <w:rFonts w:ascii="Times New Roman" w:hAnsi="Times New Roman"/>
          <w:sz w:val="20"/>
        </w:rPr>
        <w:t xml:space="preserve"> </w:t>
      </w:r>
      <w:r w:rsidR="003C5DAF" w:rsidRPr="00B75677">
        <w:rPr>
          <w:rFonts w:ascii="Times New Roman" w:hAnsi="Times New Roman"/>
          <w:sz w:val="20"/>
        </w:rPr>
        <w:t>в</w:t>
      </w:r>
      <w:r w:rsidR="00432B30" w:rsidRPr="00B75677">
        <w:rPr>
          <w:rFonts w:ascii="Times New Roman" w:hAnsi="Times New Roman"/>
          <w:sz w:val="20"/>
        </w:rPr>
        <w:t xml:space="preserve"> </w:t>
      </w:r>
      <w:r w:rsidR="003C5DAF" w:rsidRPr="00B75677">
        <w:rPr>
          <w:rFonts w:ascii="Times New Roman" w:hAnsi="Times New Roman"/>
          <w:sz w:val="20"/>
        </w:rPr>
        <w:t>останній</w:t>
      </w:r>
      <w:r w:rsidR="00432B30" w:rsidRPr="00B75677">
        <w:rPr>
          <w:rFonts w:ascii="Times New Roman" w:hAnsi="Times New Roman"/>
          <w:sz w:val="20"/>
        </w:rPr>
        <w:t xml:space="preserve"> </w:t>
      </w:r>
      <w:r w:rsidR="003C5DAF" w:rsidRPr="00B75677">
        <w:rPr>
          <w:rFonts w:ascii="Times New Roman" w:hAnsi="Times New Roman"/>
          <w:sz w:val="20"/>
        </w:rPr>
        <w:t>день</w:t>
      </w:r>
      <w:r w:rsidR="00432B30" w:rsidRPr="00B75677">
        <w:rPr>
          <w:rFonts w:ascii="Times New Roman" w:hAnsi="Times New Roman"/>
          <w:sz w:val="20"/>
        </w:rPr>
        <w:t xml:space="preserve"> </w:t>
      </w:r>
      <w:r w:rsidR="003C5DAF" w:rsidRPr="00B75677">
        <w:rPr>
          <w:rFonts w:ascii="Times New Roman" w:hAnsi="Times New Roman"/>
          <w:sz w:val="20"/>
        </w:rPr>
        <w:t>розрахункового</w:t>
      </w:r>
      <w:r w:rsidR="00432B30" w:rsidRPr="00B75677">
        <w:rPr>
          <w:rFonts w:ascii="Times New Roman" w:hAnsi="Times New Roman"/>
          <w:sz w:val="20"/>
        </w:rPr>
        <w:t xml:space="preserve"> </w:t>
      </w:r>
      <w:r w:rsidR="003C5DAF" w:rsidRPr="00B75677">
        <w:rPr>
          <w:rFonts w:ascii="Times New Roman" w:hAnsi="Times New Roman"/>
          <w:sz w:val="20"/>
        </w:rPr>
        <w:t>періоду</w:t>
      </w:r>
      <w:r w:rsidR="00432B30" w:rsidRPr="00B75677">
        <w:rPr>
          <w:rFonts w:ascii="Times New Roman" w:hAnsi="Times New Roman"/>
          <w:sz w:val="20"/>
        </w:rPr>
        <w:t xml:space="preserve"> </w:t>
      </w:r>
      <w:r w:rsidR="003C5DAF" w:rsidRPr="00B75677">
        <w:rPr>
          <w:rFonts w:ascii="Times New Roman" w:hAnsi="Times New Roman"/>
          <w:sz w:val="20"/>
        </w:rPr>
        <w:t>та</w:t>
      </w:r>
      <w:r w:rsidR="00432B30" w:rsidRPr="00B75677">
        <w:rPr>
          <w:rFonts w:ascii="Times New Roman" w:hAnsi="Times New Roman"/>
          <w:sz w:val="20"/>
        </w:rPr>
        <w:t xml:space="preserve"> </w:t>
      </w:r>
      <w:r w:rsidR="003C5DAF" w:rsidRPr="00B75677">
        <w:rPr>
          <w:rFonts w:ascii="Times New Roman" w:hAnsi="Times New Roman"/>
          <w:sz w:val="20"/>
        </w:rPr>
        <w:t>надаються</w:t>
      </w:r>
      <w:r w:rsidR="00432B30" w:rsidRPr="00B75677">
        <w:rPr>
          <w:rFonts w:ascii="Times New Roman" w:hAnsi="Times New Roman"/>
          <w:sz w:val="20"/>
        </w:rPr>
        <w:t xml:space="preserve"> </w:t>
      </w:r>
      <w:r w:rsidR="004D6A90" w:rsidRPr="00B75677">
        <w:rPr>
          <w:rFonts w:ascii="Times New Roman" w:hAnsi="Times New Roman"/>
          <w:sz w:val="20"/>
        </w:rPr>
        <w:t>В</w:t>
      </w:r>
      <w:r w:rsidR="003C5DAF" w:rsidRPr="00B75677">
        <w:rPr>
          <w:rFonts w:ascii="Times New Roman" w:hAnsi="Times New Roman"/>
          <w:sz w:val="20"/>
        </w:rPr>
        <w:t>иконавцеві</w:t>
      </w:r>
      <w:r w:rsidR="00432B30" w:rsidRPr="00B75677">
        <w:rPr>
          <w:rFonts w:ascii="Times New Roman" w:hAnsi="Times New Roman"/>
          <w:sz w:val="20"/>
        </w:rPr>
        <w:t xml:space="preserve"> </w:t>
      </w:r>
      <w:r w:rsidR="006C3685" w:rsidRPr="00B75677">
        <w:rPr>
          <w:rFonts w:ascii="Times New Roman" w:hAnsi="Times New Roman"/>
          <w:sz w:val="20"/>
        </w:rPr>
        <w:t xml:space="preserve">в останній день розрахункового місяця </w:t>
      </w:r>
      <w:r w:rsidR="003C5DAF" w:rsidRPr="00B75677">
        <w:rPr>
          <w:rFonts w:ascii="Times New Roman" w:hAnsi="Times New Roman"/>
          <w:sz w:val="20"/>
        </w:rPr>
        <w:t>одним</w:t>
      </w:r>
      <w:r w:rsidR="00432B30" w:rsidRPr="00B75677">
        <w:rPr>
          <w:rFonts w:ascii="Times New Roman" w:hAnsi="Times New Roman"/>
          <w:sz w:val="20"/>
        </w:rPr>
        <w:t xml:space="preserve"> </w:t>
      </w:r>
      <w:r w:rsidR="003C5DAF" w:rsidRPr="00B75677">
        <w:rPr>
          <w:rFonts w:ascii="Times New Roman" w:hAnsi="Times New Roman"/>
          <w:sz w:val="20"/>
        </w:rPr>
        <w:t>із</w:t>
      </w:r>
      <w:r w:rsidR="00432B30" w:rsidRPr="00B75677">
        <w:rPr>
          <w:rFonts w:ascii="Times New Roman" w:hAnsi="Times New Roman"/>
          <w:sz w:val="20"/>
        </w:rPr>
        <w:t xml:space="preserve"> </w:t>
      </w:r>
      <w:r w:rsidR="003C5DAF" w:rsidRPr="00B75677">
        <w:rPr>
          <w:rFonts w:ascii="Times New Roman" w:hAnsi="Times New Roman"/>
          <w:sz w:val="20"/>
        </w:rPr>
        <w:t>таких</w:t>
      </w:r>
      <w:r w:rsidR="00432B30" w:rsidRPr="00B75677">
        <w:rPr>
          <w:rFonts w:ascii="Times New Roman" w:hAnsi="Times New Roman"/>
          <w:sz w:val="20"/>
        </w:rPr>
        <w:t xml:space="preserve"> </w:t>
      </w:r>
      <w:r w:rsidR="003C5DAF" w:rsidRPr="00B75677">
        <w:rPr>
          <w:rFonts w:ascii="Times New Roman" w:hAnsi="Times New Roman"/>
          <w:sz w:val="20"/>
        </w:rPr>
        <w:t>способів,</w:t>
      </w:r>
      <w:r w:rsidR="00432B30" w:rsidRPr="00B75677">
        <w:rPr>
          <w:rFonts w:ascii="Times New Roman" w:hAnsi="Times New Roman"/>
          <w:sz w:val="20"/>
        </w:rPr>
        <w:t xml:space="preserve"> </w:t>
      </w:r>
      <w:r w:rsidR="003C5DAF" w:rsidRPr="00B75677">
        <w:rPr>
          <w:rFonts w:ascii="Times New Roman" w:hAnsi="Times New Roman"/>
          <w:sz w:val="20"/>
        </w:rPr>
        <w:t>як</w:t>
      </w:r>
      <w:r w:rsidR="00432B30" w:rsidRPr="00B75677">
        <w:rPr>
          <w:rFonts w:ascii="Times New Roman" w:hAnsi="Times New Roman"/>
          <w:sz w:val="20"/>
        </w:rPr>
        <w:t xml:space="preserve"> </w:t>
      </w:r>
      <w:r w:rsidR="003C5DAF" w:rsidRPr="00B75677">
        <w:rPr>
          <w:rFonts w:ascii="Times New Roman" w:hAnsi="Times New Roman"/>
          <w:sz w:val="20"/>
        </w:rPr>
        <w:t>телефоном,</w:t>
      </w:r>
      <w:r w:rsidR="00432B30" w:rsidRPr="00B75677">
        <w:rPr>
          <w:rFonts w:ascii="Times New Roman" w:hAnsi="Times New Roman"/>
          <w:sz w:val="20"/>
        </w:rPr>
        <w:t xml:space="preserve"> </w:t>
      </w:r>
      <w:r w:rsidR="003C5DAF" w:rsidRPr="00B75677">
        <w:rPr>
          <w:rFonts w:ascii="Times New Roman" w:hAnsi="Times New Roman"/>
          <w:sz w:val="20"/>
        </w:rPr>
        <w:t>факсом,</w:t>
      </w:r>
      <w:r w:rsidR="00432B30" w:rsidRPr="00B75677">
        <w:rPr>
          <w:rFonts w:ascii="Times New Roman" w:hAnsi="Times New Roman"/>
          <w:sz w:val="20"/>
        </w:rPr>
        <w:t xml:space="preserve"> </w:t>
      </w:r>
      <w:r w:rsidR="003C5DAF" w:rsidRPr="00B75677">
        <w:rPr>
          <w:rFonts w:ascii="Times New Roman" w:hAnsi="Times New Roman"/>
          <w:sz w:val="20"/>
        </w:rPr>
        <w:t>або</w:t>
      </w:r>
      <w:r w:rsidR="00432B30" w:rsidRPr="00B75677">
        <w:rPr>
          <w:rFonts w:ascii="Times New Roman" w:hAnsi="Times New Roman"/>
          <w:sz w:val="20"/>
        </w:rPr>
        <w:t xml:space="preserve"> </w:t>
      </w:r>
      <w:r w:rsidR="003C5DAF" w:rsidRPr="00B75677">
        <w:rPr>
          <w:rFonts w:ascii="Times New Roman" w:hAnsi="Times New Roman"/>
          <w:sz w:val="20"/>
        </w:rPr>
        <w:t>в</w:t>
      </w:r>
      <w:r w:rsidR="00432B30" w:rsidRPr="00B75677">
        <w:rPr>
          <w:rFonts w:ascii="Times New Roman" w:hAnsi="Times New Roman"/>
          <w:sz w:val="20"/>
        </w:rPr>
        <w:t xml:space="preserve"> </w:t>
      </w:r>
      <w:r w:rsidR="003C5DAF" w:rsidRPr="00B75677">
        <w:rPr>
          <w:rFonts w:ascii="Times New Roman" w:hAnsi="Times New Roman"/>
          <w:sz w:val="20"/>
        </w:rPr>
        <w:t>інший</w:t>
      </w:r>
      <w:r w:rsidR="00432B30" w:rsidRPr="00B75677">
        <w:rPr>
          <w:rFonts w:ascii="Times New Roman" w:hAnsi="Times New Roman"/>
          <w:sz w:val="20"/>
        </w:rPr>
        <w:t xml:space="preserve"> </w:t>
      </w:r>
      <w:r w:rsidR="003C5DAF" w:rsidRPr="00B75677">
        <w:rPr>
          <w:rFonts w:ascii="Times New Roman" w:hAnsi="Times New Roman"/>
          <w:sz w:val="20"/>
        </w:rPr>
        <w:t>спосіб,</w:t>
      </w:r>
      <w:r w:rsidR="00432B30" w:rsidRPr="00B75677">
        <w:rPr>
          <w:rFonts w:ascii="Times New Roman" w:hAnsi="Times New Roman"/>
          <w:sz w:val="20"/>
        </w:rPr>
        <w:t xml:space="preserve"> </w:t>
      </w:r>
      <w:r w:rsidR="003C5DAF" w:rsidRPr="00B75677">
        <w:rPr>
          <w:rFonts w:ascii="Times New Roman" w:hAnsi="Times New Roman"/>
          <w:sz w:val="20"/>
        </w:rPr>
        <w:t>доведений</w:t>
      </w:r>
      <w:r w:rsidR="00432B30" w:rsidRPr="00B75677">
        <w:rPr>
          <w:rFonts w:ascii="Times New Roman" w:hAnsi="Times New Roman"/>
          <w:sz w:val="20"/>
        </w:rPr>
        <w:t xml:space="preserve"> </w:t>
      </w:r>
      <w:r w:rsidR="00E726D3" w:rsidRPr="00B75677">
        <w:rPr>
          <w:rFonts w:ascii="Times New Roman" w:hAnsi="Times New Roman"/>
          <w:sz w:val="20"/>
        </w:rPr>
        <w:t xml:space="preserve">Виконавцем </w:t>
      </w:r>
      <w:r w:rsidR="003C5DAF" w:rsidRPr="00B75677">
        <w:rPr>
          <w:rFonts w:ascii="Times New Roman" w:hAnsi="Times New Roman"/>
          <w:sz w:val="20"/>
        </w:rPr>
        <w:t>до</w:t>
      </w:r>
      <w:r w:rsidR="00432B30" w:rsidRPr="00B75677">
        <w:rPr>
          <w:rFonts w:ascii="Times New Roman" w:hAnsi="Times New Roman"/>
          <w:sz w:val="20"/>
        </w:rPr>
        <w:t xml:space="preserve"> </w:t>
      </w:r>
      <w:r w:rsidR="003C5DAF" w:rsidRPr="00B75677">
        <w:rPr>
          <w:rFonts w:ascii="Times New Roman" w:hAnsi="Times New Roman"/>
          <w:sz w:val="20"/>
        </w:rPr>
        <w:t>відома</w:t>
      </w:r>
      <w:r w:rsidR="00432B30" w:rsidRPr="00B75677">
        <w:rPr>
          <w:rFonts w:ascii="Times New Roman" w:hAnsi="Times New Roman"/>
          <w:sz w:val="20"/>
        </w:rPr>
        <w:t xml:space="preserve"> </w:t>
      </w:r>
      <w:r w:rsidR="004D6A90" w:rsidRPr="00B75677">
        <w:rPr>
          <w:rFonts w:ascii="Times New Roman" w:hAnsi="Times New Roman"/>
          <w:sz w:val="20"/>
        </w:rPr>
        <w:t>С</w:t>
      </w:r>
      <w:r w:rsidR="003C5DAF" w:rsidRPr="00B75677">
        <w:rPr>
          <w:rFonts w:ascii="Times New Roman" w:hAnsi="Times New Roman"/>
          <w:sz w:val="20"/>
        </w:rPr>
        <w:t>поживача,</w:t>
      </w:r>
      <w:r w:rsidR="00432B30" w:rsidRPr="00B75677">
        <w:rPr>
          <w:rFonts w:ascii="Times New Roman" w:hAnsi="Times New Roman"/>
          <w:sz w:val="20"/>
        </w:rPr>
        <w:t xml:space="preserve"> </w:t>
      </w:r>
      <w:r w:rsidR="003C5DAF" w:rsidRPr="00B75677">
        <w:rPr>
          <w:rFonts w:ascii="Times New Roman" w:hAnsi="Times New Roman"/>
          <w:sz w:val="20"/>
        </w:rPr>
        <w:t>та</w:t>
      </w:r>
      <w:r w:rsidR="00432B30" w:rsidRPr="00B75677">
        <w:rPr>
          <w:rFonts w:ascii="Times New Roman" w:hAnsi="Times New Roman"/>
          <w:sz w:val="20"/>
        </w:rPr>
        <w:t xml:space="preserve"> </w:t>
      </w:r>
      <w:r w:rsidR="003C5DAF" w:rsidRPr="00B75677">
        <w:rPr>
          <w:rFonts w:ascii="Times New Roman" w:hAnsi="Times New Roman"/>
          <w:sz w:val="20"/>
        </w:rPr>
        <w:t>зазначаються</w:t>
      </w:r>
      <w:r w:rsidR="00432B30" w:rsidRPr="00B75677">
        <w:rPr>
          <w:rFonts w:ascii="Times New Roman" w:hAnsi="Times New Roman"/>
          <w:sz w:val="20"/>
        </w:rPr>
        <w:t xml:space="preserve"> </w:t>
      </w:r>
      <w:r w:rsidR="004D6A90" w:rsidRPr="00B75677">
        <w:rPr>
          <w:rFonts w:ascii="Times New Roman" w:hAnsi="Times New Roman"/>
          <w:sz w:val="20"/>
        </w:rPr>
        <w:t xml:space="preserve">Виконавцем </w:t>
      </w:r>
      <w:r w:rsidR="003C5DAF" w:rsidRPr="00B75677">
        <w:rPr>
          <w:rFonts w:ascii="Times New Roman" w:hAnsi="Times New Roman"/>
          <w:sz w:val="20"/>
        </w:rPr>
        <w:t>у</w:t>
      </w:r>
      <w:r w:rsidR="00432B30" w:rsidRPr="00B75677">
        <w:rPr>
          <w:rFonts w:ascii="Times New Roman" w:hAnsi="Times New Roman"/>
          <w:sz w:val="20"/>
        </w:rPr>
        <w:t xml:space="preserve"> </w:t>
      </w:r>
      <w:r w:rsidR="003C5DAF" w:rsidRPr="00B75677">
        <w:rPr>
          <w:rFonts w:ascii="Times New Roman" w:hAnsi="Times New Roman"/>
          <w:sz w:val="20"/>
        </w:rPr>
        <w:t>рахунку</w:t>
      </w:r>
      <w:r w:rsidR="00432B30" w:rsidRPr="00B75677">
        <w:rPr>
          <w:rFonts w:ascii="Times New Roman" w:hAnsi="Times New Roman"/>
          <w:sz w:val="20"/>
        </w:rPr>
        <w:t xml:space="preserve"> </w:t>
      </w:r>
      <w:r w:rsidR="003C5DAF" w:rsidRPr="00B75677">
        <w:rPr>
          <w:rFonts w:ascii="Times New Roman" w:hAnsi="Times New Roman"/>
          <w:sz w:val="20"/>
        </w:rPr>
        <w:t>на</w:t>
      </w:r>
      <w:r w:rsidR="00432B30" w:rsidRPr="00B75677">
        <w:rPr>
          <w:rFonts w:ascii="Times New Roman" w:hAnsi="Times New Roman"/>
          <w:sz w:val="20"/>
        </w:rPr>
        <w:t xml:space="preserve"> </w:t>
      </w:r>
      <w:r w:rsidR="003C5DAF" w:rsidRPr="00B75677">
        <w:rPr>
          <w:rFonts w:ascii="Times New Roman" w:hAnsi="Times New Roman"/>
          <w:sz w:val="20"/>
        </w:rPr>
        <w:t>оплату</w:t>
      </w:r>
      <w:r w:rsidR="00432B30" w:rsidRPr="00B75677">
        <w:rPr>
          <w:rFonts w:ascii="Times New Roman" w:hAnsi="Times New Roman"/>
          <w:sz w:val="20"/>
        </w:rPr>
        <w:t xml:space="preserve"> </w:t>
      </w:r>
      <w:r w:rsidR="003C5DAF" w:rsidRPr="00B75677">
        <w:rPr>
          <w:rFonts w:ascii="Times New Roman" w:hAnsi="Times New Roman"/>
          <w:sz w:val="20"/>
        </w:rPr>
        <w:t>послуг</w:t>
      </w:r>
      <w:r w:rsidR="004D6A90" w:rsidRPr="00B75677">
        <w:rPr>
          <w:rFonts w:ascii="Times New Roman" w:hAnsi="Times New Roman"/>
          <w:sz w:val="20"/>
        </w:rPr>
        <w:t xml:space="preserve"> у разі їх своєчасного </w:t>
      </w:r>
      <w:r w:rsidR="00E726D3" w:rsidRPr="00B75677">
        <w:rPr>
          <w:rFonts w:ascii="Times New Roman" w:hAnsi="Times New Roman"/>
          <w:sz w:val="20"/>
        </w:rPr>
        <w:t xml:space="preserve">надання </w:t>
      </w:r>
      <w:r w:rsidR="004D6A90" w:rsidRPr="00B75677">
        <w:rPr>
          <w:rFonts w:ascii="Times New Roman" w:hAnsi="Times New Roman"/>
          <w:sz w:val="20"/>
        </w:rPr>
        <w:t>Виконавц</w:t>
      </w:r>
      <w:r w:rsidR="00E726D3" w:rsidRPr="00B75677">
        <w:rPr>
          <w:rFonts w:ascii="Times New Roman" w:hAnsi="Times New Roman"/>
          <w:sz w:val="20"/>
        </w:rPr>
        <w:t>еві</w:t>
      </w:r>
      <w:r w:rsidR="003C5DAF" w:rsidRPr="00B75677">
        <w:rPr>
          <w:rFonts w:ascii="Times New Roman" w:hAnsi="Times New Roman"/>
          <w:sz w:val="20"/>
        </w:rPr>
        <w:t>.</w:t>
      </w:r>
    </w:p>
    <w:p w14:paraId="76C79676" w14:textId="2759FD7E" w:rsidR="001A5698" w:rsidRPr="00B75677" w:rsidRDefault="007D2535" w:rsidP="009F5210">
      <w:pPr>
        <w:pStyle w:val="a8"/>
        <w:spacing w:before="0"/>
        <w:ind w:firstLine="0"/>
        <w:jc w:val="both"/>
        <w:rPr>
          <w:rFonts w:ascii="Times New Roman" w:hAnsi="Times New Roman"/>
          <w:sz w:val="20"/>
        </w:rPr>
      </w:pPr>
      <w:r>
        <w:rPr>
          <w:rFonts w:ascii="Times New Roman" w:hAnsi="Times New Roman"/>
          <w:sz w:val="20"/>
        </w:rPr>
        <w:t>15</w:t>
      </w:r>
      <w:r w:rsidR="00106531" w:rsidRPr="00B75677">
        <w:rPr>
          <w:rFonts w:ascii="Times New Roman" w:hAnsi="Times New Roman"/>
          <w:sz w:val="20"/>
        </w:rPr>
        <w:t xml:space="preserve">. </w:t>
      </w:r>
      <w:r w:rsidR="001A5698" w:rsidRPr="00B75677">
        <w:rPr>
          <w:rFonts w:ascii="Times New Roman" w:hAnsi="Times New Roman"/>
          <w:sz w:val="20"/>
        </w:rPr>
        <w:t>Розподіл</w:t>
      </w:r>
      <w:r w:rsidR="00432B30" w:rsidRPr="00B75677">
        <w:rPr>
          <w:rFonts w:ascii="Times New Roman" w:hAnsi="Times New Roman"/>
          <w:sz w:val="20"/>
        </w:rPr>
        <w:t xml:space="preserve"> </w:t>
      </w:r>
      <w:r w:rsidR="001A5698" w:rsidRPr="00B75677">
        <w:rPr>
          <w:rFonts w:ascii="Times New Roman" w:hAnsi="Times New Roman"/>
          <w:sz w:val="20"/>
        </w:rPr>
        <w:t>обсягів</w:t>
      </w:r>
      <w:r w:rsidR="00432B30" w:rsidRPr="00B75677">
        <w:rPr>
          <w:rFonts w:ascii="Times New Roman" w:hAnsi="Times New Roman"/>
          <w:sz w:val="20"/>
        </w:rPr>
        <w:t xml:space="preserve"> </w:t>
      </w:r>
      <w:r w:rsidR="001A5698" w:rsidRPr="00B75677">
        <w:rPr>
          <w:rFonts w:ascii="Times New Roman" w:hAnsi="Times New Roman"/>
          <w:sz w:val="20"/>
        </w:rPr>
        <w:t>наданих</w:t>
      </w:r>
      <w:r w:rsidR="00432B30" w:rsidRPr="00B75677">
        <w:rPr>
          <w:rFonts w:ascii="Times New Roman" w:hAnsi="Times New Roman"/>
          <w:sz w:val="20"/>
        </w:rPr>
        <w:t xml:space="preserve"> </w:t>
      </w:r>
      <w:r w:rsidR="001A5698" w:rsidRPr="00B75677">
        <w:rPr>
          <w:rFonts w:ascii="Times New Roman" w:hAnsi="Times New Roman"/>
          <w:sz w:val="20"/>
        </w:rPr>
        <w:t>послуг</w:t>
      </w:r>
      <w:r w:rsidR="00432B30" w:rsidRPr="00B75677">
        <w:rPr>
          <w:rFonts w:ascii="Times New Roman" w:hAnsi="Times New Roman"/>
          <w:sz w:val="20"/>
        </w:rPr>
        <w:t xml:space="preserve"> </w:t>
      </w:r>
      <w:r w:rsidR="001A5698" w:rsidRPr="00B75677">
        <w:rPr>
          <w:rFonts w:ascii="Times New Roman" w:hAnsi="Times New Roman"/>
          <w:sz w:val="20"/>
        </w:rPr>
        <w:t>між</w:t>
      </w:r>
      <w:r w:rsidR="00432B30" w:rsidRPr="00B75677">
        <w:rPr>
          <w:rFonts w:ascii="Times New Roman" w:hAnsi="Times New Roman"/>
          <w:sz w:val="20"/>
        </w:rPr>
        <w:t xml:space="preserve"> </w:t>
      </w:r>
      <w:r w:rsidR="001A5698" w:rsidRPr="00B75677">
        <w:rPr>
          <w:rFonts w:ascii="Times New Roman" w:hAnsi="Times New Roman"/>
          <w:sz w:val="20"/>
        </w:rPr>
        <w:t>споживачами</w:t>
      </w:r>
      <w:r w:rsidR="00432B30" w:rsidRPr="00B75677">
        <w:rPr>
          <w:rFonts w:ascii="Times New Roman" w:hAnsi="Times New Roman"/>
          <w:sz w:val="20"/>
        </w:rPr>
        <w:t xml:space="preserve"> </w:t>
      </w:r>
      <w:r w:rsidR="001A5698" w:rsidRPr="00B75677">
        <w:rPr>
          <w:rFonts w:ascii="Times New Roman" w:hAnsi="Times New Roman"/>
          <w:sz w:val="20"/>
        </w:rPr>
        <w:t>здійснюється</w:t>
      </w:r>
      <w:r w:rsidR="00432B30" w:rsidRPr="00B75677">
        <w:rPr>
          <w:rFonts w:ascii="Times New Roman" w:hAnsi="Times New Roman"/>
          <w:sz w:val="20"/>
        </w:rPr>
        <w:t xml:space="preserve"> </w:t>
      </w:r>
      <w:r w:rsidR="001A5698" w:rsidRPr="00B75677">
        <w:rPr>
          <w:rFonts w:ascii="Times New Roman" w:hAnsi="Times New Roman"/>
          <w:sz w:val="20"/>
        </w:rPr>
        <w:t>відповідно</w:t>
      </w:r>
      <w:r w:rsidR="00432B30" w:rsidRPr="00B75677">
        <w:rPr>
          <w:rFonts w:ascii="Times New Roman" w:hAnsi="Times New Roman"/>
          <w:sz w:val="20"/>
        </w:rPr>
        <w:t xml:space="preserve"> </w:t>
      </w:r>
      <w:r w:rsidR="001A5698" w:rsidRPr="00B75677">
        <w:rPr>
          <w:rFonts w:ascii="Times New Roman" w:hAnsi="Times New Roman"/>
          <w:sz w:val="20"/>
        </w:rPr>
        <w:t>до</w:t>
      </w:r>
      <w:r w:rsidR="00432B30" w:rsidRPr="00B75677">
        <w:rPr>
          <w:rFonts w:ascii="Times New Roman" w:hAnsi="Times New Roman"/>
          <w:sz w:val="20"/>
        </w:rPr>
        <w:t xml:space="preserve"> </w:t>
      </w:r>
      <w:r w:rsidR="001A5698" w:rsidRPr="00B75677">
        <w:rPr>
          <w:rFonts w:ascii="Times New Roman" w:hAnsi="Times New Roman"/>
          <w:sz w:val="20"/>
        </w:rPr>
        <w:t>Методики</w:t>
      </w:r>
      <w:r w:rsidR="00432B30" w:rsidRPr="00B75677">
        <w:rPr>
          <w:rFonts w:ascii="Times New Roman" w:hAnsi="Times New Roman"/>
          <w:sz w:val="20"/>
        </w:rPr>
        <w:t xml:space="preserve"> </w:t>
      </w:r>
      <w:r w:rsidR="001A5698" w:rsidRPr="00B75677">
        <w:rPr>
          <w:rFonts w:ascii="Times New Roman" w:hAnsi="Times New Roman"/>
          <w:sz w:val="20"/>
        </w:rPr>
        <w:t>розподілу</w:t>
      </w:r>
      <w:r w:rsidR="00432B30" w:rsidRPr="00B75677">
        <w:rPr>
          <w:rFonts w:ascii="Times New Roman" w:hAnsi="Times New Roman"/>
          <w:sz w:val="20"/>
        </w:rPr>
        <w:t xml:space="preserve"> </w:t>
      </w:r>
      <w:r w:rsidR="001A5698" w:rsidRPr="00B75677">
        <w:rPr>
          <w:rFonts w:ascii="Times New Roman" w:hAnsi="Times New Roman"/>
          <w:sz w:val="20"/>
        </w:rPr>
        <w:t>між</w:t>
      </w:r>
      <w:r w:rsidR="00432B30" w:rsidRPr="00B75677">
        <w:rPr>
          <w:rFonts w:ascii="Times New Roman" w:hAnsi="Times New Roman"/>
          <w:sz w:val="20"/>
        </w:rPr>
        <w:t xml:space="preserve"> </w:t>
      </w:r>
      <w:r w:rsidR="001A5698" w:rsidRPr="00B75677">
        <w:rPr>
          <w:rFonts w:ascii="Times New Roman" w:hAnsi="Times New Roman"/>
          <w:sz w:val="20"/>
        </w:rPr>
        <w:t>споживачами</w:t>
      </w:r>
      <w:r w:rsidR="00432B30" w:rsidRPr="00B75677">
        <w:rPr>
          <w:rFonts w:ascii="Times New Roman" w:hAnsi="Times New Roman"/>
          <w:sz w:val="20"/>
        </w:rPr>
        <w:t xml:space="preserve"> </w:t>
      </w:r>
      <w:r w:rsidR="001A5698" w:rsidRPr="00B75677">
        <w:rPr>
          <w:rFonts w:ascii="Times New Roman" w:hAnsi="Times New Roman"/>
          <w:sz w:val="20"/>
        </w:rPr>
        <w:t>обсягів</w:t>
      </w:r>
      <w:r w:rsidR="00432B30" w:rsidRPr="00B75677">
        <w:rPr>
          <w:rFonts w:ascii="Times New Roman" w:hAnsi="Times New Roman"/>
          <w:sz w:val="20"/>
        </w:rPr>
        <w:t xml:space="preserve"> </w:t>
      </w:r>
      <w:r w:rsidR="001A5698" w:rsidRPr="00B75677">
        <w:rPr>
          <w:rFonts w:ascii="Times New Roman" w:hAnsi="Times New Roman"/>
          <w:sz w:val="20"/>
        </w:rPr>
        <w:t>спожитих</w:t>
      </w:r>
      <w:r w:rsidR="00432B30" w:rsidRPr="00B75677">
        <w:rPr>
          <w:rFonts w:ascii="Times New Roman" w:hAnsi="Times New Roman"/>
          <w:sz w:val="20"/>
        </w:rPr>
        <w:t xml:space="preserve"> </w:t>
      </w:r>
      <w:r w:rsidR="001A5698" w:rsidRPr="00B75677">
        <w:rPr>
          <w:rFonts w:ascii="Times New Roman" w:hAnsi="Times New Roman"/>
          <w:sz w:val="20"/>
        </w:rPr>
        <w:t>у</w:t>
      </w:r>
      <w:r w:rsidR="00432B30" w:rsidRPr="00B75677">
        <w:rPr>
          <w:rFonts w:ascii="Times New Roman" w:hAnsi="Times New Roman"/>
          <w:sz w:val="20"/>
        </w:rPr>
        <w:t xml:space="preserve"> </w:t>
      </w:r>
      <w:r w:rsidR="001A5698" w:rsidRPr="00B75677">
        <w:rPr>
          <w:rFonts w:ascii="Times New Roman" w:hAnsi="Times New Roman"/>
          <w:sz w:val="20"/>
        </w:rPr>
        <w:t>будівлі</w:t>
      </w:r>
      <w:r w:rsidR="00432B30" w:rsidRPr="00B75677">
        <w:rPr>
          <w:rFonts w:ascii="Times New Roman" w:hAnsi="Times New Roman"/>
          <w:sz w:val="20"/>
        </w:rPr>
        <w:t xml:space="preserve"> </w:t>
      </w:r>
      <w:r w:rsidR="001A5698" w:rsidRPr="00B75677">
        <w:rPr>
          <w:rFonts w:ascii="Times New Roman" w:hAnsi="Times New Roman"/>
          <w:sz w:val="20"/>
        </w:rPr>
        <w:t>комунальних</w:t>
      </w:r>
      <w:r w:rsidR="00432B30" w:rsidRPr="00B75677">
        <w:rPr>
          <w:rFonts w:ascii="Times New Roman" w:hAnsi="Times New Roman"/>
          <w:sz w:val="20"/>
        </w:rPr>
        <w:t xml:space="preserve"> </w:t>
      </w:r>
      <w:r w:rsidR="001A5698" w:rsidRPr="00B75677">
        <w:rPr>
          <w:rFonts w:ascii="Times New Roman" w:hAnsi="Times New Roman"/>
          <w:sz w:val="20"/>
        </w:rPr>
        <w:t>послуг,</w:t>
      </w:r>
      <w:r w:rsidR="00432B30" w:rsidRPr="00B75677">
        <w:rPr>
          <w:rFonts w:ascii="Times New Roman" w:hAnsi="Times New Roman"/>
          <w:sz w:val="20"/>
        </w:rPr>
        <w:t xml:space="preserve"> </w:t>
      </w:r>
      <w:r w:rsidR="001A5698" w:rsidRPr="00B75677">
        <w:rPr>
          <w:rFonts w:ascii="Times New Roman" w:hAnsi="Times New Roman"/>
          <w:sz w:val="20"/>
        </w:rPr>
        <w:t>затвердженої</w:t>
      </w:r>
      <w:r w:rsidR="00432B30" w:rsidRPr="00B75677">
        <w:rPr>
          <w:rFonts w:ascii="Times New Roman" w:hAnsi="Times New Roman"/>
          <w:sz w:val="20"/>
        </w:rPr>
        <w:t xml:space="preserve"> </w:t>
      </w:r>
      <w:proofErr w:type="spellStart"/>
      <w:r w:rsidR="001A5698" w:rsidRPr="00B75677">
        <w:rPr>
          <w:rFonts w:ascii="Times New Roman" w:hAnsi="Times New Roman"/>
          <w:sz w:val="20"/>
        </w:rPr>
        <w:t>Мінрегіоном</w:t>
      </w:r>
      <w:proofErr w:type="spellEnd"/>
      <w:r w:rsidR="001A5698" w:rsidRPr="00B75677">
        <w:rPr>
          <w:rFonts w:ascii="Times New Roman" w:hAnsi="Times New Roman"/>
          <w:sz w:val="20"/>
        </w:rPr>
        <w:t>.</w:t>
      </w:r>
    </w:p>
    <w:p w14:paraId="61E428CC" w14:textId="7F6D387A" w:rsidR="001A5698" w:rsidRPr="00B75677" w:rsidRDefault="00106531" w:rsidP="009F5210">
      <w:pPr>
        <w:pStyle w:val="a8"/>
        <w:spacing w:before="0"/>
        <w:ind w:firstLine="0"/>
        <w:jc w:val="both"/>
        <w:rPr>
          <w:rFonts w:ascii="Times New Roman" w:hAnsi="Times New Roman"/>
          <w:sz w:val="20"/>
        </w:rPr>
      </w:pPr>
      <w:r w:rsidRPr="00B75677">
        <w:rPr>
          <w:rFonts w:ascii="Times New Roman" w:hAnsi="Times New Roman"/>
          <w:sz w:val="20"/>
        </w:rPr>
        <w:t>1</w:t>
      </w:r>
      <w:r w:rsidR="007D2535">
        <w:rPr>
          <w:rFonts w:ascii="Times New Roman" w:hAnsi="Times New Roman"/>
          <w:sz w:val="20"/>
        </w:rPr>
        <w:t>6</w:t>
      </w:r>
      <w:r w:rsidRPr="00B75677">
        <w:rPr>
          <w:rFonts w:ascii="Times New Roman" w:hAnsi="Times New Roman"/>
          <w:sz w:val="20"/>
        </w:rPr>
        <w:t>.</w:t>
      </w:r>
      <w:r w:rsidR="00432B30" w:rsidRPr="00B75677">
        <w:rPr>
          <w:rFonts w:ascii="Times New Roman" w:hAnsi="Times New Roman"/>
          <w:sz w:val="20"/>
        </w:rPr>
        <w:t xml:space="preserve"> </w:t>
      </w:r>
      <w:r w:rsidR="001A5698" w:rsidRPr="00B75677">
        <w:rPr>
          <w:rFonts w:ascii="Times New Roman" w:hAnsi="Times New Roman"/>
          <w:sz w:val="20"/>
        </w:rPr>
        <w:t>Обсяг</w:t>
      </w:r>
      <w:r w:rsidR="00432B30" w:rsidRPr="00B75677">
        <w:rPr>
          <w:rFonts w:ascii="Times New Roman" w:hAnsi="Times New Roman"/>
          <w:sz w:val="20"/>
        </w:rPr>
        <w:t xml:space="preserve"> </w:t>
      </w:r>
      <w:r w:rsidR="001A5698" w:rsidRPr="00B75677">
        <w:rPr>
          <w:rFonts w:ascii="Times New Roman" w:hAnsi="Times New Roman"/>
          <w:sz w:val="20"/>
        </w:rPr>
        <w:t>наданих</w:t>
      </w:r>
      <w:r w:rsidR="00432B30" w:rsidRPr="00B75677">
        <w:rPr>
          <w:rFonts w:ascii="Times New Roman" w:hAnsi="Times New Roman"/>
          <w:sz w:val="20"/>
        </w:rPr>
        <w:t xml:space="preserve"> </w:t>
      </w:r>
      <w:r w:rsidR="008839E4" w:rsidRPr="00B75677">
        <w:rPr>
          <w:rFonts w:ascii="Times New Roman" w:hAnsi="Times New Roman"/>
          <w:sz w:val="20"/>
        </w:rPr>
        <w:t>С</w:t>
      </w:r>
      <w:r w:rsidR="003C5DAF" w:rsidRPr="00B75677">
        <w:rPr>
          <w:rFonts w:ascii="Times New Roman" w:hAnsi="Times New Roman"/>
          <w:sz w:val="20"/>
        </w:rPr>
        <w:t>поживачеві</w:t>
      </w:r>
      <w:r w:rsidR="008839E4" w:rsidRPr="00B75677">
        <w:rPr>
          <w:rFonts w:ascii="Times New Roman" w:hAnsi="Times New Roman"/>
          <w:sz w:val="20"/>
        </w:rPr>
        <w:t xml:space="preserve"> </w:t>
      </w:r>
      <w:r w:rsidR="001A5698" w:rsidRPr="00B75677">
        <w:rPr>
          <w:rFonts w:ascii="Times New Roman" w:hAnsi="Times New Roman"/>
          <w:sz w:val="20"/>
        </w:rPr>
        <w:t>послуг</w:t>
      </w:r>
      <w:r w:rsidR="00432B30" w:rsidRPr="00B75677">
        <w:rPr>
          <w:rFonts w:ascii="Times New Roman" w:hAnsi="Times New Roman"/>
          <w:sz w:val="20"/>
        </w:rPr>
        <w:t xml:space="preserve"> </w:t>
      </w:r>
      <w:r w:rsidR="001A5698" w:rsidRPr="00B75677">
        <w:rPr>
          <w:rFonts w:ascii="Times New Roman" w:hAnsi="Times New Roman"/>
          <w:sz w:val="20"/>
        </w:rPr>
        <w:t>з</w:t>
      </w:r>
      <w:r w:rsidR="00432B30" w:rsidRPr="00B75677">
        <w:rPr>
          <w:rFonts w:ascii="Times New Roman" w:hAnsi="Times New Roman"/>
          <w:sz w:val="20"/>
        </w:rPr>
        <w:t xml:space="preserve"> </w:t>
      </w:r>
      <w:r w:rsidR="001A5698" w:rsidRPr="00B75677">
        <w:rPr>
          <w:rFonts w:ascii="Times New Roman" w:hAnsi="Times New Roman"/>
          <w:sz w:val="20"/>
        </w:rPr>
        <w:t>централізованого</w:t>
      </w:r>
      <w:r w:rsidR="00432B30" w:rsidRPr="00B75677">
        <w:rPr>
          <w:rFonts w:ascii="Times New Roman" w:hAnsi="Times New Roman"/>
          <w:sz w:val="20"/>
        </w:rPr>
        <w:t xml:space="preserve"> </w:t>
      </w:r>
      <w:r w:rsidR="001A5698" w:rsidRPr="00B75677">
        <w:rPr>
          <w:rFonts w:ascii="Times New Roman" w:hAnsi="Times New Roman"/>
          <w:sz w:val="20"/>
        </w:rPr>
        <w:t>водовідведення</w:t>
      </w:r>
      <w:r w:rsidR="00432B30" w:rsidRPr="00B75677">
        <w:rPr>
          <w:rFonts w:ascii="Times New Roman" w:hAnsi="Times New Roman"/>
          <w:sz w:val="20"/>
        </w:rPr>
        <w:t xml:space="preserve"> </w:t>
      </w:r>
      <w:r w:rsidR="001A5698" w:rsidRPr="00B75677">
        <w:rPr>
          <w:rFonts w:ascii="Times New Roman" w:hAnsi="Times New Roman"/>
          <w:sz w:val="20"/>
        </w:rPr>
        <w:t>визначається</w:t>
      </w:r>
      <w:r w:rsidR="00432B30" w:rsidRPr="00B75677">
        <w:rPr>
          <w:rFonts w:ascii="Times New Roman" w:hAnsi="Times New Roman"/>
          <w:sz w:val="20"/>
        </w:rPr>
        <w:t xml:space="preserve"> </w:t>
      </w:r>
      <w:r w:rsidR="001A5698" w:rsidRPr="00B75677">
        <w:rPr>
          <w:rFonts w:ascii="Times New Roman" w:hAnsi="Times New Roman"/>
          <w:sz w:val="20"/>
        </w:rPr>
        <w:t>на</w:t>
      </w:r>
      <w:r w:rsidR="00432B30" w:rsidRPr="00B75677">
        <w:rPr>
          <w:rFonts w:ascii="Times New Roman" w:hAnsi="Times New Roman"/>
          <w:sz w:val="20"/>
        </w:rPr>
        <w:t xml:space="preserve"> </w:t>
      </w:r>
      <w:r w:rsidR="001A5698" w:rsidRPr="00B75677">
        <w:rPr>
          <w:rFonts w:ascii="Times New Roman" w:hAnsi="Times New Roman"/>
          <w:sz w:val="20"/>
        </w:rPr>
        <w:t>рівні</w:t>
      </w:r>
      <w:r w:rsidR="00432B30" w:rsidRPr="00B75677">
        <w:rPr>
          <w:rFonts w:ascii="Times New Roman" w:hAnsi="Times New Roman"/>
          <w:sz w:val="20"/>
        </w:rPr>
        <w:t xml:space="preserve"> </w:t>
      </w:r>
      <w:r w:rsidR="001A5698" w:rsidRPr="00B75677">
        <w:rPr>
          <w:rFonts w:ascii="Times New Roman" w:hAnsi="Times New Roman"/>
          <w:sz w:val="20"/>
        </w:rPr>
        <w:t>обсягів</w:t>
      </w:r>
      <w:r w:rsidR="00432B30" w:rsidRPr="00B75677">
        <w:rPr>
          <w:rFonts w:ascii="Times New Roman" w:hAnsi="Times New Roman"/>
          <w:sz w:val="20"/>
        </w:rPr>
        <w:t xml:space="preserve"> </w:t>
      </w:r>
      <w:r w:rsidR="001A5698" w:rsidRPr="00B75677">
        <w:rPr>
          <w:rFonts w:ascii="Times New Roman" w:hAnsi="Times New Roman"/>
          <w:sz w:val="20"/>
        </w:rPr>
        <w:t>спожитих</w:t>
      </w:r>
      <w:r w:rsidR="00432B30" w:rsidRPr="00B75677">
        <w:rPr>
          <w:rFonts w:ascii="Times New Roman" w:hAnsi="Times New Roman"/>
          <w:sz w:val="20"/>
        </w:rPr>
        <w:t xml:space="preserve"> </w:t>
      </w:r>
      <w:r w:rsidR="001A5698" w:rsidRPr="00B75677">
        <w:rPr>
          <w:rFonts w:ascii="Times New Roman" w:hAnsi="Times New Roman"/>
          <w:sz w:val="20"/>
        </w:rPr>
        <w:t>ним</w:t>
      </w:r>
      <w:r w:rsidR="00432B30" w:rsidRPr="00B75677">
        <w:rPr>
          <w:rFonts w:ascii="Times New Roman" w:hAnsi="Times New Roman"/>
          <w:sz w:val="20"/>
        </w:rPr>
        <w:t xml:space="preserve"> </w:t>
      </w:r>
      <w:r w:rsidR="001A5698" w:rsidRPr="00B75677">
        <w:rPr>
          <w:rFonts w:ascii="Times New Roman" w:hAnsi="Times New Roman"/>
          <w:sz w:val="20"/>
        </w:rPr>
        <w:t>послуг</w:t>
      </w:r>
      <w:r w:rsidR="00432B30" w:rsidRPr="00B75677">
        <w:rPr>
          <w:rFonts w:ascii="Times New Roman" w:hAnsi="Times New Roman"/>
          <w:sz w:val="20"/>
        </w:rPr>
        <w:t xml:space="preserve"> </w:t>
      </w:r>
      <w:r w:rsidR="001A5698" w:rsidRPr="00B75677">
        <w:rPr>
          <w:rFonts w:ascii="Times New Roman" w:hAnsi="Times New Roman"/>
          <w:sz w:val="20"/>
        </w:rPr>
        <w:t>з</w:t>
      </w:r>
      <w:r w:rsidR="00432B30" w:rsidRPr="00B75677">
        <w:rPr>
          <w:rFonts w:ascii="Times New Roman" w:hAnsi="Times New Roman"/>
          <w:sz w:val="20"/>
        </w:rPr>
        <w:t xml:space="preserve"> </w:t>
      </w:r>
      <w:r w:rsidR="001A5698" w:rsidRPr="00B75677">
        <w:rPr>
          <w:rFonts w:ascii="Times New Roman" w:hAnsi="Times New Roman"/>
          <w:sz w:val="20"/>
        </w:rPr>
        <w:t>централізованого</w:t>
      </w:r>
      <w:r w:rsidR="00432B30" w:rsidRPr="00B75677">
        <w:rPr>
          <w:rFonts w:ascii="Times New Roman" w:hAnsi="Times New Roman"/>
          <w:sz w:val="20"/>
        </w:rPr>
        <w:t xml:space="preserve"> </w:t>
      </w:r>
      <w:r w:rsidR="001A5698" w:rsidRPr="00B75677">
        <w:rPr>
          <w:rFonts w:ascii="Times New Roman" w:hAnsi="Times New Roman"/>
          <w:sz w:val="20"/>
        </w:rPr>
        <w:t>водопостачання.</w:t>
      </w:r>
    </w:p>
    <w:p w14:paraId="183FAFBC" w14:textId="20346E4D" w:rsidR="003C5DAF" w:rsidRPr="00B75677" w:rsidRDefault="007D2535" w:rsidP="009F5210">
      <w:pPr>
        <w:pStyle w:val="a8"/>
        <w:spacing w:before="0"/>
        <w:ind w:firstLine="0"/>
        <w:jc w:val="both"/>
        <w:rPr>
          <w:rFonts w:ascii="Times New Roman" w:hAnsi="Times New Roman"/>
          <w:sz w:val="20"/>
        </w:rPr>
      </w:pPr>
      <w:r>
        <w:rPr>
          <w:rFonts w:ascii="Times New Roman" w:hAnsi="Times New Roman"/>
          <w:sz w:val="20"/>
        </w:rPr>
        <w:t>17</w:t>
      </w:r>
      <w:r w:rsidR="003C5DAF" w:rsidRPr="00B75677">
        <w:rPr>
          <w:rFonts w:ascii="Times New Roman" w:hAnsi="Times New Roman"/>
          <w:sz w:val="20"/>
        </w:rPr>
        <w:t>.</w:t>
      </w:r>
      <w:r w:rsidR="00432B30" w:rsidRPr="00B75677">
        <w:rPr>
          <w:rFonts w:ascii="Times New Roman" w:hAnsi="Times New Roman"/>
          <w:sz w:val="20"/>
        </w:rPr>
        <w:t xml:space="preserve"> </w:t>
      </w:r>
      <w:r w:rsidR="003C5DAF" w:rsidRPr="00B75677">
        <w:rPr>
          <w:rFonts w:ascii="Times New Roman" w:hAnsi="Times New Roman"/>
          <w:sz w:val="20"/>
        </w:rPr>
        <w:t>Обсяг</w:t>
      </w:r>
      <w:r w:rsidR="00432B30" w:rsidRPr="00B75677">
        <w:rPr>
          <w:rFonts w:ascii="Times New Roman" w:hAnsi="Times New Roman"/>
          <w:sz w:val="20"/>
        </w:rPr>
        <w:t xml:space="preserve"> </w:t>
      </w:r>
      <w:r w:rsidR="003C5DAF" w:rsidRPr="00B75677">
        <w:rPr>
          <w:rFonts w:ascii="Times New Roman" w:hAnsi="Times New Roman"/>
          <w:sz w:val="20"/>
        </w:rPr>
        <w:t>наданих</w:t>
      </w:r>
      <w:r w:rsidR="00432B30" w:rsidRPr="00B75677">
        <w:rPr>
          <w:rFonts w:ascii="Times New Roman" w:hAnsi="Times New Roman"/>
          <w:sz w:val="20"/>
        </w:rPr>
        <w:t xml:space="preserve"> </w:t>
      </w:r>
      <w:r w:rsidR="003C5DAF" w:rsidRPr="00B75677">
        <w:rPr>
          <w:rFonts w:ascii="Times New Roman" w:hAnsi="Times New Roman"/>
          <w:sz w:val="20"/>
        </w:rPr>
        <w:t>послуг</w:t>
      </w:r>
      <w:r w:rsidR="00432B30" w:rsidRPr="00B75677">
        <w:rPr>
          <w:rFonts w:ascii="Times New Roman" w:hAnsi="Times New Roman"/>
          <w:sz w:val="20"/>
        </w:rPr>
        <w:t xml:space="preserve"> </w:t>
      </w:r>
      <w:r w:rsidR="003C5DAF" w:rsidRPr="00B75677">
        <w:rPr>
          <w:rFonts w:ascii="Times New Roman" w:hAnsi="Times New Roman"/>
          <w:sz w:val="20"/>
        </w:rPr>
        <w:t>для</w:t>
      </w:r>
      <w:r w:rsidR="00432B30" w:rsidRPr="00B75677">
        <w:rPr>
          <w:rFonts w:ascii="Times New Roman" w:hAnsi="Times New Roman"/>
          <w:sz w:val="20"/>
        </w:rPr>
        <w:t xml:space="preserve"> </w:t>
      </w:r>
      <w:r w:rsidR="003C5DAF" w:rsidRPr="00B75677">
        <w:rPr>
          <w:rFonts w:ascii="Times New Roman" w:hAnsi="Times New Roman"/>
          <w:sz w:val="20"/>
        </w:rPr>
        <w:t>споживачів,</w:t>
      </w:r>
      <w:r w:rsidR="00432B30" w:rsidRPr="00B75677">
        <w:rPr>
          <w:rFonts w:ascii="Times New Roman" w:hAnsi="Times New Roman"/>
          <w:sz w:val="20"/>
        </w:rPr>
        <w:t xml:space="preserve"> </w:t>
      </w:r>
      <w:r w:rsidR="003C5DAF" w:rsidRPr="00B75677">
        <w:rPr>
          <w:rFonts w:ascii="Times New Roman" w:hAnsi="Times New Roman"/>
          <w:sz w:val="20"/>
        </w:rPr>
        <w:t>у</w:t>
      </w:r>
      <w:r w:rsidR="00432B30" w:rsidRPr="00B75677">
        <w:rPr>
          <w:rFonts w:ascii="Times New Roman" w:hAnsi="Times New Roman"/>
          <w:sz w:val="20"/>
        </w:rPr>
        <w:t xml:space="preserve"> </w:t>
      </w:r>
      <w:r w:rsidR="003C5DAF" w:rsidRPr="00B75677">
        <w:rPr>
          <w:rFonts w:ascii="Times New Roman" w:hAnsi="Times New Roman"/>
          <w:sz w:val="20"/>
        </w:rPr>
        <w:t>яких</w:t>
      </w:r>
      <w:r w:rsidR="00432B30" w:rsidRPr="00B75677">
        <w:rPr>
          <w:rFonts w:ascii="Times New Roman" w:hAnsi="Times New Roman"/>
          <w:sz w:val="20"/>
        </w:rPr>
        <w:t xml:space="preserve"> </w:t>
      </w:r>
      <w:r w:rsidR="003C5DAF" w:rsidRPr="00B75677">
        <w:rPr>
          <w:rFonts w:ascii="Times New Roman" w:hAnsi="Times New Roman"/>
          <w:sz w:val="20"/>
        </w:rPr>
        <w:t>відсутні</w:t>
      </w:r>
      <w:r w:rsidR="00432B30" w:rsidRPr="00B75677">
        <w:rPr>
          <w:rFonts w:ascii="Times New Roman" w:hAnsi="Times New Roman"/>
          <w:sz w:val="20"/>
        </w:rPr>
        <w:t xml:space="preserve"> </w:t>
      </w:r>
      <w:r w:rsidR="003C5DAF" w:rsidRPr="00B75677">
        <w:rPr>
          <w:rFonts w:ascii="Times New Roman" w:hAnsi="Times New Roman"/>
          <w:sz w:val="20"/>
        </w:rPr>
        <w:t>вузли</w:t>
      </w:r>
      <w:r w:rsidR="00432B30" w:rsidRPr="00B75677">
        <w:rPr>
          <w:rFonts w:ascii="Times New Roman" w:hAnsi="Times New Roman"/>
          <w:sz w:val="20"/>
        </w:rPr>
        <w:t xml:space="preserve"> </w:t>
      </w:r>
      <w:r w:rsidR="003C5DAF" w:rsidRPr="00B75677">
        <w:rPr>
          <w:rFonts w:ascii="Times New Roman" w:hAnsi="Times New Roman"/>
          <w:sz w:val="20"/>
        </w:rPr>
        <w:t>розподільного</w:t>
      </w:r>
      <w:r w:rsidR="00432B30" w:rsidRPr="00B75677">
        <w:rPr>
          <w:rFonts w:ascii="Times New Roman" w:hAnsi="Times New Roman"/>
          <w:sz w:val="20"/>
        </w:rPr>
        <w:t xml:space="preserve"> </w:t>
      </w:r>
      <w:r w:rsidR="003C5DAF" w:rsidRPr="00B75677">
        <w:rPr>
          <w:rFonts w:ascii="Times New Roman" w:hAnsi="Times New Roman"/>
          <w:sz w:val="20"/>
        </w:rPr>
        <w:t>обліку,</w:t>
      </w:r>
      <w:r w:rsidR="00432B30" w:rsidRPr="00B75677">
        <w:rPr>
          <w:rFonts w:ascii="Times New Roman" w:hAnsi="Times New Roman"/>
          <w:sz w:val="20"/>
        </w:rPr>
        <w:t xml:space="preserve"> </w:t>
      </w:r>
      <w:r w:rsidR="003C5DAF" w:rsidRPr="00B75677">
        <w:rPr>
          <w:rFonts w:ascii="Times New Roman" w:hAnsi="Times New Roman"/>
          <w:sz w:val="20"/>
        </w:rPr>
        <w:t>визначається</w:t>
      </w:r>
      <w:r w:rsidR="00432B30" w:rsidRPr="00B75677">
        <w:rPr>
          <w:rFonts w:ascii="Times New Roman" w:hAnsi="Times New Roman"/>
          <w:sz w:val="20"/>
        </w:rPr>
        <w:t xml:space="preserve"> </w:t>
      </w:r>
      <w:r w:rsidR="003C5DAF" w:rsidRPr="00B75677">
        <w:rPr>
          <w:rFonts w:ascii="Times New Roman" w:hAnsi="Times New Roman"/>
          <w:sz w:val="20"/>
        </w:rPr>
        <w:t>відповідно</w:t>
      </w:r>
      <w:r w:rsidR="00432B30" w:rsidRPr="00B75677">
        <w:rPr>
          <w:rFonts w:ascii="Times New Roman" w:hAnsi="Times New Roman"/>
          <w:sz w:val="20"/>
        </w:rPr>
        <w:t xml:space="preserve"> </w:t>
      </w:r>
      <w:r w:rsidR="003C5DAF" w:rsidRPr="00B75677">
        <w:rPr>
          <w:rFonts w:ascii="Times New Roman" w:hAnsi="Times New Roman"/>
          <w:sz w:val="20"/>
        </w:rPr>
        <w:t>до</w:t>
      </w:r>
      <w:r w:rsidR="00432B30" w:rsidRPr="00B75677">
        <w:rPr>
          <w:rFonts w:ascii="Times New Roman" w:hAnsi="Times New Roman"/>
          <w:sz w:val="20"/>
        </w:rPr>
        <w:t xml:space="preserve"> </w:t>
      </w:r>
      <w:r w:rsidR="003C5DAF" w:rsidRPr="00B75677">
        <w:rPr>
          <w:rFonts w:ascii="Times New Roman" w:hAnsi="Times New Roman"/>
          <w:sz w:val="20"/>
        </w:rPr>
        <w:t>Методики</w:t>
      </w:r>
      <w:r w:rsidR="00432B30" w:rsidRPr="00B75677">
        <w:rPr>
          <w:rFonts w:ascii="Times New Roman" w:hAnsi="Times New Roman"/>
          <w:sz w:val="20"/>
        </w:rPr>
        <w:t xml:space="preserve"> </w:t>
      </w:r>
      <w:r w:rsidR="003C5DAF" w:rsidRPr="00B75677">
        <w:rPr>
          <w:rFonts w:ascii="Times New Roman" w:hAnsi="Times New Roman"/>
          <w:sz w:val="20"/>
        </w:rPr>
        <w:t>розподілу</w:t>
      </w:r>
      <w:r w:rsidR="00432B30" w:rsidRPr="00B75677">
        <w:rPr>
          <w:rFonts w:ascii="Times New Roman" w:hAnsi="Times New Roman"/>
          <w:sz w:val="20"/>
        </w:rPr>
        <w:t xml:space="preserve"> </w:t>
      </w:r>
      <w:r w:rsidR="003C5DAF" w:rsidRPr="00B75677">
        <w:rPr>
          <w:rFonts w:ascii="Times New Roman" w:hAnsi="Times New Roman"/>
          <w:sz w:val="20"/>
        </w:rPr>
        <w:t>між</w:t>
      </w:r>
      <w:r w:rsidR="00432B30" w:rsidRPr="00B75677">
        <w:rPr>
          <w:rFonts w:ascii="Times New Roman" w:hAnsi="Times New Roman"/>
          <w:sz w:val="20"/>
        </w:rPr>
        <w:t xml:space="preserve"> </w:t>
      </w:r>
      <w:r w:rsidR="003C5DAF" w:rsidRPr="00B75677">
        <w:rPr>
          <w:rFonts w:ascii="Times New Roman" w:hAnsi="Times New Roman"/>
          <w:sz w:val="20"/>
        </w:rPr>
        <w:t>споживачами</w:t>
      </w:r>
      <w:r w:rsidR="00432B30" w:rsidRPr="00B75677">
        <w:rPr>
          <w:rFonts w:ascii="Times New Roman" w:hAnsi="Times New Roman"/>
          <w:sz w:val="20"/>
        </w:rPr>
        <w:t xml:space="preserve"> </w:t>
      </w:r>
      <w:r w:rsidR="003C5DAF" w:rsidRPr="00B75677">
        <w:rPr>
          <w:rFonts w:ascii="Times New Roman" w:hAnsi="Times New Roman"/>
          <w:sz w:val="20"/>
        </w:rPr>
        <w:t>обсягів</w:t>
      </w:r>
      <w:r w:rsidR="00432B30" w:rsidRPr="00B75677">
        <w:rPr>
          <w:rFonts w:ascii="Times New Roman" w:hAnsi="Times New Roman"/>
          <w:sz w:val="20"/>
        </w:rPr>
        <w:t xml:space="preserve"> </w:t>
      </w:r>
      <w:r w:rsidR="003C5DAF" w:rsidRPr="00B75677">
        <w:rPr>
          <w:rFonts w:ascii="Times New Roman" w:hAnsi="Times New Roman"/>
          <w:sz w:val="20"/>
        </w:rPr>
        <w:t>спожитих</w:t>
      </w:r>
      <w:r w:rsidR="00432B30" w:rsidRPr="00B75677">
        <w:rPr>
          <w:rFonts w:ascii="Times New Roman" w:hAnsi="Times New Roman"/>
          <w:sz w:val="20"/>
        </w:rPr>
        <w:t xml:space="preserve"> </w:t>
      </w:r>
      <w:r w:rsidR="003C5DAF" w:rsidRPr="00B75677">
        <w:rPr>
          <w:rFonts w:ascii="Times New Roman" w:hAnsi="Times New Roman"/>
          <w:sz w:val="20"/>
        </w:rPr>
        <w:t>у</w:t>
      </w:r>
      <w:r w:rsidR="00432B30" w:rsidRPr="00B75677">
        <w:rPr>
          <w:rFonts w:ascii="Times New Roman" w:hAnsi="Times New Roman"/>
          <w:sz w:val="20"/>
        </w:rPr>
        <w:t xml:space="preserve"> </w:t>
      </w:r>
      <w:r w:rsidR="003C5DAF" w:rsidRPr="00B75677">
        <w:rPr>
          <w:rFonts w:ascii="Times New Roman" w:hAnsi="Times New Roman"/>
          <w:sz w:val="20"/>
        </w:rPr>
        <w:t>будівлі</w:t>
      </w:r>
      <w:r w:rsidR="00432B30" w:rsidRPr="00B75677">
        <w:rPr>
          <w:rFonts w:ascii="Times New Roman" w:hAnsi="Times New Roman"/>
          <w:sz w:val="20"/>
        </w:rPr>
        <w:t xml:space="preserve"> </w:t>
      </w:r>
      <w:r w:rsidR="003C5DAF" w:rsidRPr="00B75677">
        <w:rPr>
          <w:rFonts w:ascii="Times New Roman" w:hAnsi="Times New Roman"/>
          <w:sz w:val="20"/>
        </w:rPr>
        <w:t>комунальних</w:t>
      </w:r>
      <w:r w:rsidR="00432B30" w:rsidRPr="00B75677">
        <w:rPr>
          <w:rFonts w:ascii="Times New Roman" w:hAnsi="Times New Roman"/>
          <w:sz w:val="20"/>
        </w:rPr>
        <w:t xml:space="preserve"> </w:t>
      </w:r>
      <w:r w:rsidR="003C5DAF" w:rsidRPr="00B75677">
        <w:rPr>
          <w:rFonts w:ascii="Times New Roman" w:hAnsi="Times New Roman"/>
          <w:sz w:val="20"/>
        </w:rPr>
        <w:t>послуг.</w:t>
      </w:r>
      <w:r w:rsidR="00432B30" w:rsidRPr="00B75677">
        <w:rPr>
          <w:rFonts w:ascii="Times New Roman" w:hAnsi="Times New Roman"/>
          <w:sz w:val="20"/>
        </w:rPr>
        <w:t xml:space="preserve"> </w:t>
      </w:r>
    </w:p>
    <w:p w14:paraId="08FE04BC" w14:textId="31981F52" w:rsidR="001A5698" w:rsidRPr="00B75677" w:rsidRDefault="007D2535" w:rsidP="009F5210">
      <w:pPr>
        <w:pStyle w:val="a8"/>
        <w:spacing w:before="0"/>
        <w:ind w:firstLine="0"/>
        <w:jc w:val="both"/>
        <w:rPr>
          <w:rFonts w:ascii="Times New Roman" w:hAnsi="Times New Roman"/>
          <w:sz w:val="20"/>
        </w:rPr>
      </w:pPr>
      <w:r>
        <w:rPr>
          <w:rFonts w:ascii="Times New Roman" w:hAnsi="Times New Roman"/>
          <w:sz w:val="20"/>
        </w:rPr>
        <w:t>18</w:t>
      </w:r>
      <w:r w:rsidR="001A5698" w:rsidRPr="00B75677">
        <w:rPr>
          <w:rFonts w:ascii="Times New Roman" w:hAnsi="Times New Roman"/>
          <w:sz w:val="20"/>
        </w:rPr>
        <w:t>.</w:t>
      </w:r>
      <w:r w:rsidR="00432B30" w:rsidRPr="00B75677">
        <w:rPr>
          <w:rFonts w:ascii="Times New Roman" w:hAnsi="Times New Roman"/>
          <w:sz w:val="20"/>
        </w:rPr>
        <w:t xml:space="preserve"> </w:t>
      </w:r>
      <w:r w:rsidR="001A5698" w:rsidRPr="00B75677">
        <w:rPr>
          <w:rFonts w:ascii="Times New Roman" w:hAnsi="Times New Roman"/>
          <w:sz w:val="20"/>
        </w:rPr>
        <w:t>У</w:t>
      </w:r>
      <w:r w:rsidR="00432B30" w:rsidRPr="00B75677">
        <w:rPr>
          <w:rFonts w:ascii="Times New Roman" w:hAnsi="Times New Roman"/>
          <w:sz w:val="20"/>
        </w:rPr>
        <w:t xml:space="preserve"> </w:t>
      </w:r>
      <w:r w:rsidR="001A5698" w:rsidRPr="00B75677">
        <w:rPr>
          <w:rFonts w:ascii="Times New Roman" w:hAnsi="Times New Roman"/>
          <w:sz w:val="20"/>
        </w:rPr>
        <w:t>разі</w:t>
      </w:r>
      <w:r w:rsidR="00432B30" w:rsidRPr="00B75677">
        <w:rPr>
          <w:rFonts w:ascii="Times New Roman" w:hAnsi="Times New Roman"/>
          <w:sz w:val="20"/>
        </w:rPr>
        <w:t xml:space="preserve"> </w:t>
      </w:r>
      <w:r w:rsidR="001A5698" w:rsidRPr="00B75677">
        <w:rPr>
          <w:rFonts w:ascii="Times New Roman" w:hAnsi="Times New Roman"/>
          <w:sz w:val="20"/>
        </w:rPr>
        <w:t>виходу</w:t>
      </w:r>
      <w:r w:rsidR="00432B30" w:rsidRPr="00B75677">
        <w:rPr>
          <w:rFonts w:ascii="Times New Roman" w:hAnsi="Times New Roman"/>
          <w:sz w:val="20"/>
        </w:rPr>
        <w:t xml:space="preserve"> </w:t>
      </w:r>
      <w:r w:rsidR="001A5698" w:rsidRPr="00B75677">
        <w:rPr>
          <w:rFonts w:ascii="Times New Roman" w:hAnsi="Times New Roman"/>
          <w:sz w:val="20"/>
        </w:rPr>
        <w:t>з</w:t>
      </w:r>
      <w:r w:rsidR="00432B30" w:rsidRPr="00B75677">
        <w:rPr>
          <w:rFonts w:ascii="Times New Roman" w:hAnsi="Times New Roman"/>
          <w:sz w:val="20"/>
        </w:rPr>
        <w:t xml:space="preserve"> </w:t>
      </w:r>
      <w:r w:rsidR="001A5698" w:rsidRPr="00B75677">
        <w:rPr>
          <w:rFonts w:ascii="Times New Roman" w:hAnsi="Times New Roman"/>
          <w:sz w:val="20"/>
        </w:rPr>
        <w:t>ладу</w:t>
      </w:r>
      <w:r w:rsidR="00432B30" w:rsidRPr="00B75677">
        <w:rPr>
          <w:rFonts w:ascii="Times New Roman" w:hAnsi="Times New Roman"/>
          <w:sz w:val="20"/>
        </w:rPr>
        <w:t xml:space="preserve"> </w:t>
      </w:r>
      <w:r w:rsidR="003C5DAF" w:rsidRPr="00B75677">
        <w:rPr>
          <w:rFonts w:ascii="Times New Roman" w:hAnsi="Times New Roman"/>
          <w:sz w:val="20"/>
        </w:rPr>
        <w:t>або</w:t>
      </w:r>
      <w:r w:rsidR="00432B30" w:rsidRPr="00B75677">
        <w:rPr>
          <w:rFonts w:ascii="Times New Roman" w:hAnsi="Times New Roman"/>
          <w:sz w:val="20"/>
        </w:rPr>
        <w:t xml:space="preserve"> </w:t>
      </w:r>
      <w:r w:rsidR="003C5DAF" w:rsidRPr="00B75677">
        <w:rPr>
          <w:rFonts w:ascii="Times New Roman" w:hAnsi="Times New Roman"/>
          <w:sz w:val="20"/>
        </w:rPr>
        <w:t>втрати</w:t>
      </w:r>
      <w:r w:rsidR="00432B30" w:rsidRPr="00B75677">
        <w:rPr>
          <w:rFonts w:ascii="Times New Roman" w:hAnsi="Times New Roman"/>
          <w:sz w:val="20"/>
        </w:rPr>
        <w:t xml:space="preserve"> </w:t>
      </w:r>
      <w:r w:rsidR="001A5698" w:rsidRPr="00B75677">
        <w:rPr>
          <w:rFonts w:ascii="Times New Roman" w:hAnsi="Times New Roman"/>
          <w:sz w:val="20"/>
        </w:rPr>
        <w:t>вузла</w:t>
      </w:r>
      <w:r w:rsidR="00432B30" w:rsidRPr="00B75677">
        <w:rPr>
          <w:rFonts w:ascii="Times New Roman" w:hAnsi="Times New Roman"/>
          <w:sz w:val="20"/>
        </w:rPr>
        <w:t xml:space="preserve"> </w:t>
      </w:r>
      <w:r w:rsidR="001A5698" w:rsidRPr="00B75677">
        <w:rPr>
          <w:rFonts w:ascii="Times New Roman" w:hAnsi="Times New Roman"/>
          <w:sz w:val="20"/>
        </w:rPr>
        <w:t>комерційного</w:t>
      </w:r>
      <w:r w:rsidR="00432B30" w:rsidRPr="00B75677">
        <w:rPr>
          <w:rFonts w:ascii="Times New Roman" w:hAnsi="Times New Roman"/>
          <w:sz w:val="20"/>
        </w:rPr>
        <w:t xml:space="preserve"> </w:t>
      </w:r>
      <w:r w:rsidR="001A5698" w:rsidRPr="00B75677">
        <w:rPr>
          <w:rFonts w:ascii="Times New Roman" w:hAnsi="Times New Roman"/>
          <w:sz w:val="20"/>
        </w:rPr>
        <w:t>обліку</w:t>
      </w:r>
      <w:r w:rsidR="00432B30" w:rsidRPr="00B75677">
        <w:rPr>
          <w:rFonts w:ascii="Times New Roman" w:hAnsi="Times New Roman"/>
          <w:sz w:val="20"/>
        </w:rPr>
        <w:t xml:space="preserve"> </w:t>
      </w:r>
      <w:r w:rsidR="001A5698" w:rsidRPr="00B75677">
        <w:rPr>
          <w:rFonts w:ascii="Times New Roman" w:hAnsi="Times New Roman"/>
          <w:sz w:val="20"/>
        </w:rPr>
        <w:t>до</w:t>
      </w:r>
      <w:r w:rsidR="00432B30" w:rsidRPr="00B75677">
        <w:rPr>
          <w:rFonts w:ascii="Times New Roman" w:hAnsi="Times New Roman"/>
          <w:sz w:val="20"/>
        </w:rPr>
        <w:t xml:space="preserve"> </w:t>
      </w:r>
      <w:r w:rsidR="001A5698" w:rsidRPr="00B75677">
        <w:rPr>
          <w:rFonts w:ascii="Times New Roman" w:hAnsi="Times New Roman"/>
          <w:sz w:val="20"/>
        </w:rPr>
        <w:t>відновлення</w:t>
      </w:r>
      <w:r w:rsidR="00432B30" w:rsidRPr="00B75677">
        <w:rPr>
          <w:rFonts w:ascii="Times New Roman" w:hAnsi="Times New Roman"/>
          <w:sz w:val="20"/>
        </w:rPr>
        <w:t xml:space="preserve"> </w:t>
      </w:r>
      <w:r w:rsidR="001A5698" w:rsidRPr="00B75677">
        <w:rPr>
          <w:rFonts w:ascii="Times New Roman" w:hAnsi="Times New Roman"/>
          <w:sz w:val="20"/>
        </w:rPr>
        <w:t>його</w:t>
      </w:r>
      <w:r w:rsidR="00432B30" w:rsidRPr="00B75677">
        <w:rPr>
          <w:rFonts w:ascii="Times New Roman" w:hAnsi="Times New Roman"/>
          <w:sz w:val="20"/>
        </w:rPr>
        <w:t xml:space="preserve"> </w:t>
      </w:r>
      <w:r w:rsidR="001A5698" w:rsidRPr="00B75677">
        <w:rPr>
          <w:rFonts w:ascii="Times New Roman" w:hAnsi="Times New Roman"/>
          <w:sz w:val="20"/>
        </w:rPr>
        <w:t>роботи</w:t>
      </w:r>
      <w:r w:rsidR="00432B30" w:rsidRPr="00B75677">
        <w:rPr>
          <w:rFonts w:ascii="Times New Roman" w:hAnsi="Times New Roman"/>
          <w:sz w:val="20"/>
        </w:rPr>
        <w:t xml:space="preserve"> </w:t>
      </w:r>
      <w:r w:rsidR="001A5698" w:rsidRPr="00B75677">
        <w:rPr>
          <w:rFonts w:ascii="Times New Roman" w:hAnsi="Times New Roman"/>
          <w:sz w:val="20"/>
        </w:rPr>
        <w:t>або</w:t>
      </w:r>
      <w:r w:rsidR="00432B30" w:rsidRPr="00B75677">
        <w:rPr>
          <w:rFonts w:ascii="Times New Roman" w:hAnsi="Times New Roman"/>
          <w:sz w:val="20"/>
        </w:rPr>
        <w:t xml:space="preserve"> </w:t>
      </w:r>
      <w:r w:rsidR="001A5698" w:rsidRPr="00B75677">
        <w:rPr>
          <w:rFonts w:ascii="Times New Roman" w:hAnsi="Times New Roman"/>
          <w:sz w:val="20"/>
        </w:rPr>
        <w:t>заміни</w:t>
      </w:r>
      <w:r w:rsidR="00432B30" w:rsidRPr="00B75677">
        <w:rPr>
          <w:rFonts w:ascii="Times New Roman" w:hAnsi="Times New Roman"/>
          <w:sz w:val="20"/>
        </w:rPr>
        <w:t xml:space="preserve"> </w:t>
      </w:r>
      <w:r w:rsidR="001A5698" w:rsidRPr="00B75677">
        <w:rPr>
          <w:rFonts w:ascii="Times New Roman" w:hAnsi="Times New Roman"/>
          <w:sz w:val="20"/>
        </w:rPr>
        <w:t>ведення</w:t>
      </w:r>
      <w:r w:rsidR="00432B30" w:rsidRPr="00B75677">
        <w:rPr>
          <w:rFonts w:ascii="Times New Roman" w:hAnsi="Times New Roman"/>
          <w:sz w:val="20"/>
        </w:rPr>
        <w:t xml:space="preserve"> </w:t>
      </w:r>
      <w:r w:rsidR="001A5698" w:rsidRPr="00B75677">
        <w:rPr>
          <w:rFonts w:ascii="Times New Roman" w:hAnsi="Times New Roman"/>
          <w:sz w:val="20"/>
        </w:rPr>
        <w:t>комерційного</w:t>
      </w:r>
      <w:r w:rsidR="00432B30" w:rsidRPr="00B75677">
        <w:rPr>
          <w:rFonts w:ascii="Times New Roman" w:hAnsi="Times New Roman"/>
          <w:sz w:val="20"/>
        </w:rPr>
        <w:t xml:space="preserve"> </w:t>
      </w:r>
      <w:r w:rsidR="001A5698" w:rsidRPr="00B75677">
        <w:rPr>
          <w:rFonts w:ascii="Times New Roman" w:hAnsi="Times New Roman"/>
          <w:sz w:val="20"/>
        </w:rPr>
        <w:t>обліку</w:t>
      </w:r>
      <w:r w:rsidR="00432B30" w:rsidRPr="00B75677">
        <w:rPr>
          <w:rFonts w:ascii="Times New Roman" w:hAnsi="Times New Roman"/>
          <w:sz w:val="20"/>
        </w:rPr>
        <w:t xml:space="preserve"> </w:t>
      </w:r>
      <w:r w:rsidR="001A5698" w:rsidRPr="00B75677">
        <w:rPr>
          <w:rFonts w:ascii="Times New Roman" w:hAnsi="Times New Roman"/>
          <w:sz w:val="20"/>
        </w:rPr>
        <w:t>здійснюється</w:t>
      </w:r>
      <w:r w:rsidR="00432B30" w:rsidRPr="00B75677">
        <w:rPr>
          <w:rFonts w:ascii="Times New Roman" w:hAnsi="Times New Roman"/>
          <w:sz w:val="20"/>
        </w:rPr>
        <w:t xml:space="preserve"> </w:t>
      </w:r>
      <w:r w:rsidR="001A5698" w:rsidRPr="00B75677">
        <w:rPr>
          <w:rFonts w:ascii="Times New Roman" w:hAnsi="Times New Roman"/>
          <w:sz w:val="20"/>
        </w:rPr>
        <w:t>розрахунково</w:t>
      </w:r>
      <w:r w:rsidR="00432B30" w:rsidRPr="00B75677">
        <w:rPr>
          <w:rFonts w:ascii="Times New Roman" w:hAnsi="Times New Roman"/>
          <w:sz w:val="20"/>
        </w:rPr>
        <w:t xml:space="preserve"> </w:t>
      </w:r>
      <w:r w:rsidR="001A5698" w:rsidRPr="00B75677">
        <w:rPr>
          <w:rFonts w:ascii="Times New Roman" w:hAnsi="Times New Roman"/>
          <w:sz w:val="20"/>
        </w:rPr>
        <w:t>відповідно</w:t>
      </w:r>
      <w:r w:rsidR="00432B30" w:rsidRPr="00B75677">
        <w:rPr>
          <w:rFonts w:ascii="Times New Roman" w:hAnsi="Times New Roman"/>
          <w:sz w:val="20"/>
        </w:rPr>
        <w:t xml:space="preserve"> </w:t>
      </w:r>
      <w:r w:rsidR="001A5698" w:rsidRPr="00B75677">
        <w:rPr>
          <w:rFonts w:ascii="Times New Roman" w:hAnsi="Times New Roman"/>
          <w:sz w:val="20"/>
        </w:rPr>
        <w:t>до</w:t>
      </w:r>
      <w:r w:rsidR="00432B30" w:rsidRPr="00B75677">
        <w:rPr>
          <w:rFonts w:ascii="Times New Roman" w:hAnsi="Times New Roman"/>
          <w:sz w:val="20"/>
        </w:rPr>
        <w:t xml:space="preserve"> </w:t>
      </w:r>
      <w:r w:rsidR="001A5698" w:rsidRPr="00B75677">
        <w:rPr>
          <w:rFonts w:ascii="Times New Roman" w:hAnsi="Times New Roman"/>
          <w:sz w:val="20"/>
        </w:rPr>
        <w:t>діючих</w:t>
      </w:r>
      <w:r w:rsidR="00432B30" w:rsidRPr="00B75677">
        <w:rPr>
          <w:rFonts w:ascii="Times New Roman" w:hAnsi="Times New Roman"/>
          <w:sz w:val="20"/>
        </w:rPr>
        <w:t xml:space="preserve"> </w:t>
      </w:r>
      <w:proofErr w:type="spellStart"/>
      <w:r w:rsidR="008839E4" w:rsidRPr="00B75677">
        <w:rPr>
          <w:rFonts w:ascii="Times New Roman" w:hAnsi="Times New Roman"/>
          <w:sz w:val="20"/>
        </w:rPr>
        <w:t>м</w:t>
      </w:r>
      <w:r w:rsidR="001A5698" w:rsidRPr="00B75677">
        <w:rPr>
          <w:rFonts w:ascii="Times New Roman" w:hAnsi="Times New Roman"/>
          <w:sz w:val="20"/>
        </w:rPr>
        <w:t>етодик</w:t>
      </w:r>
      <w:proofErr w:type="spellEnd"/>
      <w:r w:rsidR="00432B30" w:rsidRPr="00B75677">
        <w:rPr>
          <w:rFonts w:ascii="Times New Roman" w:hAnsi="Times New Roman"/>
          <w:sz w:val="20"/>
        </w:rPr>
        <w:t xml:space="preserve"> </w:t>
      </w:r>
      <w:r w:rsidR="001A5698" w:rsidRPr="00B75677">
        <w:rPr>
          <w:rFonts w:ascii="Times New Roman" w:hAnsi="Times New Roman"/>
          <w:sz w:val="20"/>
        </w:rPr>
        <w:t>з</w:t>
      </w:r>
      <w:r w:rsidR="00432B30" w:rsidRPr="00B75677">
        <w:rPr>
          <w:rFonts w:ascii="Times New Roman" w:hAnsi="Times New Roman"/>
          <w:sz w:val="20"/>
        </w:rPr>
        <w:t xml:space="preserve"> </w:t>
      </w:r>
      <w:r w:rsidR="001A5698" w:rsidRPr="00B75677">
        <w:rPr>
          <w:rFonts w:ascii="Times New Roman" w:hAnsi="Times New Roman"/>
          <w:sz w:val="20"/>
        </w:rPr>
        <w:t>урахуванням</w:t>
      </w:r>
      <w:r w:rsidR="00432B30" w:rsidRPr="00B75677">
        <w:rPr>
          <w:rFonts w:ascii="Times New Roman" w:hAnsi="Times New Roman"/>
          <w:sz w:val="20"/>
        </w:rPr>
        <w:t xml:space="preserve"> </w:t>
      </w:r>
      <w:r w:rsidR="001A5698" w:rsidRPr="00B75677">
        <w:rPr>
          <w:rFonts w:ascii="Times New Roman" w:hAnsi="Times New Roman"/>
          <w:sz w:val="20"/>
        </w:rPr>
        <w:t>середнього</w:t>
      </w:r>
      <w:r w:rsidR="00432B30" w:rsidRPr="00B75677">
        <w:rPr>
          <w:rFonts w:ascii="Times New Roman" w:hAnsi="Times New Roman"/>
          <w:sz w:val="20"/>
        </w:rPr>
        <w:t xml:space="preserve"> </w:t>
      </w:r>
      <w:r w:rsidR="001A5698" w:rsidRPr="00B75677">
        <w:rPr>
          <w:rFonts w:ascii="Times New Roman" w:hAnsi="Times New Roman"/>
          <w:sz w:val="20"/>
        </w:rPr>
        <w:t>споживання</w:t>
      </w:r>
      <w:r w:rsidR="00432B30" w:rsidRPr="00B75677">
        <w:rPr>
          <w:rFonts w:ascii="Times New Roman" w:hAnsi="Times New Roman"/>
          <w:sz w:val="20"/>
        </w:rPr>
        <w:t xml:space="preserve"> </w:t>
      </w:r>
      <w:r w:rsidR="001A5698" w:rsidRPr="00B75677">
        <w:rPr>
          <w:rFonts w:ascii="Times New Roman" w:hAnsi="Times New Roman"/>
          <w:sz w:val="20"/>
        </w:rPr>
        <w:t>питної</w:t>
      </w:r>
      <w:r w:rsidR="00432B30" w:rsidRPr="00B75677">
        <w:rPr>
          <w:rFonts w:ascii="Times New Roman" w:hAnsi="Times New Roman"/>
          <w:sz w:val="20"/>
        </w:rPr>
        <w:t xml:space="preserve"> </w:t>
      </w:r>
      <w:r w:rsidR="001A5698" w:rsidRPr="00B75677">
        <w:rPr>
          <w:rFonts w:ascii="Times New Roman" w:hAnsi="Times New Roman"/>
          <w:sz w:val="20"/>
        </w:rPr>
        <w:t>води</w:t>
      </w:r>
      <w:r w:rsidR="00432B30" w:rsidRPr="00B75677">
        <w:rPr>
          <w:rFonts w:ascii="Times New Roman" w:hAnsi="Times New Roman"/>
          <w:sz w:val="20"/>
        </w:rPr>
        <w:t xml:space="preserve"> </w:t>
      </w:r>
      <w:r w:rsidR="001A5698" w:rsidRPr="00B75677">
        <w:rPr>
          <w:rFonts w:ascii="Times New Roman" w:hAnsi="Times New Roman"/>
          <w:sz w:val="20"/>
        </w:rPr>
        <w:t>протягом</w:t>
      </w:r>
      <w:r w:rsidR="00432B30" w:rsidRPr="00B75677">
        <w:rPr>
          <w:rFonts w:ascii="Times New Roman" w:hAnsi="Times New Roman"/>
          <w:sz w:val="20"/>
        </w:rPr>
        <w:t xml:space="preserve"> </w:t>
      </w:r>
      <w:r w:rsidR="001A5698" w:rsidRPr="00B75677">
        <w:rPr>
          <w:rFonts w:ascii="Times New Roman" w:hAnsi="Times New Roman"/>
          <w:sz w:val="20"/>
        </w:rPr>
        <w:t>попередніх</w:t>
      </w:r>
      <w:r w:rsidR="00432B30" w:rsidRPr="00B75677">
        <w:rPr>
          <w:rFonts w:ascii="Times New Roman" w:hAnsi="Times New Roman"/>
          <w:sz w:val="20"/>
        </w:rPr>
        <w:t xml:space="preserve"> </w:t>
      </w:r>
      <w:r w:rsidR="001A5698" w:rsidRPr="00B75677">
        <w:rPr>
          <w:rFonts w:ascii="Times New Roman" w:hAnsi="Times New Roman"/>
          <w:sz w:val="20"/>
        </w:rPr>
        <w:t>12</w:t>
      </w:r>
      <w:r w:rsidR="00432B30" w:rsidRPr="00B75677">
        <w:rPr>
          <w:rFonts w:ascii="Times New Roman" w:hAnsi="Times New Roman"/>
          <w:sz w:val="20"/>
        </w:rPr>
        <w:t xml:space="preserve"> </w:t>
      </w:r>
      <w:r w:rsidR="001A5698" w:rsidRPr="00B75677">
        <w:rPr>
          <w:rFonts w:ascii="Times New Roman" w:hAnsi="Times New Roman"/>
          <w:sz w:val="20"/>
        </w:rPr>
        <w:t>місяців</w:t>
      </w:r>
      <w:r w:rsidR="00432B30" w:rsidRPr="00B75677">
        <w:rPr>
          <w:rFonts w:ascii="Times New Roman" w:hAnsi="Times New Roman"/>
          <w:sz w:val="20"/>
        </w:rPr>
        <w:t xml:space="preserve"> </w:t>
      </w:r>
      <w:r w:rsidR="003C5DAF" w:rsidRPr="00B75677">
        <w:rPr>
          <w:rFonts w:ascii="Times New Roman" w:hAnsi="Times New Roman"/>
          <w:sz w:val="20"/>
        </w:rPr>
        <w:t>(якщо</w:t>
      </w:r>
      <w:r w:rsidR="00432B30" w:rsidRPr="00B75677">
        <w:rPr>
          <w:rFonts w:ascii="Times New Roman" w:hAnsi="Times New Roman"/>
          <w:sz w:val="20"/>
        </w:rPr>
        <w:t xml:space="preserve"> </w:t>
      </w:r>
      <w:r w:rsidR="003C5DAF" w:rsidRPr="00B75677">
        <w:rPr>
          <w:rFonts w:ascii="Times New Roman" w:hAnsi="Times New Roman"/>
          <w:sz w:val="20"/>
        </w:rPr>
        <w:t>попередніх</w:t>
      </w:r>
      <w:r w:rsidR="00432B30" w:rsidRPr="00B75677">
        <w:rPr>
          <w:rFonts w:ascii="Times New Roman" w:hAnsi="Times New Roman"/>
          <w:sz w:val="20"/>
        </w:rPr>
        <w:t xml:space="preserve"> </w:t>
      </w:r>
      <w:r w:rsidR="003C5DAF" w:rsidRPr="00B75677">
        <w:rPr>
          <w:rFonts w:ascii="Times New Roman" w:hAnsi="Times New Roman"/>
          <w:sz w:val="20"/>
        </w:rPr>
        <w:t>місяців</w:t>
      </w:r>
      <w:r w:rsidR="00432B30" w:rsidRPr="00B75677">
        <w:rPr>
          <w:rFonts w:ascii="Times New Roman" w:hAnsi="Times New Roman"/>
          <w:sz w:val="20"/>
        </w:rPr>
        <w:t xml:space="preserve"> </w:t>
      </w:r>
      <w:r w:rsidR="003C5DAF" w:rsidRPr="00B75677">
        <w:rPr>
          <w:rFonts w:ascii="Times New Roman" w:hAnsi="Times New Roman"/>
          <w:sz w:val="20"/>
        </w:rPr>
        <w:t>нараховується</w:t>
      </w:r>
      <w:r w:rsidR="00432B30" w:rsidRPr="00B75677">
        <w:rPr>
          <w:rFonts w:ascii="Times New Roman" w:hAnsi="Times New Roman"/>
          <w:sz w:val="20"/>
        </w:rPr>
        <w:t xml:space="preserve"> </w:t>
      </w:r>
      <w:r w:rsidR="003C5DAF" w:rsidRPr="00B75677">
        <w:rPr>
          <w:rFonts w:ascii="Times New Roman" w:hAnsi="Times New Roman"/>
          <w:sz w:val="20"/>
        </w:rPr>
        <w:t>менш</w:t>
      </w:r>
      <w:r w:rsidR="00432B30" w:rsidRPr="00B75677">
        <w:rPr>
          <w:rFonts w:ascii="Times New Roman" w:hAnsi="Times New Roman"/>
          <w:sz w:val="20"/>
        </w:rPr>
        <w:t xml:space="preserve"> </w:t>
      </w:r>
      <w:r w:rsidR="003C5DAF" w:rsidRPr="00B75677">
        <w:rPr>
          <w:rFonts w:ascii="Times New Roman" w:hAnsi="Times New Roman"/>
          <w:sz w:val="20"/>
        </w:rPr>
        <w:t>як</w:t>
      </w:r>
      <w:r w:rsidR="00432B30" w:rsidRPr="00B75677">
        <w:rPr>
          <w:rFonts w:ascii="Times New Roman" w:hAnsi="Times New Roman"/>
          <w:sz w:val="20"/>
        </w:rPr>
        <w:t xml:space="preserve"> </w:t>
      </w:r>
      <w:r w:rsidR="003C5DAF" w:rsidRPr="00B75677">
        <w:rPr>
          <w:rFonts w:ascii="Times New Roman" w:hAnsi="Times New Roman"/>
          <w:sz w:val="20"/>
        </w:rPr>
        <w:t>12,</w:t>
      </w:r>
      <w:r w:rsidR="00432B30" w:rsidRPr="00B75677">
        <w:rPr>
          <w:rFonts w:ascii="Times New Roman" w:hAnsi="Times New Roman"/>
          <w:sz w:val="20"/>
        </w:rPr>
        <w:t xml:space="preserve"> </w:t>
      </w:r>
      <w:r w:rsidR="003C5DAF" w:rsidRPr="00B75677">
        <w:rPr>
          <w:rFonts w:ascii="Times New Roman" w:hAnsi="Times New Roman"/>
          <w:sz w:val="20"/>
        </w:rPr>
        <w:t>за</w:t>
      </w:r>
      <w:r w:rsidR="00432B30" w:rsidRPr="00B75677">
        <w:rPr>
          <w:rFonts w:ascii="Times New Roman" w:hAnsi="Times New Roman"/>
          <w:sz w:val="20"/>
        </w:rPr>
        <w:t xml:space="preserve"> </w:t>
      </w:r>
      <w:r w:rsidR="003C5DAF" w:rsidRPr="00B75677">
        <w:rPr>
          <w:rFonts w:ascii="Times New Roman" w:hAnsi="Times New Roman"/>
          <w:sz w:val="20"/>
        </w:rPr>
        <w:t>фактичний</w:t>
      </w:r>
      <w:r w:rsidR="00432B30" w:rsidRPr="00B75677">
        <w:rPr>
          <w:rFonts w:ascii="Times New Roman" w:hAnsi="Times New Roman"/>
          <w:sz w:val="20"/>
        </w:rPr>
        <w:t xml:space="preserve"> </w:t>
      </w:r>
      <w:r w:rsidR="003C5DAF" w:rsidRPr="00B75677">
        <w:rPr>
          <w:rFonts w:ascii="Times New Roman" w:hAnsi="Times New Roman"/>
          <w:sz w:val="20"/>
        </w:rPr>
        <w:t>час</w:t>
      </w:r>
      <w:r w:rsidR="00432B30" w:rsidRPr="00B75677">
        <w:rPr>
          <w:rFonts w:ascii="Times New Roman" w:hAnsi="Times New Roman"/>
          <w:sz w:val="20"/>
        </w:rPr>
        <w:t xml:space="preserve"> </w:t>
      </w:r>
      <w:r w:rsidR="003C5DAF" w:rsidRPr="00B75677">
        <w:rPr>
          <w:rFonts w:ascii="Times New Roman" w:hAnsi="Times New Roman"/>
          <w:sz w:val="20"/>
        </w:rPr>
        <w:t>споживання</w:t>
      </w:r>
      <w:r w:rsidR="00432B30" w:rsidRPr="00B75677">
        <w:rPr>
          <w:rFonts w:ascii="Times New Roman" w:hAnsi="Times New Roman"/>
          <w:sz w:val="20"/>
        </w:rPr>
        <w:t xml:space="preserve"> </w:t>
      </w:r>
      <w:r w:rsidR="003C5DAF" w:rsidRPr="00B75677">
        <w:rPr>
          <w:rFonts w:ascii="Times New Roman" w:hAnsi="Times New Roman"/>
          <w:sz w:val="20"/>
        </w:rPr>
        <w:t>послуги,</w:t>
      </w:r>
      <w:r w:rsidR="00432B30" w:rsidRPr="00B75677">
        <w:rPr>
          <w:rFonts w:ascii="Times New Roman" w:hAnsi="Times New Roman"/>
          <w:sz w:val="20"/>
        </w:rPr>
        <w:t xml:space="preserve"> </w:t>
      </w:r>
      <w:r w:rsidR="003C5DAF" w:rsidRPr="00B75677">
        <w:rPr>
          <w:rFonts w:ascii="Times New Roman" w:hAnsi="Times New Roman"/>
          <w:sz w:val="20"/>
        </w:rPr>
        <w:t>але</w:t>
      </w:r>
      <w:r w:rsidR="00432B30" w:rsidRPr="00B75677">
        <w:rPr>
          <w:rFonts w:ascii="Times New Roman" w:hAnsi="Times New Roman"/>
          <w:sz w:val="20"/>
        </w:rPr>
        <w:t xml:space="preserve"> </w:t>
      </w:r>
      <w:r w:rsidR="003C5DAF" w:rsidRPr="00B75677">
        <w:rPr>
          <w:rFonts w:ascii="Times New Roman" w:hAnsi="Times New Roman"/>
          <w:sz w:val="20"/>
        </w:rPr>
        <w:t>не</w:t>
      </w:r>
      <w:r w:rsidR="00432B30" w:rsidRPr="00B75677">
        <w:rPr>
          <w:rFonts w:ascii="Times New Roman" w:hAnsi="Times New Roman"/>
          <w:sz w:val="20"/>
        </w:rPr>
        <w:t xml:space="preserve"> </w:t>
      </w:r>
      <w:r w:rsidR="003C5DAF" w:rsidRPr="00B75677">
        <w:rPr>
          <w:rFonts w:ascii="Times New Roman" w:hAnsi="Times New Roman"/>
          <w:sz w:val="20"/>
        </w:rPr>
        <w:t>менш</w:t>
      </w:r>
      <w:r w:rsidR="00432B30" w:rsidRPr="00B75677">
        <w:rPr>
          <w:rFonts w:ascii="Times New Roman" w:hAnsi="Times New Roman"/>
          <w:sz w:val="20"/>
        </w:rPr>
        <w:t xml:space="preserve"> </w:t>
      </w:r>
      <w:r w:rsidR="003C5DAF" w:rsidRPr="00B75677">
        <w:rPr>
          <w:rFonts w:ascii="Times New Roman" w:hAnsi="Times New Roman"/>
          <w:sz w:val="20"/>
        </w:rPr>
        <w:t>як</w:t>
      </w:r>
      <w:r w:rsidR="00432B30" w:rsidRPr="00B75677">
        <w:rPr>
          <w:rFonts w:ascii="Times New Roman" w:hAnsi="Times New Roman"/>
          <w:sz w:val="20"/>
        </w:rPr>
        <w:t xml:space="preserve"> </w:t>
      </w:r>
      <w:r w:rsidR="003C5DAF" w:rsidRPr="00B75677">
        <w:rPr>
          <w:rFonts w:ascii="Times New Roman" w:hAnsi="Times New Roman"/>
          <w:sz w:val="20"/>
        </w:rPr>
        <w:t>15</w:t>
      </w:r>
      <w:r w:rsidR="00432B30" w:rsidRPr="00B75677">
        <w:rPr>
          <w:rFonts w:ascii="Times New Roman" w:hAnsi="Times New Roman"/>
          <w:sz w:val="20"/>
        </w:rPr>
        <w:t xml:space="preserve"> </w:t>
      </w:r>
      <w:r w:rsidR="003C5DAF" w:rsidRPr="00B75677">
        <w:rPr>
          <w:rFonts w:ascii="Times New Roman" w:hAnsi="Times New Roman"/>
          <w:sz w:val="20"/>
        </w:rPr>
        <w:t>діб).</w:t>
      </w:r>
    </w:p>
    <w:p w14:paraId="140865FC" w14:textId="3DF3DF0D" w:rsidR="001A5698" w:rsidRPr="00B75677" w:rsidRDefault="007D2535" w:rsidP="009F5210">
      <w:pPr>
        <w:pStyle w:val="a8"/>
        <w:spacing w:before="0"/>
        <w:ind w:firstLine="0"/>
        <w:jc w:val="both"/>
        <w:rPr>
          <w:rFonts w:ascii="Times New Roman" w:hAnsi="Times New Roman"/>
          <w:sz w:val="20"/>
        </w:rPr>
      </w:pPr>
      <w:r>
        <w:rPr>
          <w:rFonts w:ascii="Times New Roman" w:hAnsi="Times New Roman"/>
          <w:sz w:val="20"/>
        </w:rPr>
        <w:t>19</w:t>
      </w:r>
      <w:r w:rsidR="00265293" w:rsidRPr="00B75677">
        <w:rPr>
          <w:rFonts w:ascii="Times New Roman" w:hAnsi="Times New Roman"/>
          <w:sz w:val="20"/>
        </w:rPr>
        <w:t>.</w:t>
      </w:r>
      <w:r w:rsidR="00432B30" w:rsidRPr="00B75677">
        <w:rPr>
          <w:rFonts w:ascii="Times New Roman" w:hAnsi="Times New Roman"/>
          <w:sz w:val="20"/>
        </w:rPr>
        <w:t xml:space="preserve"> </w:t>
      </w:r>
      <w:r w:rsidR="001A5698" w:rsidRPr="00B75677">
        <w:rPr>
          <w:rFonts w:ascii="Times New Roman" w:hAnsi="Times New Roman"/>
          <w:sz w:val="20"/>
        </w:rPr>
        <w:t>Оплата</w:t>
      </w:r>
      <w:r w:rsidR="00432B30" w:rsidRPr="00B75677">
        <w:rPr>
          <w:rFonts w:ascii="Times New Roman" w:hAnsi="Times New Roman"/>
          <w:sz w:val="20"/>
        </w:rPr>
        <w:t xml:space="preserve"> </w:t>
      </w:r>
      <w:r w:rsidR="001A5698" w:rsidRPr="00B75677">
        <w:rPr>
          <w:rFonts w:ascii="Times New Roman" w:hAnsi="Times New Roman"/>
          <w:sz w:val="20"/>
        </w:rPr>
        <w:t>послуг</w:t>
      </w:r>
      <w:r w:rsidR="00432B30" w:rsidRPr="00B75677">
        <w:rPr>
          <w:rFonts w:ascii="Times New Roman" w:hAnsi="Times New Roman"/>
          <w:sz w:val="20"/>
        </w:rPr>
        <w:t xml:space="preserve"> </w:t>
      </w:r>
      <w:r w:rsidR="001A5698" w:rsidRPr="00B75677">
        <w:rPr>
          <w:rFonts w:ascii="Times New Roman" w:hAnsi="Times New Roman"/>
          <w:sz w:val="20"/>
        </w:rPr>
        <w:t>здійснюється</w:t>
      </w:r>
      <w:r w:rsidR="00432B30" w:rsidRPr="00B75677">
        <w:rPr>
          <w:rFonts w:ascii="Times New Roman" w:hAnsi="Times New Roman"/>
          <w:sz w:val="20"/>
        </w:rPr>
        <w:t xml:space="preserve"> </w:t>
      </w:r>
      <w:r w:rsidR="001A5698" w:rsidRPr="00B75677">
        <w:rPr>
          <w:rFonts w:ascii="Times New Roman" w:hAnsi="Times New Roman"/>
          <w:sz w:val="20"/>
        </w:rPr>
        <w:t>в</w:t>
      </w:r>
      <w:r w:rsidR="00432B30" w:rsidRPr="00B75677">
        <w:rPr>
          <w:rFonts w:ascii="Times New Roman" w:hAnsi="Times New Roman"/>
          <w:sz w:val="20"/>
        </w:rPr>
        <w:t xml:space="preserve"> </w:t>
      </w:r>
      <w:r w:rsidR="001A5698" w:rsidRPr="00B75677">
        <w:rPr>
          <w:rFonts w:ascii="Times New Roman" w:hAnsi="Times New Roman"/>
          <w:sz w:val="20"/>
        </w:rPr>
        <w:t>безготівковій</w:t>
      </w:r>
      <w:r w:rsidR="00432B30" w:rsidRPr="00B75677">
        <w:rPr>
          <w:rFonts w:ascii="Times New Roman" w:hAnsi="Times New Roman"/>
          <w:sz w:val="20"/>
        </w:rPr>
        <w:t xml:space="preserve"> </w:t>
      </w:r>
      <w:r w:rsidR="001A5698" w:rsidRPr="00B75677">
        <w:rPr>
          <w:rFonts w:ascii="Times New Roman" w:hAnsi="Times New Roman"/>
          <w:sz w:val="20"/>
        </w:rPr>
        <w:t>формі.</w:t>
      </w:r>
    </w:p>
    <w:p w14:paraId="213D252D" w14:textId="0FFB37D7" w:rsidR="001A5698" w:rsidRPr="00B75677" w:rsidRDefault="007D2535" w:rsidP="009F5210">
      <w:pPr>
        <w:pStyle w:val="a8"/>
        <w:spacing w:before="0"/>
        <w:ind w:firstLine="0"/>
        <w:jc w:val="both"/>
        <w:rPr>
          <w:rFonts w:ascii="Times New Roman" w:hAnsi="Times New Roman"/>
          <w:sz w:val="20"/>
        </w:rPr>
      </w:pPr>
      <w:r>
        <w:rPr>
          <w:rFonts w:ascii="Times New Roman" w:hAnsi="Times New Roman"/>
          <w:sz w:val="20"/>
        </w:rPr>
        <w:t>20</w:t>
      </w:r>
      <w:r w:rsidR="00265293" w:rsidRPr="00B75677">
        <w:rPr>
          <w:rFonts w:ascii="Times New Roman" w:hAnsi="Times New Roman"/>
          <w:sz w:val="20"/>
        </w:rPr>
        <w:t xml:space="preserve">. </w:t>
      </w:r>
      <w:r w:rsidR="001A5698" w:rsidRPr="00B75677">
        <w:rPr>
          <w:rFonts w:ascii="Times New Roman" w:hAnsi="Times New Roman"/>
          <w:sz w:val="20"/>
        </w:rPr>
        <w:t>За</w:t>
      </w:r>
      <w:r w:rsidR="00432B30" w:rsidRPr="00B75677">
        <w:rPr>
          <w:rFonts w:ascii="Times New Roman" w:hAnsi="Times New Roman"/>
          <w:sz w:val="20"/>
        </w:rPr>
        <w:t xml:space="preserve"> </w:t>
      </w:r>
      <w:r w:rsidR="00265293" w:rsidRPr="00B75677">
        <w:rPr>
          <w:rFonts w:ascii="Times New Roman" w:hAnsi="Times New Roman"/>
          <w:sz w:val="20"/>
        </w:rPr>
        <w:t>бажанням С</w:t>
      </w:r>
      <w:r w:rsidR="001A5698" w:rsidRPr="00B75677">
        <w:rPr>
          <w:rFonts w:ascii="Times New Roman" w:hAnsi="Times New Roman"/>
          <w:sz w:val="20"/>
        </w:rPr>
        <w:t>поживача</w:t>
      </w:r>
      <w:r w:rsidR="00432B30" w:rsidRPr="00B75677">
        <w:rPr>
          <w:rFonts w:ascii="Times New Roman" w:hAnsi="Times New Roman"/>
          <w:sz w:val="20"/>
        </w:rPr>
        <w:t xml:space="preserve"> </w:t>
      </w:r>
      <w:r w:rsidR="001A5698" w:rsidRPr="00B75677">
        <w:rPr>
          <w:rFonts w:ascii="Times New Roman" w:hAnsi="Times New Roman"/>
          <w:sz w:val="20"/>
        </w:rPr>
        <w:t>оплата</w:t>
      </w:r>
      <w:r w:rsidR="00432B30" w:rsidRPr="00B75677">
        <w:rPr>
          <w:rFonts w:ascii="Times New Roman" w:hAnsi="Times New Roman"/>
          <w:sz w:val="20"/>
        </w:rPr>
        <w:t xml:space="preserve"> </w:t>
      </w:r>
      <w:r w:rsidR="001A5698" w:rsidRPr="00B75677">
        <w:rPr>
          <w:rFonts w:ascii="Times New Roman" w:hAnsi="Times New Roman"/>
          <w:sz w:val="20"/>
        </w:rPr>
        <w:t>послуг</w:t>
      </w:r>
      <w:r w:rsidR="00432B30" w:rsidRPr="00B75677">
        <w:rPr>
          <w:rFonts w:ascii="Times New Roman" w:hAnsi="Times New Roman"/>
          <w:sz w:val="20"/>
        </w:rPr>
        <w:t xml:space="preserve"> </w:t>
      </w:r>
      <w:r w:rsidR="001A5698" w:rsidRPr="00B75677">
        <w:rPr>
          <w:rFonts w:ascii="Times New Roman" w:hAnsi="Times New Roman"/>
          <w:sz w:val="20"/>
        </w:rPr>
        <w:t>може</w:t>
      </w:r>
      <w:r w:rsidR="00432B30" w:rsidRPr="00B75677">
        <w:rPr>
          <w:rFonts w:ascii="Times New Roman" w:hAnsi="Times New Roman"/>
          <w:sz w:val="20"/>
        </w:rPr>
        <w:t xml:space="preserve"> </w:t>
      </w:r>
      <w:r w:rsidR="001A5698" w:rsidRPr="00B75677">
        <w:rPr>
          <w:rFonts w:ascii="Times New Roman" w:hAnsi="Times New Roman"/>
          <w:sz w:val="20"/>
        </w:rPr>
        <w:t>здійснюватися</w:t>
      </w:r>
      <w:r w:rsidR="00432B30" w:rsidRPr="00B75677">
        <w:rPr>
          <w:rFonts w:ascii="Times New Roman" w:hAnsi="Times New Roman"/>
          <w:sz w:val="20"/>
        </w:rPr>
        <w:t xml:space="preserve"> </w:t>
      </w:r>
      <w:r w:rsidR="001A5698" w:rsidRPr="00B75677">
        <w:rPr>
          <w:rFonts w:ascii="Times New Roman" w:hAnsi="Times New Roman"/>
          <w:sz w:val="20"/>
        </w:rPr>
        <w:t>шляхом</w:t>
      </w:r>
      <w:r w:rsidR="00432B30" w:rsidRPr="00B75677">
        <w:rPr>
          <w:rFonts w:ascii="Times New Roman" w:hAnsi="Times New Roman"/>
          <w:sz w:val="20"/>
        </w:rPr>
        <w:t xml:space="preserve"> </w:t>
      </w:r>
      <w:r w:rsidR="001A5698" w:rsidRPr="00B75677">
        <w:rPr>
          <w:rFonts w:ascii="Times New Roman" w:hAnsi="Times New Roman"/>
          <w:sz w:val="20"/>
        </w:rPr>
        <w:t>внесення</w:t>
      </w:r>
      <w:r w:rsidR="00432B30" w:rsidRPr="00B75677">
        <w:rPr>
          <w:rFonts w:ascii="Times New Roman" w:hAnsi="Times New Roman"/>
          <w:sz w:val="20"/>
        </w:rPr>
        <w:t xml:space="preserve"> </w:t>
      </w:r>
      <w:r w:rsidR="001A5698" w:rsidRPr="00B75677">
        <w:rPr>
          <w:rFonts w:ascii="Times New Roman" w:hAnsi="Times New Roman"/>
          <w:sz w:val="20"/>
        </w:rPr>
        <w:t>авансових</w:t>
      </w:r>
      <w:r w:rsidR="00432B30" w:rsidRPr="00B75677">
        <w:rPr>
          <w:rFonts w:ascii="Times New Roman" w:hAnsi="Times New Roman"/>
          <w:sz w:val="20"/>
        </w:rPr>
        <w:t xml:space="preserve"> </w:t>
      </w:r>
      <w:r w:rsidR="001A5698" w:rsidRPr="00B75677">
        <w:rPr>
          <w:rFonts w:ascii="Times New Roman" w:hAnsi="Times New Roman"/>
          <w:sz w:val="20"/>
        </w:rPr>
        <w:t>платежів.</w:t>
      </w:r>
      <w:r w:rsidR="00432B30" w:rsidRPr="00B75677">
        <w:rPr>
          <w:rFonts w:ascii="Times New Roman" w:hAnsi="Times New Roman"/>
          <w:sz w:val="20"/>
        </w:rPr>
        <w:t xml:space="preserve"> </w:t>
      </w:r>
    </w:p>
    <w:p w14:paraId="1CB68358" w14:textId="1E29A7EC" w:rsidR="0090658C" w:rsidRPr="00B75677" w:rsidRDefault="007D2535" w:rsidP="009F5210">
      <w:pPr>
        <w:pStyle w:val="a8"/>
        <w:spacing w:before="0"/>
        <w:ind w:firstLine="0"/>
        <w:jc w:val="both"/>
        <w:rPr>
          <w:rFonts w:ascii="Times New Roman" w:hAnsi="Times New Roman"/>
          <w:sz w:val="20"/>
        </w:rPr>
      </w:pPr>
      <w:r>
        <w:rPr>
          <w:rFonts w:ascii="Times New Roman" w:hAnsi="Times New Roman"/>
          <w:sz w:val="20"/>
        </w:rPr>
        <w:t>21</w:t>
      </w:r>
      <w:r w:rsidR="001A5698" w:rsidRPr="00B75677">
        <w:rPr>
          <w:rFonts w:ascii="Times New Roman" w:hAnsi="Times New Roman"/>
          <w:sz w:val="20"/>
        </w:rPr>
        <w:t>.</w:t>
      </w:r>
      <w:r w:rsidR="00432B30" w:rsidRPr="00B75677">
        <w:rPr>
          <w:rFonts w:ascii="Times New Roman" w:hAnsi="Times New Roman"/>
          <w:sz w:val="20"/>
        </w:rPr>
        <w:t xml:space="preserve"> </w:t>
      </w:r>
      <w:r w:rsidR="001A5698" w:rsidRPr="00B75677">
        <w:rPr>
          <w:rFonts w:ascii="Times New Roman" w:hAnsi="Times New Roman"/>
          <w:sz w:val="20"/>
        </w:rPr>
        <w:t>У</w:t>
      </w:r>
      <w:r w:rsidR="00432B30" w:rsidRPr="00B75677">
        <w:rPr>
          <w:rFonts w:ascii="Times New Roman" w:hAnsi="Times New Roman"/>
          <w:sz w:val="20"/>
        </w:rPr>
        <w:t xml:space="preserve"> </w:t>
      </w:r>
      <w:r w:rsidR="001A5698" w:rsidRPr="00B75677">
        <w:rPr>
          <w:rFonts w:ascii="Times New Roman" w:hAnsi="Times New Roman"/>
          <w:sz w:val="20"/>
        </w:rPr>
        <w:t>разі</w:t>
      </w:r>
      <w:r w:rsidR="00432B30" w:rsidRPr="00B75677">
        <w:rPr>
          <w:rFonts w:ascii="Times New Roman" w:hAnsi="Times New Roman"/>
          <w:sz w:val="20"/>
        </w:rPr>
        <w:t xml:space="preserve"> </w:t>
      </w:r>
      <w:r w:rsidR="001A5698" w:rsidRPr="00B75677">
        <w:rPr>
          <w:rFonts w:ascii="Times New Roman" w:hAnsi="Times New Roman"/>
          <w:sz w:val="20"/>
        </w:rPr>
        <w:t>несвоєчасного</w:t>
      </w:r>
      <w:r w:rsidR="00432B30" w:rsidRPr="00B75677">
        <w:rPr>
          <w:rFonts w:ascii="Times New Roman" w:hAnsi="Times New Roman"/>
          <w:sz w:val="20"/>
        </w:rPr>
        <w:t xml:space="preserve"> </w:t>
      </w:r>
      <w:r w:rsidR="001A5698" w:rsidRPr="00B75677">
        <w:rPr>
          <w:rFonts w:ascii="Times New Roman" w:hAnsi="Times New Roman"/>
          <w:sz w:val="20"/>
        </w:rPr>
        <w:t>здійснення</w:t>
      </w:r>
      <w:r w:rsidR="00432B30" w:rsidRPr="00B75677">
        <w:rPr>
          <w:rFonts w:ascii="Times New Roman" w:hAnsi="Times New Roman"/>
          <w:sz w:val="20"/>
        </w:rPr>
        <w:t xml:space="preserve"> </w:t>
      </w:r>
      <w:r w:rsidR="001A5698" w:rsidRPr="00B75677">
        <w:rPr>
          <w:rFonts w:ascii="Times New Roman" w:hAnsi="Times New Roman"/>
          <w:sz w:val="20"/>
        </w:rPr>
        <w:t>платежів</w:t>
      </w:r>
      <w:r w:rsidR="00432B30" w:rsidRPr="00B75677">
        <w:rPr>
          <w:rFonts w:ascii="Times New Roman" w:hAnsi="Times New Roman"/>
          <w:sz w:val="20"/>
        </w:rPr>
        <w:t xml:space="preserve"> </w:t>
      </w:r>
      <w:r w:rsidR="001A5698" w:rsidRPr="00B75677">
        <w:rPr>
          <w:rFonts w:ascii="Times New Roman" w:hAnsi="Times New Roman"/>
          <w:sz w:val="20"/>
        </w:rPr>
        <w:t>за</w:t>
      </w:r>
      <w:r w:rsidR="00432B30" w:rsidRPr="00B75677">
        <w:rPr>
          <w:rFonts w:ascii="Times New Roman" w:hAnsi="Times New Roman"/>
          <w:sz w:val="20"/>
        </w:rPr>
        <w:t xml:space="preserve"> </w:t>
      </w:r>
      <w:r w:rsidR="001A5698" w:rsidRPr="00B75677">
        <w:rPr>
          <w:rFonts w:ascii="Times New Roman" w:hAnsi="Times New Roman"/>
          <w:sz w:val="20"/>
        </w:rPr>
        <w:t>послуги</w:t>
      </w:r>
      <w:r w:rsidR="00432B30" w:rsidRPr="00B75677">
        <w:rPr>
          <w:rFonts w:ascii="Times New Roman" w:hAnsi="Times New Roman"/>
          <w:sz w:val="20"/>
        </w:rPr>
        <w:t xml:space="preserve"> </w:t>
      </w:r>
      <w:r w:rsidR="008839E4" w:rsidRPr="00B75677">
        <w:rPr>
          <w:rFonts w:ascii="Times New Roman" w:hAnsi="Times New Roman"/>
          <w:sz w:val="20"/>
        </w:rPr>
        <w:t>С</w:t>
      </w:r>
      <w:r w:rsidR="003C5DAF" w:rsidRPr="00B75677">
        <w:rPr>
          <w:rFonts w:ascii="Times New Roman" w:hAnsi="Times New Roman"/>
          <w:sz w:val="20"/>
        </w:rPr>
        <w:t>поживач</w:t>
      </w:r>
      <w:r w:rsidR="008839E4" w:rsidRPr="00B75677">
        <w:rPr>
          <w:rFonts w:ascii="Times New Roman" w:hAnsi="Times New Roman"/>
          <w:sz w:val="20"/>
        </w:rPr>
        <w:t xml:space="preserve"> </w:t>
      </w:r>
      <w:r w:rsidR="001A5698" w:rsidRPr="00B75677">
        <w:rPr>
          <w:rFonts w:ascii="Times New Roman" w:hAnsi="Times New Roman"/>
          <w:sz w:val="20"/>
        </w:rPr>
        <w:t>сплачує</w:t>
      </w:r>
      <w:r w:rsidR="00432B30" w:rsidRPr="00B75677">
        <w:rPr>
          <w:rFonts w:ascii="Times New Roman" w:hAnsi="Times New Roman"/>
          <w:sz w:val="20"/>
        </w:rPr>
        <w:t xml:space="preserve"> </w:t>
      </w:r>
      <w:r w:rsidR="001A5698" w:rsidRPr="00B75677">
        <w:rPr>
          <w:rFonts w:ascii="Times New Roman" w:hAnsi="Times New Roman"/>
          <w:sz w:val="20"/>
        </w:rPr>
        <w:t>пеню</w:t>
      </w:r>
      <w:r w:rsidR="00432B30" w:rsidRPr="00B75677">
        <w:rPr>
          <w:rFonts w:ascii="Times New Roman" w:hAnsi="Times New Roman"/>
          <w:sz w:val="20"/>
        </w:rPr>
        <w:t xml:space="preserve"> </w:t>
      </w:r>
      <w:r w:rsidR="001A5698" w:rsidRPr="00B75677">
        <w:rPr>
          <w:rFonts w:ascii="Times New Roman" w:hAnsi="Times New Roman"/>
          <w:sz w:val="20"/>
        </w:rPr>
        <w:t>в</w:t>
      </w:r>
      <w:r w:rsidR="00432B30" w:rsidRPr="00B75677">
        <w:rPr>
          <w:rFonts w:ascii="Times New Roman" w:hAnsi="Times New Roman"/>
          <w:sz w:val="20"/>
        </w:rPr>
        <w:t xml:space="preserve"> </w:t>
      </w:r>
      <w:r w:rsidR="001A5698" w:rsidRPr="00B75677">
        <w:rPr>
          <w:rFonts w:ascii="Times New Roman" w:hAnsi="Times New Roman"/>
          <w:sz w:val="20"/>
        </w:rPr>
        <w:t>розмірі</w:t>
      </w:r>
      <w:r w:rsidR="00432B30" w:rsidRPr="00B75677">
        <w:rPr>
          <w:rFonts w:ascii="Times New Roman" w:hAnsi="Times New Roman"/>
          <w:sz w:val="20"/>
        </w:rPr>
        <w:t xml:space="preserve"> </w:t>
      </w:r>
      <w:r w:rsidR="001A5698" w:rsidRPr="00B75677">
        <w:rPr>
          <w:rFonts w:ascii="Times New Roman" w:hAnsi="Times New Roman"/>
          <w:sz w:val="20"/>
        </w:rPr>
        <w:t>0,01</w:t>
      </w:r>
      <w:r w:rsidR="00432B30" w:rsidRPr="00B75677">
        <w:rPr>
          <w:rFonts w:ascii="Times New Roman" w:hAnsi="Times New Roman"/>
          <w:sz w:val="20"/>
        </w:rPr>
        <w:t xml:space="preserve"> </w:t>
      </w:r>
      <w:r w:rsidR="001A5698" w:rsidRPr="00B75677">
        <w:rPr>
          <w:rFonts w:ascii="Times New Roman" w:hAnsi="Times New Roman"/>
          <w:sz w:val="20"/>
        </w:rPr>
        <w:t>відсотка</w:t>
      </w:r>
      <w:r w:rsidR="00432B30" w:rsidRPr="00B75677">
        <w:rPr>
          <w:rFonts w:ascii="Times New Roman" w:hAnsi="Times New Roman"/>
          <w:sz w:val="20"/>
        </w:rPr>
        <w:t xml:space="preserve"> </w:t>
      </w:r>
      <w:r w:rsidR="001A5698" w:rsidRPr="00B75677">
        <w:rPr>
          <w:rFonts w:ascii="Times New Roman" w:hAnsi="Times New Roman"/>
          <w:sz w:val="20"/>
        </w:rPr>
        <w:t>суми</w:t>
      </w:r>
      <w:r w:rsidR="00432B30" w:rsidRPr="00B75677">
        <w:rPr>
          <w:rFonts w:ascii="Times New Roman" w:hAnsi="Times New Roman"/>
          <w:sz w:val="20"/>
        </w:rPr>
        <w:t xml:space="preserve"> </w:t>
      </w:r>
      <w:r w:rsidR="001A5698" w:rsidRPr="00B75677">
        <w:rPr>
          <w:rFonts w:ascii="Times New Roman" w:hAnsi="Times New Roman"/>
          <w:sz w:val="20"/>
        </w:rPr>
        <w:t>боргу</w:t>
      </w:r>
      <w:r w:rsidR="00432B30" w:rsidRPr="00B75677">
        <w:rPr>
          <w:rFonts w:ascii="Times New Roman" w:hAnsi="Times New Roman"/>
          <w:sz w:val="20"/>
        </w:rPr>
        <w:t xml:space="preserve"> </w:t>
      </w:r>
      <w:r w:rsidR="001A5698" w:rsidRPr="00B75677">
        <w:rPr>
          <w:rFonts w:ascii="Times New Roman" w:hAnsi="Times New Roman"/>
          <w:sz w:val="20"/>
        </w:rPr>
        <w:t>за</w:t>
      </w:r>
      <w:r w:rsidR="00432B30" w:rsidRPr="00B75677">
        <w:rPr>
          <w:rFonts w:ascii="Times New Roman" w:hAnsi="Times New Roman"/>
          <w:sz w:val="20"/>
        </w:rPr>
        <w:t xml:space="preserve"> </w:t>
      </w:r>
      <w:r w:rsidR="001A5698" w:rsidRPr="00B75677">
        <w:rPr>
          <w:rFonts w:ascii="Times New Roman" w:hAnsi="Times New Roman"/>
          <w:sz w:val="20"/>
        </w:rPr>
        <w:t>кожен</w:t>
      </w:r>
      <w:r w:rsidR="00432B30" w:rsidRPr="00B75677">
        <w:rPr>
          <w:rFonts w:ascii="Times New Roman" w:hAnsi="Times New Roman"/>
          <w:sz w:val="20"/>
        </w:rPr>
        <w:t xml:space="preserve"> </w:t>
      </w:r>
      <w:r w:rsidR="001A5698" w:rsidRPr="00B75677">
        <w:rPr>
          <w:rFonts w:ascii="Times New Roman" w:hAnsi="Times New Roman"/>
          <w:sz w:val="20"/>
        </w:rPr>
        <w:t>день</w:t>
      </w:r>
      <w:r w:rsidR="00432B30" w:rsidRPr="00B75677">
        <w:rPr>
          <w:rFonts w:ascii="Times New Roman" w:hAnsi="Times New Roman"/>
          <w:sz w:val="20"/>
        </w:rPr>
        <w:t xml:space="preserve"> </w:t>
      </w:r>
      <w:r w:rsidR="001A5698" w:rsidRPr="00B75677">
        <w:rPr>
          <w:rFonts w:ascii="Times New Roman" w:hAnsi="Times New Roman"/>
          <w:sz w:val="20"/>
        </w:rPr>
        <w:t>прострочення.</w:t>
      </w:r>
      <w:r w:rsidR="00432B30" w:rsidRPr="00B75677">
        <w:rPr>
          <w:rFonts w:ascii="Times New Roman" w:hAnsi="Times New Roman"/>
          <w:sz w:val="20"/>
        </w:rPr>
        <w:t xml:space="preserve"> </w:t>
      </w:r>
      <w:r w:rsidR="001A5698" w:rsidRPr="00B75677">
        <w:rPr>
          <w:rFonts w:ascii="Times New Roman" w:hAnsi="Times New Roman"/>
          <w:sz w:val="20"/>
        </w:rPr>
        <w:t>Загальний</w:t>
      </w:r>
      <w:r w:rsidR="00432B30" w:rsidRPr="00B75677">
        <w:rPr>
          <w:rFonts w:ascii="Times New Roman" w:hAnsi="Times New Roman"/>
          <w:sz w:val="20"/>
        </w:rPr>
        <w:t xml:space="preserve"> </w:t>
      </w:r>
      <w:r w:rsidR="001A5698" w:rsidRPr="00B75677">
        <w:rPr>
          <w:rFonts w:ascii="Times New Roman" w:hAnsi="Times New Roman"/>
          <w:sz w:val="20"/>
        </w:rPr>
        <w:t>розмір</w:t>
      </w:r>
      <w:r w:rsidR="00432B30" w:rsidRPr="00B75677">
        <w:rPr>
          <w:rFonts w:ascii="Times New Roman" w:hAnsi="Times New Roman"/>
          <w:sz w:val="20"/>
        </w:rPr>
        <w:t xml:space="preserve"> </w:t>
      </w:r>
      <w:r w:rsidR="001A5698" w:rsidRPr="00B75677">
        <w:rPr>
          <w:rFonts w:ascii="Times New Roman" w:hAnsi="Times New Roman"/>
          <w:sz w:val="20"/>
        </w:rPr>
        <w:t>сплаченої</w:t>
      </w:r>
      <w:r w:rsidR="00432B30" w:rsidRPr="00B75677">
        <w:rPr>
          <w:rFonts w:ascii="Times New Roman" w:hAnsi="Times New Roman"/>
          <w:sz w:val="20"/>
        </w:rPr>
        <w:t xml:space="preserve"> </w:t>
      </w:r>
      <w:r w:rsidR="001A5698" w:rsidRPr="00B75677">
        <w:rPr>
          <w:rFonts w:ascii="Times New Roman" w:hAnsi="Times New Roman"/>
          <w:sz w:val="20"/>
        </w:rPr>
        <w:t>пені</w:t>
      </w:r>
      <w:r w:rsidR="00432B30" w:rsidRPr="00B75677">
        <w:rPr>
          <w:rFonts w:ascii="Times New Roman" w:hAnsi="Times New Roman"/>
          <w:sz w:val="20"/>
        </w:rPr>
        <w:t xml:space="preserve"> </w:t>
      </w:r>
      <w:r w:rsidR="001A5698" w:rsidRPr="00B75677">
        <w:rPr>
          <w:rFonts w:ascii="Times New Roman" w:hAnsi="Times New Roman"/>
          <w:sz w:val="20"/>
        </w:rPr>
        <w:t>не</w:t>
      </w:r>
      <w:r w:rsidR="00432B30" w:rsidRPr="00B75677">
        <w:rPr>
          <w:rFonts w:ascii="Times New Roman" w:hAnsi="Times New Roman"/>
          <w:sz w:val="20"/>
        </w:rPr>
        <w:t xml:space="preserve"> </w:t>
      </w:r>
      <w:r w:rsidR="001A5698" w:rsidRPr="00B75677">
        <w:rPr>
          <w:rFonts w:ascii="Times New Roman" w:hAnsi="Times New Roman"/>
          <w:sz w:val="20"/>
        </w:rPr>
        <w:t>може</w:t>
      </w:r>
      <w:r w:rsidR="00432B30" w:rsidRPr="00B75677">
        <w:rPr>
          <w:rFonts w:ascii="Times New Roman" w:hAnsi="Times New Roman"/>
          <w:sz w:val="20"/>
        </w:rPr>
        <w:t xml:space="preserve"> </w:t>
      </w:r>
      <w:r w:rsidR="001A5698" w:rsidRPr="00B75677">
        <w:rPr>
          <w:rFonts w:ascii="Times New Roman" w:hAnsi="Times New Roman"/>
          <w:sz w:val="20"/>
        </w:rPr>
        <w:t>перевищувати</w:t>
      </w:r>
      <w:r w:rsidR="00432B30" w:rsidRPr="00B75677">
        <w:rPr>
          <w:rFonts w:ascii="Times New Roman" w:hAnsi="Times New Roman"/>
          <w:sz w:val="20"/>
        </w:rPr>
        <w:t xml:space="preserve"> </w:t>
      </w:r>
      <w:r w:rsidR="001A5698" w:rsidRPr="00B75677">
        <w:rPr>
          <w:rFonts w:ascii="Times New Roman" w:hAnsi="Times New Roman"/>
          <w:sz w:val="20"/>
        </w:rPr>
        <w:t>100</w:t>
      </w:r>
      <w:r w:rsidR="00432B30" w:rsidRPr="00B75677">
        <w:rPr>
          <w:rFonts w:ascii="Times New Roman" w:hAnsi="Times New Roman"/>
          <w:sz w:val="20"/>
        </w:rPr>
        <w:t xml:space="preserve"> </w:t>
      </w:r>
      <w:r w:rsidR="001A5698" w:rsidRPr="00B75677">
        <w:rPr>
          <w:rFonts w:ascii="Times New Roman" w:hAnsi="Times New Roman"/>
          <w:sz w:val="20"/>
        </w:rPr>
        <w:t>відсотків</w:t>
      </w:r>
      <w:r w:rsidR="00432B30" w:rsidRPr="00B75677">
        <w:rPr>
          <w:rFonts w:ascii="Times New Roman" w:hAnsi="Times New Roman"/>
          <w:sz w:val="20"/>
        </w:rPr>
        <w:t xml:space="preserve"> </w:t>
      </w:r>
      <w:r w:rsidR="001A5698" w:rsidRPr="00B75677">
        <w:rPr>
          <w:rFonts w:ascii="Times New Roman" w:hAnsi="Times New Roman"/>
          <w:sz w:val="20"/>
        </w:rPr>
        <w:t>загальної</w:t>
      </w:r>
      <w:r w:rsidR="00432B30" w:rsidRPr="00B75677">
        <w:rPr>
          <w:rFonts w:ascii="Times New Roman" w:hAnsi="Times New Roman"/>
          <w:sz w:val="20"/>
        </w:rPr>
        <w:t xml:space="preserve"> </w:t>
      </w:r>
      <w:r w:rsidR="001A5698" w:rsidRPr="00B75677">
        <w:rPr>
          <w:rFonts w:ascii="Times New Roman" w:hAnsi="Times New Roman"/>
          <w:sz w:val="20"/>
        </w:rPr>
        <w:t>суми</w:t>
      </w:r>
      <w:r w:rsidR="00432B30" w:rsidRPr="00B75677">
        <w:rPr>
          <w:rFonts w:ascii="Times New Roman" w:hAnsi="Times New Roman"/>
          <w:sz w:val="20"/>
        </w:rPr>
        <w:t xml:space="preserve"> </w:t>
      </w:r>
      <w:r w:rsidR="001A5698" w:rsidRPr="00B75677">
        <w:rPr>
          <w:rFonts w:ascii="Times New Roman" w:hAnsi="Times New Roman"/>
          <w:sz w:val="20"/>
        </w:rPr>
        <w:t>боргу.</w:t>
      </w:r>
      <w:r w:rsidR="00F450CB" w:rsidRPr="00B75677">
        <w:rPr>
          <w:rFonts w:ascii="Times New Roman" w:hAnsi="Times New Roman"/>
          <w:sz w:val="20"/>
        </w:rPr>
        <w:t xml:space="preserve"> </w:t>
      </w:r>
    </w:p>
    <w:p w14:paraId="6B4814A3" w14:textId="38A8DAA1" w:rsidR="001A5698" w:rsidRPr="00B75677" w:rsidRDefault="007D2535" w:rsidP="009F5210">
      <w:pPr>
        <w:pStyle w:val="a8"/>
        <w:spacing w:before="0"/>
        <w:ind w:firstLine="0"/>
        <w:jc w:val="both"/>
        <w:rPr>
          <w:rFonts w:ascii="Times New Roman" w:hAnsi="Times New Roman"/>
          <w:sz w:val="20"/>
        </w:rPr>
      </w:pPr>
      <w:r>
        <w:rPr>
          <w:rFonts w:ascii="Times New Roman" w:hAnsi="Times New Roman"/>
          <w:sz w:val="20"/>
        </w:rPr>
        <w:t>22</w:t>
      </w:r>
      <w:r w:rsidR="006C3685" w:rsidRPr="00B75677">
        <w:rPr>
          <w:rFonts w:ascii="Times New Roman" w:hAnsi="Times New Roman"/>
          <w:sz w:val="20"/>
        </w:rPr>
        <w:t xml:space="preserve">. </w:t>
      </w:r>
      <w:r w:rsidR="00031715" w:rsidRPr="00B75677">
        <w:rPr>
          <w:rFonts w:ascii="Times New Roman" w:hAnsi="Times New Roman"/>
          <w:sz w:val="20"/>
        </w:rPr>
        <w:t xml:space="preserve">На вимогу </w:t>
      </w:r>
      <w:r w:rsidR="00F450CB" w:rsidRPr="00B75677">
        <w:rPr>
          <w:rFonts w:ascii="Times New Roman" w:hAnsi="Times New Roman"/>
          <w:sz w:val="20"/>
        </w:rPr>
        <w:t>Виконавц</w:t>
      </w:r>
      <w:r w:rsidR="00031715" w:rsidRPr="00B75677">
        <w:rPr>
          <w:rFonts w:ascii="Times New Roman" w:hAnsi="Times New Roman"/>
          <w:sz w:val="20"/>
        </w:rPr>
        <w:t>я Споживач зобов'язаний сплатити суму боргу з урахуванням встановленого індексу інфляції за весь час прострочення, а також три проценти річних від простроченої суми.</w:t>
      </w:r>
    </w:p>
    <w:p w14:paraId="68B27F4C" w14:textId="6EF63123" w:rsidR="001A5698" w:rsidRPr="00B75677" w:rsidRDefault="007D2535" w:rsidP="009F5210">
      <w:pPr>
        <w:pStyle w:val="a8"/>
        <w:spacing w:before="0"/>
        <w:ind w:firstLine="0"/>
        <w:jc w:val="both"/>
        <w:rPr>
          <w:rFonts w:ascii="Times New Roman" w:hAnsi="Times New Roman"/>
          <w:sz w:val="20"/>
        </w:rPr>
      </w:pPr>
      <w:r>
        <w:rPr>
          <w:rFonts w:ascii="Times New Roman" w:hAnsi="Times New Roman"/>
          <w:sz w:val="20"/>
        </w:rPr>
        <w:t>23</w:t>
      </w:r>
      <w:r w:rsidR="006C3685" w:rsidRPr="00B75677">
        <w:rPr>
          <w:rFonts w:ascii="Times New Roman" w:hAnsi="Times New Roman"/>
          <w:sz w:val="20"/>
        </w:rPr>
        <w:t xml:space="preserve">. </w:t>
      </w:r>
      <w:r w:rsidR="001A5698" w:rsidRPr="00B75677">
        <w:rPr>
          <w:rFonts w:ascii="Times New Roman" w:hAnsi="Times New Roman"/>
          <w:sz w:val="20"/>
        </w:rPr>
        <w:t>Нарахування</w:t>
      </w:r>
      <w:r w:rsidR="00432B30" w:rsidRPr="00B75677">
        <w:rPr>
          <w:rFonts w:ascii="Times New Roman" w:hAnsi="Times New Roman"/>
          <w:sz w:val="20"/>
        </w:rPr>
        <w:t xml:space="preserve"> </w:t>
      </w:r>
      <w:r w:rsidR="001A5698" w:rsidRPr="00B75677">
        <w:rPr>
          <w:rFonts w:ascii="Times New Roman" w:hAnsi="Times New Roman"/>
          <w:sz w:val="20"/>
        </w:rPr>
        <w:t>пені</w:t>
      </w:r>
      <w:r w:rsidR="00432B30" w:rsidRPr="00B75677">
        <w:rPr>
          <w:rFonts w:ascii="Times New Roman" w:hAnsi="Times New Roman"/>
          <w:sz w:val="20"/>
        </w:rPr>
        <w:t xml:space="preserve"> </w:t>
      </w:r>
      <w:r w:rsidR="001A5698" w:rsidRPr="00B75677">
        <w:rPr>
          <w:rFonts w:ascii="Times New Roman" w:hAnsi="Times New Roman"/>
          <w:sz w:val="20"/>
        </w:rPr>
        <w:t>починається</w:t>
      </w:r>
      <w:r w:rsidR="00432B30" w:rsidRPr="00B75677">
        <w:rPr>
          <w:rFonts w:ascii="Times New Roman" w:hAnsi="Times New Roman"/>
          <w:sz w:val="20"/>
        </w:rPr>
        <w:t xml:space="preserve"> </w:t>
      </w:r>
      <w:r w:rsidR="001A5698" w:rsidRPr="00B75677">
        <w:rPr>
          <w:rFonts w:ascii="Times New Roman" w:hAnsi="Times New Roman"/>
          <w:sz w:val="20"/>
        </w:rPr>
        <w:t>з</w:t>
      </w:r>
      <w:r w:rsidR="00432B30" w:rsidRPr="00B75677">
        <w:rPr>
          <w:rFonts w:ascii="Times New Roman" w:hAnsi="Times New Roman"/>
          <w:sz w:val="20"/>
        </w:rPr>
        <w:t xml:space="preserve"> </w:t>
      </w:r>
      <w:r w:rsidR="001A5698" w:rsidRPr="00B75677">
        <w:rPr>
          <w:rFonts w:ascii="Times New Roman" w:hAnsi="Times New Roman"/>
          <w:sz w:val="20"/>
        </w:rPr>
        <w:t>першого</w:t>
      </w:r>
      <w:r w:rsidR="00432B30" w:rsidRPr="00B75677">
        <w:rPr>
          <w:rFonts w:ascii="Times New Roman" w:hAnsi="Times New Roman"/>
          <w:sz w:val="20"/>
        </w:rPr>
        <w:t xml:space="preserve"> </w:t>
      </w:r>
      <w:r w:rsidR="001A5698" w:rsidRPr="00B75677">
        <w:rPr>
          <w:rFonts w:ascii="Times New Roman" w:hAnsi="Times New Roman"/>
          <w:sz w:val="20"/>
        </w:rPr>
        <w:t>робочого</w:t>
      </w:r>
      <w:r w:rsidR="00432B30" w:rsidRPr="00B75677">
        <w:rPr>
          <w:rFonts w:ascii="Times New Roman" w:hAnsi="Times New Roman"/>
          <w:sz w:val="20"/>
        </w:rPr>
        <w:t xml:space="preserve"> </w:t>
      </w:r>
      <w:r w:rsidR="001A5698" w:rsidRPr="00B75677">
        <w:rPr>
          <w:rFonts w:ascii="Times New Roman" w:hAnsi="Times New Roman"/>
          <w:sz w:val="20"/>
        </w:rPr>
        <w:t>дня,</w:t>
      </w:r>
      <w:r w:rsidR="00432B30" w:rsidRPr="00B75677">
        <w:rPr>
          <w:rFonts w:ascii="Times New Roman" w:hAnsi="Times New Roman"/>
          <w:sz w:val="20"/>
        </w:rPr>
        <w:t xml:space="preserve"> </w:t>
      </w:r>
      <w:r w:rsidR="00CB0010" w:rsidRPr="00B75677">
        <w:rPr>
          <w:rFonts w:ascii="Times New Roman" w:hAnsi="Times New Roman"/>
          <w:sz w:val="20"/>
        </w:rPr>
        <w:t xml:space="preserve">що настає </w:t>
      </w:r>
      <w:r w:rsidR="001A5698" w:rsidRPr="00B75677">
        <w:rPr>
          <w:rFonts w:ascii="Times New Roman" w:hAnsi="Times New Roman"/>
          <w:sz w:val="20"/>
        </w:rPr>
        <w:t>за</w:t>
      </w:r>
      <w:r w:rsidR="00432B30" w:rsidRPr="00B75677">
        <w:rPr>
          <w:rFonts w:ascii="Times New Roman" w:hAnsi="Times New Roman"/>
          <w:sz w:val="20"/>
        </w:rPr>
        <w:t xml:space="preserve"> </w:t>
      </w:r>
      <w:r w:rsidR="001A5698" w:rsidRPr="00B75677">
        <w:rPr>
          <w:rFonts w:ascii="Times New Roman" w:hAnsi="Times New Roman"/>
          <w:sz w:val="20"/>
        </w:rPr>
        <w:t>останнім</w:t>
      </w:r>
      <w:r w:rsidR="00432B30" w:rsidRPr="00B75677">
        <w:rPr>
          <w:rFonts w:ascii="Times New Roman" w:hAnsi="Times New Roman"/>
          <w:sz w:val="20"/>
        </w:rPr>
        <w:t xml:space="preserve"> </w:t>
      </w:r>
      <w:r w:rsidR="001A5698" w:rsidRPr="00B75677">
        <w:rPr>
          <w:rFonts w:ascii="Times New Roman" w:hAnsi="Times New Roman"/>
          <w:sz w:val="20"/>
        </w:rPr>
        <w:t>днем</w:t>
      </w:r>
      <w:r w:rsidR="00432B30" w:rsidRPr="00B75677">
        <w:rPr>
          <w:rFonts w:ascii="Times New Roman" w:hAnsi="Times New Roman"/>
          <w:sz w:val="20"/>
        </w:rPr>
        <w:t xml:space="preserve"> </w:t>
      </w:r>
      <w:r w:rsidR="001A5698" w:rsidRPr="00B75677">
        <w:rPr>
          <w:rFonts w:ascii="Times New Roman" w:hAnsi="Times New Roman"/>
          <w:sz w:val="20"/>
        </w:rPr>
        <w:t>граничного</w:t>
      </w:r>
      <w:r w:rsidR="00432B30" w:rsidRPr="00B75677">
        <w:rPr>
          <w:rFonts w:ascii="Times New Roman" w:hAnsi="Times New Roman"/>
          <w:sz w:val="20"/>
        </w:rPr>
        <w:t xml:space="preserve"> </w:t>
      </w:r>
      <w:r w:rsidR="001A5698" w:rsidRPr="00B75677">
        <w:rPr>
          <w:rFonts w:ascii="Times New Roman" w:hAnsi="Times New Roman"/>
          <w:sz w:val="20"/>
        </w:rPr>
        <w:t>строку</w:t>
      </w:r>
      <w:r w:rsidR="00432B30" w:rsidRPr="00B75677">
        <w:rPr>
          <w:rFonts w:ascii="Times New Roman" w:hAnsi="Times New Roman"/>
          <w:sz w:val="20"/>
        </w:rPr>
        <w:t xml:space="preserve"> </w:t>
      </w:r>
      <w:r w:rsidR="001A5698" w:rsidRPr="00B75677">
        <w:rPr>
          <w:rFonts w:ascii="Times New Roman" w:hAnsi="Times New Roman"/>
          <w:sz w:val="20"/>
        </w:rPr>
        <w:t>внесення</w:t>
      </w:r>
      <w:r w:rsidR="00432B30" w:rsidRPr="00B75677">
        <w:rPr>
          <w:rFonts w:ascii="Times New Roman" w:hAnsi="Times New Roman"/>
          <w:sz w:val="20"/>
        </w:rPr>
        <w:t xml:space="preserve"> </w:t>
      </w:r>
      <w:r w:rsidR="001A5698" w:rsidRPr="00B75677">
        <w:rPr>
          <w:rFonts w:ascii="Times New Roman" w:hAnsi="Times New Roman"/>
          <w:sz w:val="20"/>
        </w:rPr>
        <w:t>плати</w:t>
      </w:r>
      <w:r w:rsidR="00432B30" w:rsidRPr="00B75677">
        <w:rPr>
          <w:rFonts w:ascii="Times New Roman" w:hAnsi="Times New Roman"/>
          <w:sz w:val="20"/>
        </w:rPr>
        <w:t xml:space="preserve"> </w:t>
      </w:r>
      <w:r w:rsidR="001A5698" w:rsidRPr="00B75677">
        <w:rPr>
          <w:rFonts w:ascii="Times New Roman" w:hAnsi="Times New Roman"/>
          <w:sz w:val="20"/>
        </w:rPr>
        <w:t>за</w:t>
      </w:r>
      <w:r w:rsidR="00432B30" w:rsidRPr="00B75677">
        <w:rPr>
          <w:rFonts w:ascii="Times New Roman" w:hAnsi="Times New Roman"/>
          <w:sz w:val="20"/>
        </w:rPr>
        <w:t xml:space="preserve"> </w:t>
      </w:r>
      <w:r w:rsidR="001A5698" w:rsidRPr="00B75677">
        <w:rPr>
          <w:rFonts w:ascii="Times New Roman" w:hAnsi="Times New Roman"/>
          <w:sz w:val="20"/>
        </w:rPr>
        <w:t>послуги.</w:t>
      </w:r>
    </w:p>
    <w:p w14:paraId="22CA66F8" w14:textId="1FE3C5E6" w:rsidR="001A5698" w:rsidRPr="00B75677" w:rsidRDefault="007D2535" w:rsidP="009F5210">
      <w:pPr>
        <w:pStyle w:val="a8"/>
        <w:spacing w:before="0"/>
        <w:ind w:firstLine="0"/>
        <w:jc w:val="both"/>
        <w:rPr>
          <w:rFonts w:ascii="Times New Roman" w:hAnsi="Times New Roman"/>
          <w:sz w:val="20"/>
        </w:rPr>
      </w:pPr>
      <w:r>
        <w:rPr>
          <w:rFonts w:ascii="Times New Roman" w:hAnsi="Times New Roman"/>
          <w:sz w:val="20"/>
        </w:rPr>
        <w:t>24</w:t>
      </w:r>
      <w:r w:rsidR="006C3685" w:rsidRPr="00B75677">
        <w:rPr>
          <w:rFonts w:ascii="Times New Roman" w:hAnsi="Times New Roman"/>
          <w:sz w:val="20"/>
        </w:rPr>
        <w:t xml:space="preserve">. </w:t>
      </w:r>
      <w:r w:rsidR="001A5698" w:rsidRPr="00B75677">
        <w:rPr>
          <w:rFonts w:ascii="Times New Roman" w:hAnsi="Times New Roman"/>
          <w:sz w:val="20"/>
        </w:rPr>
        <w:t>У</w:t>
      </w:r>
      <w:r w:rsidR="00432B30" w:rsidRPr="00B75677">
        <w:rPr>
          <w:rFonts w:ascii="Times New Roman" w:hAnsi="Times New Roman"/>
          <w:sz w:val="20"/>
        </w:rPr>
        <w:t xml:space="preserve"> </w:t>
      </w:r>
      <w:r w:rsidR="001A5698" w:rsidRPr="00B75677">
        <w:rPr>
          <w:rFonts w:ascii="Times New Roman" w:hAnsi="Times New Roman"/>
          <w:sz w:val="20"/>
        </w:rPr>
        <w:t>разі</w:t>
      </w:r>
      <w:r w:rsidR="00432B30" w:rsidRPr="00B75677">
        <w:rPr>
          <w:rFonts w:ascii="Times New Roman" w:hAnsi="Times New Roman"/>
          <w:sz w:val="20"/>
        </w:rPr>
        <w:t xml:space="preserve"> </w:t>
      </w:r>
      <w:r w:rsidR="001A5698" w:rsidRPr="00B75677">
        <w:rPr>
          <w:rFonts w:ascii="Times New Roman" w:hAnsi="Times New Roman"/>
          <w:sz w:val="20"/>
        </w:rPr>
        <w:t>ненадання</w:t>
      </w:r>
      <w:r w:rsidR="00432B30" w:rsidRPr="00B75677">
        <w:rPr>
          <w:rFonts w:ascii="Times New Roman" w:hAnsi="Times New Roman"/>
          <w:sz w:val="20"/>
        </w:rPr>
        <w:t xml:space="preserve"> </w:t>
      </w:r>
      <w:r w:rsidR="001A5698" w:rsidRPr="00B75677">
        <w:rPr>
          <w:rFonts w:ascii="Times New Roman" w:hAnsi="Times New Roman"/>
          <w:sz w:val="20"/>
        </w:rPr>
        <w:t>послуг,</w:t>
      </w:r>
      <w:r w:rsidR="00432B30" w:rsidRPr="00B75677">
        <w:rPr>
          <w:rFonts w:ascii="Times New Roman" w:hAnsi="Times New Roman"/>
          <w:sz w:val="20"/>
        </w:rPr>
        <w:t xml:space="preserve"> </w:t>
      </w:r>
      <w:r w:rsidR="001A5698" w:rsidRPr="00B75677">
        <w:rPr>
          <w:rFonts w:ascii="Times New Roman" w:hAnsi="Times New Roman"/>
          <w:sz w:val="20"/>
        </w:rPr>
        <w:t>надання</w:t>
      </w:r>
      <w:r w:rsidR="00432B30" w:rsidRPr="00B75677">
        <w:rPr>
          <w:rFonts w:ascii="Times New Roman" w:hAnsi="Times New Roman"/>
          <w:sz w:val="20"/>
        </w:rPr>
        <w:t xml:space="preserve"> </w:t>
      </w:r>
      <w:r w:rsidR="001A5698" w:rsidRPr="00B75677">
        <w:rPr>
          <w:rFonts w:ascii="Times New Roman" w:hAnsi="Times New Roman"/>
          <w:sz w:val="20"/>
        </w:rPr>
        <w:t>їх</w:t>
      </w:r>
      <w:r w:rsidR="00432B30" w:rsidRPr="00B75677">
        <w:rPr>
          <w:rFonts w:ascii="Times New Roman" w:hAnsi="Times New Roman"/>
          <w:sz w:val="20"/>
        </w:rPr>
        <w:t xml:space="preserve"> </w:t>
      </w:r>
      <w:r w:rsidR="001A5698" w:rsidRPr="00B75677">
        <w:rPr>
          <w:rFonts w:ascii="Times New Roman" w:hAnsi="Times New Roman"/>
          <w:sz w:val="20"/>
        </w:rPr>
        <w:t>не</w:t>
      </w:r>
      <w:r w:rsidR="00432B30" w:rsidRPr="00B75677">
        <w:rPr>
          <w:rFonts w:ascii="Times New Roman" w:hAnsi="Times New Roman"/>
          <w:sz w:val="20"/>
        </w:rPr>
        <w:t xml:space="preserve"> </w:t>
      </w:r>
      <w:r w:rsidR="001A5698" w:rsidRPr="00B75677">
        <w:rPr>
          <w:rFonts w:ascii="Times New Roman" w:hAnsi="Times New Roman"/>
          <w:sz w:val="20"/>
        </w:rPr>
        <w:t>в</w:t>
      </w:r>
      <w:r w:rsidR="00432B30" w:rsidRPr="00B75677">
        <w:rPr>
          <w:rFonts w:ascii="Times New Roman" w:hAnsi="Times New Roman"/>
          <w:sz w:val="20"/>
        </w:rPr>
        <w:t xml:space="preserve"> </w:t>
      </w:r>
      <w:r w:rsidR="001A5698" w:rsidRPr="00B75677">
        <w:rPr>
          <w:rFonts w:ascii="Times New Roman" w:hAnsi="Times New Roman"/>
          <w:sz w:val="20"/>
        </w:rPr>
        <w:t>повному</w:t>
      </w:r>
      <w:r w:rsidR="00432B30" w:rsidRPr="00B75677">
        <w:rPr>
          <w:rFonts w:ascii="Times New Roman" w:hAnsi="Times New Roman"/>
          <w:sz w:val="20"/>
        </w:rPr>
        <w:t xml:space="preserve"> </w:t>
      </w:r>
      <w:r w:rsidR="001A5698" w:rsidRPr="00B75677">
        <w:rPr>
          <w:rFonts w:ascii="Times New Roman" w:hAnsi="Times New Roman"/>
          <w:sz w:val="20"/>
        </w:rPr>
        <w:t>обсязі</w:t>
      </w:r>
      <w:r w:rsidR="00432B30" w:rsidRPr="00B75677">
        <w:rPr>
          <w:rFonts w:ascii="Times New Roman" w:hAnsi="Times New Roman"/>
          <w:sz w:val="20"/>
        </w:rPr>
        <w:t xml:space="preserve"> </w:t>
      </w:r>
      <w:r w:rsidR="001A5698" w:rsidRPr="00B75677">
        <w:rPr>
          <w:rFonts w:ascii="Times New Roman" w:hAnsi="Times New Roman"/>
          <w:sz w:val="20"/>
        </w:rPr>
        <w:t>або</w:t>
      </w:r>
      <w:r w:rsidR="00432B30" w:rsidRPr="00B75677">
        <w:rPr>
          <w:rFonts w:ascii="Times New Roman" w:hAnsi="Times New Roman"/>
          <w:sz w:val="20"/>
        </w:rPr>
        <w:t xml:space="preserve"> </w:t>
      </w:r>
      <w:r w:rsidR="001A5698" w:rsidRPr="00B75677">
        <w:rPr>
          <w:rFonts w:ascii="Times New Roman" w:hAnsi="Times New Roman"/>
          <w:sz w:val="20"/>
        </w:rPr>
        <w:t>неналежної</w:t>
      </w:r>
      <w:r w:rsidR="00432B30" w:rsidRPr="00B75677">
        <w:rPr>
          <w:rFonts w:ascii="Times New Roman" w:hAnsi="Times New Roman"/>
          <w:sz w:val="20"/>
        </w:rPr>
        <w:t xml:space="preserve"> </w:t>
      </w:r>
      <w:r w:rsidR="001A5698" w:rsidRPr="00B75677">
        <w:rPr>
          <w:rFonts w:ascii="Times New Roman" w:hAnsi="Times New Roman"/>
          <w:sz w:val="20"/>
        </w:rPr>
        <w:t>якості</w:t>
      </w:r>
      <w:r w:rsidR="00432B30" w:rsidRPr="00B75677">
        <w:rPr>
          <w:rFonts w:ascii="Times New Roman" w:hAnsi="Times New Roman"/>
          <w:sz w:val="20"/>
        </w:rPr>
        <w:t xml:space="preserve"> </w:t>
      </w:r>
      <w:r w:rsidR="001A5698" w:rsidRPr="00B75677">
        <w:rPr>
          <w:rFonts w:ascii="Times New Roman" w:hAnsi="Times New Roman"/>
          <w:sz w:val="20"/>
        </w:rPr>
        <w:t>виконавець</w:t>
      </w:r>
      <w:r w:rsidR="00432B30" w:rsidRPr="00B75677">
        <w:rPr>
          <w:rFonts w:ascii="Times New Roman" w:hAnsi="Times New Roman"/>
          <w:sz w:val="20"/>
        </w:rPr>
        <w:t xml:space="preserve"> </w:t>
      </w:r>
      <w:r w:rsidR="001A5698" w:rsidRPr="00B75677">
        <w:rPr>
          <w:rFonts w:ascii="Times New Roman" w:hAnsi="Times New Roman"/>
          <w:sz w:val="20"/>
        </w:rPr>
        <w:t>проводить</w:t>
      </w:r>
      <w:r w:rsidR="00432B30" w:rsidRPr="00B75677">
        <w:rPr>
          <w:rFonts w:ascii="Times New Roman" w:hAnsi="Times New Roman"/>
          <w:sz w:val="20"/>
        </w:rPr>
        <w:t xml:space="preserve"> </w:t>
      </w:r>
      <w:r w:rsidR="001A5698" w:rsidRPr="00B75677">
        <w:rPr>
          <w:rFonts w:ascii="Times New Roman" w:hAnsi="Times New Roman"/>
          <w:sz w:val="20"/>
        </w:rPr>
        <w:t>перерахунок</w:t>
      </w:r>
      <w:r w:rsidR="00432B30" w:rsidRPr="00B75677">
        <w:rPr>
          <w:rFonts w:ascii="Times New Roman" w:hAnsi="Times New Roman"/>
          <w:sz w:val="20"/>
        </w:rPr>
        <w:t xml:space="preserve"> </w:t>
      </w:r>
      <w:r w:rsidR="001A5698" w:rsidRPr="00B75677">
        <w:rPr>
          <w:rFonts w:ascii="Times New Roman" w:hAnsi="Times New Roman"/>
          <w:sz w:val="20"/>
        </w:rPr>
        <w:t>вартості</w:t>
      </w:r>
      <w:r w:rsidR="00432B30" w:rsidRPr="00B75677">
        <w:rPr>
          <w:rFonts w:ascii="Times New Roman" w:hAnsi="Times New Roman"/>
          <w:sz w:val="20"/>
        </w:rPr>
        <w:t xml:space="preserve"> </w:t>
      </w:r>
      <w:r w:rsidR="001A5698" w:rsidRPr="00B75677">
        <w:rPr>
          <w:rFonts w:ascii="Times New Roman" w:hAnsi="Times New Roman"/>
          <w:sz w:val="20"/>
        </w:rPr>
        <w:t>послуги</w:t>
      </w:r>
      <w:r w:rsidR="00432B30" w:rsidRPr="00B75677">
        <w:rPr>
          <w:rFonts w:ascii="Times New Roman" w:hAnsi="Times New Roman"/>
          <w:sz w:val="20"/>
        </w:rPr>
        <w:t xml:space="preserve"> </w:t>
      </w:r>
      <w:r w:rsidR="001A5698" w:rsidRPr="00B75677">
        <w:rPr>
          <w:rFonts w:ascii="Times New Roman" w:hAnsi="Times New Roman"/>
          <w:sz w:val="20"/>
        </w:rPr>
        <w:t>у</w:t>
      </w:r>
      <w:r w:rsidR="00432B30" w:rsidRPr="00B75677">
        <w:rPr>
          <w:rFonts w:ascii="Times New Roman" w:hAnsi="Times New Roman"/>
          <w:sz w:val="20"/>
        </w:rPr>
        <w:t xml:space="preserve"> </w:t>
      </w:r>
      <w:r w:rsidR="001A5698" w:rsidRPr="00B75677">
        <w:rPr>
          <w:rFonts w:ascii="Times New Roman" w:hAnsi="Times New Roman"/>
          <w:sz w:val="20"/>
        </w:rPr>
        <w:t>порядку,</w:t>
      </w:r>
      <w:r w:rsidR="00432B30" w:rsidRPr="00B75677">
        <w:rPr>
          <w:rFonts w:ascii="Times New Roman" w:hAnsi="Times New Roman"/>
          <w:sz w:val="20"/>
        </w:rPr>
        <w:t xml:space="preserve"> </w:t>
      </w:r>
      <w:r w:rsidR="001A5698" w:rsidRPr="00B75677">
        <w:rPr>
          <w:rFonts w:ascii="Times New Roman" w:hAnsi="Times New Roman"/>
          <w:sz w:val="20"/>
        </w:rPr>
        <w:t>затвердженому</w:t>
      </w:r>
      <w:r w:rsidR="00432B30" w:rsidRPr="00B75677">
        <w:rPr>
          <w:rFonts w:ascii="Times New Roman" w:hAnsi="Times New Roman"/>
          <w:sz w:val="20"/>
        </w:rPr>
        <w:t xml:space="preserve"> </w:t>
      </w:r>
      <w:r w:rsidR="001A5698" w:rsidRPr="00B75677">
        <w:rPr>
          <w:rFonts w:ascii="Times New Roman" w:hAnsi="Times New Roman"/>
          <w:sz w:val="20"/>
        </w:rPr>
        <w:t>Кабінетом</w:t>
      </w:r>
      <w:r w:rsidR="00432B30" w:rsidRPr="00B75677">
        <w:rPr>
          <w:rFonts w:ascii="Times New Roman" w:hAnsi="Times New Roman"/>
          <w:sz w:val="20"/>
        </w:rPr>
        <w:t xml:space="preserve"> </w:t>
      </w:r>
      <w:r w:rsidR="001A5698" w:rsidRPr="00B75677">
        <w:rPr>
          <w:rFonts w:ascii="Times New Roman" w:hAnsi="Times New Roman"/>
          <w:sz w:val="20"/>
        </w:rPr>
        <w:t>Міністрів</w:t>
      </w:r>
      <w:r w:rsidR="00432B30" w:rsidRPr="00B75677">
        <w:rPr>
          <w:rFonts w:ascii="Times New Roman" w:hAnsi="Times New Roman"/>
          <w:sz w:val="20"/>
        </w:rPr>
        <w:t xml:space="preserve"> </w:t>
      </w:r>
      <w:r w:rsidR="001A5698" w:rsidRPr="00B75677">
        <w:rPr>
          <w:rFonts w:ascii="Times New Roman" w:hAnsi="Times New Roman"/>
          <w:sz w:val="20"/>
        </w:rPr>
        <w:t>України.</w:t>
      </w:r>
    </w:p>
    <w:p w14:paraId="1C642D93" w14:textId="25CD247D" w:rsidR="003C5DAF" w:rsidRPr="00B75677" w:rsidRDefault="007D2535" w:rsidP="009F5210">
      <w:pPr>
        <w:pStyle w:val="a8"/>
        <w:spacing w:before="0"/>
        <w:ind w:firstLine="0"/>
        <w:jc w:val="both"/>
        <w:rPr>
          <w:rFonts w:ascii="Times New Roman" w:hAnsi="Times New Roman"/>
          <w:sz w:val="20"/>
        </w:rPr>
      </w:pPr>
      <w:r>
        <w:rPr>
          <w:rFonts w:ascii="Times New Roman" w:hAnsi="Times New Roman"/>
          <w:sz w:val="20"/>
        </w:rPr>
        <w:t>25</w:t>
      </w:r>
      <w:r w:rsidR="001A5698" w:rsidRPr="00B75677">
        <w:rPr>
          <w:rFonts w:ascii="Times New Roman" w:hAnsi="Times New Roman"/>
          <w:sz w:val="20"/>
        </w:rPr>
        <w:t>.</w:t>
      </w:r>
      <w:r w:rsidR="00432B30" w:rsidRPr="00B75677">
        <w:rPr>
          <w:rFonts w:ascii="Times New Roman" w:hAnsi="Times New Roman"/>
          <w:sz w:val="20"/>
        </w:rPr>
        <w:t xml:space="preserve"> </w:t>
      </w:r>
      <w:r w:rsidR="003C5DAF" w:rsidRPr="00B75677">
        <w:rPr>
          <w:rFonts w:ascii="Times New Roman" w:hAnsi="Times New Roman"/>
          <w:sz w:val="20"/>
        </w:rPr>
        <w:t>У</w:t>
      </w:r>
      <w:r w:rsidR="00432B30" w:rsidRPr="00B75677">
        <w:rPr>
          <w:rFonts w:ascii="Times New Roman" w:hAnsi="Times New Roman"/>
          <w:sz w:val="20"/>
        </w:rPr>
        <w:t xml:space="preserve"> </w:t>
      </w:r>
      <w:r w:rsidR="003C5DAF" w:rsidRPr="00B75677">
        <w:rPr>
          <w:rFonts w:ascii="Times New Roman" w:hAnsi="Times New Roman"/>
          <w:sz w:val="20"/>
        </w:rPr>
        <w:t>разі</w:t>
      </w:r>
      <w:r w:rsidR="00432B30" w:rsidRPr="00B75677">
        <w:rPr>
          <w:rFonts w:ascii="Times New Roman" w:hAnsi="Times New Roman"/>
          <w:sz w:val="20"/>
        </w:rPr>
        <w:t xml:space="preserve"> </w:t>
      </w:r>
      <w:r w:rsidR="003C5DAF" w:rsidRPr="00B75677">
        <w:rPr>
          <w:rFonts w:ascii="Times New Roman" w:hAnsi="Times New Roman"/>
          <w:sz w:val="20"/>
        </w:rPr>
        <w:t>виявлення</w:t>
      </w:r>
      <w:r w:rsidR="00432B30" w:rsidRPr="00B75677">
        <w:rPr>
          <w:rFonts w:ascii="Times New Roman" w:hAnsi="Times New Roman"/>
          <w:sz w:val="20"/>
        </w:rPr>
        <w:t xml:space="preserve"> </w:t>
      </w:r>
      <w:r w:rsidR="003C5DAF" w:rsidRPr="00B75677">
        <w:rPr>
          <w:rFonts w:ascii="Times New Roman" w:hAnsi="Times New Roman"/>
          <w:sz w:val="20"/>
        </w:rPr>
        <w:t>у</w:t>
      </w:r>
      <w:r w:rsidR="00432B30" w:rsidRPr="00B75677">
        <w:rPr>
          <w:rFonts w:ascii="Times New Roman" w:hAnsi="Times New Roman"/>
          <w:sz w:val="20"/>
        </w:rPr>
        <w:t xml:space="preserve"> </w:t>
      </w:r>
      <w:r w:rsidR="003C5DAF" w:rsidRPr="00B75677">
        <w:rPr>
          <w:rFonts w:ascii="Times New Roman" w:hAnsi="Times New Roman"/>
          <w:sz w:val="20"/>
        </w:rPr>
        <w:t>будівлі</w:t>
      </w:r>
      <w:r w:rsidR="00432B30" w:rsidRPr="00B75677">
        <w:rPr>
          <w:rFonts w:ascii="Times New Roman" w:hAnsi="Times New Roman"/>
          <w:sz w:val="20"/>
        </w:rPr>
        <w:t xml:space="preserve"> </w:t>
      </w:r>
      <w:r w:rsidR="003C5DAF" w:rsidRPr="00B75677">
        <w:rPr>
          <w:rFonts w:ascii="Times New Roman" w:hAnsi="Times New Roman"/>
          <w:sz w:val="20"/>
        </w:rPr>
        <w:t>витоків</w:t>
      </w:r>
      <w:r w:rsidR="00432B30" w:rsidRPr="00B75677">
        <w:rPr>
          <w:rFonts w:ascii="Times New Roman" w:hAnsi="Times New Roman"/>
          <w:sz w:val="20"/>
        </w:rPr>
        <w:t xml:space="preserve"> </w:t>
      </w:r>
      <w:r w:rsidR="003C5DAF" w:rsidRPr="00B75677">
        <w:rPr>
          <w:rFonts w:ascii="Times New Roman" w:hAnsi="Times New Roman"/>
          <w:sz w:val="20"/>
        </w:rPr>
        <w:t>води</w:t>
      </w:r>
      <w:r w:rsidR="00432B30" w:rsidRPr="00B75677">
        <w:rPr>
          <w:rFonts w:ascii="Times New Roman" w:hAnsi="Times New Roman"/>
          <w:sz w:val="20"/>
        </w:rPr>
        <w:t xml:space="preserve"> </w:t>
      </w:r>
      <w:r w:rsidR="003C5DAF" w:rsidRPr="00B75677">
        <w:rPr>
          <w:rFonts w:ascii="Times New Roman" w:hAnsi="Times New Roman"/>
          <w:sz w:val="20"/>
        </w:rPr>
        <w:t>із</w:t>
      </w:r>
      <w:r w:rsidR="00432B30" w:rsidRPr="00B75677">
        <w:rPr>
          <w:rFonts w:ascii="Times New Roman" w:hAnsi="Times New Roman"/>
          <w:sz w:val="20"/>
        </w:rPr>
        <w:t xml:space="preserve"> </w:t>
      </w:r>
      <w:r w:rsidR="003C5DAF" w:rsidRPr="00B75677">
        <w:rPr>
          <w:rFonts w:ascii="Times New Roman" w:hAnsi="Times New Roman"/>
          <w:sz w:val="20"/>
        </w:rPr>
        <w:t>внутрішньобудинкових</w:t>
      </w:r>
      <w:r w:rsidR="00432B30" w:rsidRPr="00B75677">
        <w:rPr>
          <w:rFonts w:ascii="Times New Roman" w:hAnsi="Times New Roman"/>
          <w:sz w:val="20"/>
        </w:rPr>
        <w:t xml:space="preserve"> </w:t>
      </w:r>
      <w:r w:rsidR="003C5DAF" w:rsidRPr="00B75677">
        <w:rPr>
          <w:rFonts w:ascii="Times New Roman" w:hAnsi="Times New Roman"/>
          <w:sz w:val="20"/>
        </w:rPr>
        <w:t>систем</w:t>
      </w:r>
      <w:r w:rsidR="00432B30" w:rsidRPr="00B75677">
        <w:rPr>
          <w:rFonts w:ascii="Times New Roman" w:hAnsi="Times New Roman"/>
          <w:sz w:val="20"/>
        </w:rPr>
        <w:t xml:space="preserve"> </w:t>
      </w:r>
      <w:r w:rsidR="003C5DAF" w:rsidRPr="00B75677">
        <w:rPr>
          <w:rFonts w:ascii="Times New Roman" w:hAnsi="Times New Roman"/>
          <w:sz w:val="20"/>
        </w:rPr>
        <w:t>централізованого</w:t>
      </w:r>
      <w:r w:rsidR="00432B30" w:rsidRPr="00B75677">
        <w:rPr>
          <w:rFonts w:ascii="Times New Roman" w:hAnsi="Times New Roman"/>
          <w:sz w:val="20"/>
        </w:rPr>
        <w:t xml:space="preserve"> </w:t>
      </w:r>
      <w:r w:rsidR="003C5DAF" w:rsidRPr="00B75677">
        <w:rPr>
          <w:rFonts w:ascii="Times New Roman" w:hAnsi="Times New Roman"/>
          <w:sz w:val="20"/>
        </w:rPr>
        <w:t>водопостачання</w:t>
      </w:r>
      <w:r w:rsidR="00432B30" w:rsidRPr="00B75677">
        <w:rPr>
          <w:rFonts w:ascii="Times New Roman" w:hAnsi="Times New Roman"/>
          <w:sz w:val="20"/>
        </w:rPr>
        <w:t xml:space="preserve"> </w:t>
      </w:r>
      <w:r w:rsidR="003C5DAF" w:rsidRPr="00B75677">
        <w:rPr>
          <w:rFonts w:ascii="Times New Roman" w:hAnsi="Times New Roman"/>
          <w:sz w:val="20"/>
        </w:rPr>
        <w:t>протягом</w:t>
      </w:r>
      <w:r w:rsidR="00432B30" w:rsidRPr="00B75677">
        <w:rPr>
          <w:rFonts w:ascii="Times New Roman" w:hAnsi="Times New Roman"/>
          <w:sz w:val="20"/>
        </w:rPr>
        <w:t xml:space="preserve"> </w:t>
      </w:r>
      <w:r w:rsidR="003C5DAF" w:rsidRPr="00B75677">
        <w:rPr>
          <w:rFonts w:ascii="Times New Roman" w:hAnsi="Times New Roman"/>
          <w:sz w:val="20"/>
        </w:rPr>
        <w:t>періоду,</w:t>
      </w:r>
      <w:r w:rsidR="00432B30" w:rsidRPr="00B75677">
        <w:rPr>
          <w:rFonts w:ascii="Times New Roman" w:hAnsi="Times New Roman"/>
          <w:sz w:val="20"/>
        </w:rPr>
        <w:t xml:space="preserve"> </w:t>
      </w:r>
      <w:r w:rsidR="003C5DAF" w:rsidRPr="00B75677">
        <w:rPr>
          <w:rFonts w:ascii="Times New Roman" w:hAnsi="Times New Roman"/>
          <w:sz w:val="20"/>
        </w:rPr>
        <w:t>за</w:t>
      </w:r>
      <w:r w:rsidR="00432B30" w:rsidRPr="00B75677">
        <w:rPr>
          <w:rFonts w:ascii="Times New Roman" w:hAnsi="Times New Roman"/>
          <w:sz w:val="20"/>
        </w:rPr>
        <w:t xml:space="preserve"> </w:t>
      </w:r>
      <w:r w:rsidR="003C5DAF" w:rsidRPr="00B75677">
        <w:rPr>
          <w:rFonts w:ascii="Times New Roman" w:hAnsi="Times New Roman"/>
          <w:sz w:val="20"/>
        </w:rPr>
        <w:t>який</w:t>
      </w:r>
      <w:r w:rsidR="00432B30" w:rsidRPr="00B75677">
        <w:rPr>
          <w:rFonts w:ascii="Times New Roman" w:hAnsi="Times New Roman"/>
          <w:sz w:val="20"/>
        </w:rPr>
        <w:t xml:space="preserve"> </w:t>
      </w:r>
      <w:r w:rsidR="003C5DAF" w:rsidRPr="00B75677">
        <w:rPr>
          <w:rFonts w:ascii="Times New Roman" w:hAnsi="Times New Roman"/>
          <w:sz w:val="20"/>
        </w:rPr>
        <w:t>здійснюється</w:t>
      </w:r>
      <w:r w:rsidR="00432B30" w:rsidRPr="00B75677">
        <w:rPr>
          <w:rFonts w:ascii="Times New Roman" w:hAnsi="Times New Roman"/>
          <w:sz w:val="20"/>
        </w:rPr>
        <w:t xml:space="preserve"> </w:t>
      </w:r>
      <w:r w:rsidR="003C5DAF" w:rsidRPr="00B75677">
        <w:rPr>
          <w:rFonts w:ascii="Times New Roman" w:hAnsi="Times New Roman"/>
          <w:sz w:val="20"/>
        </w:rPr>
        <w:t>розрахунок</w:t>
      </w:r>
      <w:r w:rsidR="00432B30" w:rsidRPr="00B75677">
        <w:rPr>
          <w:rFonts w:ascii="Times New Roman" w:hAnsi="Times New Roman"/>
          <w:sz w:val="20"/>
        </w:rPr>
        <w:t xml:space="preserve"> </w:t>
      </w:r>
      <w:r w:rsidR="003C5DAF" w:rsidRPr="00B75677">
        <w:rPr>
          <w:rFonts w:ascii="Times New Roman" w:hAnsi="Times New Roman"/>
          <w:sz w:val="20"/>
        </w:rPr>
        <w:t>за</w:t>
      </w:r>
      <w:r w:rsidR="00432B30" w:rsidRPr="00B75677">
        <w:rPr>
          <w:rFonts w:ascii="Times New Roman" w:hAnsi="Times New Roman"/>
          <w:sz w:val="20"/>
        </w:rPr>
        <w:t xml:space="preserve"> </w:t>
      </w:r>
      <w:r w:rsidR="003C5DAF" w:rsidRPr="00B75677">
        <w:rPr>
          <w:rFonts w:ascii="Times New Roman" w:hAnsi="Times New Roman"/>
          <w:sz w:val="20"/>
        </w:rPr>
        <w:t>послуги</w:t>
      </w:r>
      <w:r w:rsidR="00432B30" w:rsidRPr="00B75677">
        <w:rPr>
          <w:rFonts w:ascii="Times New Roman" w:hAnsi="Times New Roman"/>
          <w:sz w:val="20"/>
        </w:rPr>
        <w:t xml:space="preserve"> </w:t>
      </w:r>
      <w:r w:rsidR="003C5DAF" w:rsidRPr="00B75677">
        <w:rPr>
          <w:rFonts w:ascii="Times New Roman" w:hAnsi="Times New Roman"/>
          <w:sz w:val="20"/>
        </w:rPr>
        <w:t>з</w:t>
      </w:r>
      <w:r w:rsidR="00432B30" w:rsidRPr="00B75677">
        <w:rPr>
          <w:rFonts w:ascii="Times New Roman" w:hAnsi="Times New Roman"/>
          <w:sz w:val="20"/>
        </w:rPr>
        <w:t xml:space="preserve"> </w:t>
      </w:r>
      <w:r w:rsidR="003C5DAF" w:rsidRPr="00B75677">
        <w:rPr>
          <w:rFonts w:ascii="Times New Roman" w:hAnsi="Times New Roman"/>
          <w:sz w:val="20"/>
        </w:rPr>
        <w:t>централізованого</w:t>
      </w:r>
      <w:r w:rsidR="00432B30" w:rsidRPr="00B75677">
        <w:rPr>
          <w:rFonts w:ascii="Times New Roman" w:hAnsi="Times New Roman"/>
          <w:sz w:val="20"/>
        </w:rPr>
        <w:t xml:space="preserve"> </w:t>
      </w:r>
      <w:r w:rsidR="003C5DAF" w:rsidRPr="00B75677">
        <w:rPr>
          <w:rFonts w:ascii="Times New Roman" w:hAnsi="Times New Roman"/>
          <w:sz w:val="20"/>
        </w:rPr>
        <w:t>водопостачання,</w:t>
      </w:r>
      <w:r w:rsidR="00432B30" w:rsidRPr="00B75677">
        <w:rPr>
          <w:rFonts w:ascii="Times New Roman" w:hAnsi="Times New Roman"/>
          <w:sz w:val="20"/>
        </w:rPr>
        <w:t xml:space="preserve"> </w:t>
      </w:r>
      <w:r w:rsidR="003C5DAF" w:rsidRPr="00B75677">
        <w:rPr>
          <w:rFonts w:ascii="Times New Roman" w:hAnsi="Times New Roman"/>
          <w:sz w:val="20"/>
        </w:rPr>
        <w:t>розподіл</w:t>
      </w:r>
      <w:r w:rsidR="00432B30" w:rsidRPr="00B75677">
        <w:rPr>
          <w:rFonts w:ascii="Times New Roman" w:hAnsi="Times New Roman"/>
          <w:sz w:val="20"/>
        </w:rPr>
        <w:t xml:space="preserve"> </w:t>
      </w:r>
      <w:r w:rsidR="003C5DAF" w:rsidRPr="00B75677">
        <w:rPr>
          <w:rFonts w:ascii="Times New Roman" w:hAnsi="Times New Roman"/>
          <w:sz w:val="20"/>
        </w:rPr>
        <w:t>обсягів</w:t>
      </w:r>
      <w:r w:rsidR="00432B30" w:rsidRPr="00B75677">
        <w:rPr>
          <w:rFonts w:ascii="Times New Roman" w:hAnsi="Times New Roman"/>
          <w:sz w:val="20"/>
        </w:rPr>
        <w:t xml:space="preserve"> </w:t>
      </w:r>
      <w:r w:rsidR="003C5DAF" w:rsidRPr="00B75677">
        <w:rPr>
          <w:rFonts w:ascii="Times New Roman" w:hAnsi="Times New Roman"/>
          <w:sz w:val="20"/>
        </w:rPr>
        <w:t>наданих</w:t>
      </w:r>
      <w:r w:rsidR="00432B30" w:rsidRPr="00B75677">
        <w:rPr>
          <w:rFonts w:ascii="Times New Roman" w:hAnsi="Times New Roman"/>
          <w:sz w:val="20"/>
        </w:rPr>
        <w:t xml:space="preserve"> </w:t>
      </w:r>
      <w:r w:rsidR="003C5DAF" w:rsidRPr="00B75677">
        <w:rPr>
          <w:rFonts w:ascii="Times New Roman" w:hAnsi="Times New Roman"/>
          <w:sz w:val="20"/>
        </w:rPr>
        <w:t>послуг</w:t>
      </w:r>
      <w:r w:rsidR="00432B30" w:rsidRPr="00B75677">
        <w:rPr>
          <w:rFonts w:ascii="Times New Roman" w:hAnsi="Times New Roman"/>
          <w:sz w:val="20"/>
        </w:rPr>
        <w:t xml:space="preserve"> </w:t>
      </w:r>
      <w:r w:rsidR="003C5DAF" w:rsidRPr="00B75677">
        <w:rPr>
          <w:rFonts w:ascii="Times New Roman" w:hAnsi="Times New Roman"/>
          <w:sz w:val="20"/>
        </w:rPr>
        <w:t>між</w:t>
      </w:r>
      <w:r w:rsidR="00432B30" w:rsidRPr="00B75677">
        <w:rPr>
          <w:rFonts w:ascii="Times New Roman" w:hAnsi="Times New Roman"/>
          <w:sz w:val="20"/>
        </w:rPr>
        <w:t xml:space="preserve"> </w:t>
      </w:r>
      <w:r w:rsidR="003C5DAF" w:rsidRPr="00B75677">
        <w:rPr>
          <w:rFonts w:ascii="Times New Roman" w:hAnsi="Times New Roman"/>
          <w:sz w:val="20"/>
        </w:rPr>
        <w:t>споживачами</w:t>
      </w:r>
      <w:r w:rsidR="00432B30" w:rsidRPr="00B75677">
        <w:rPr>
          <w:rFonts w:ascii="Times New Roman" w:hAnsi="Times New Roman"/>
          <w:sz w:val="20"/>
        </w:rPr>
        <w:t xml:space="preserve"> </w:t>
      </w:r>
      <w:r w:rsidR="003C5DAF" w:rsidRPr="00B75677">
        <w:rPr>
          <w:rFonts w:ascii="Times New Roman" w:hAnsi="Times New Roman"/>
          <w:sz w:val="20"/>
        </w:rPr>
        <w:t>здійснюється</w:t>
      </w:r>
      <w:r w:rsidR="00432B30" w:rsidRPr="00B75677">
        <w:rPr>
          <w:rFonts w:ascii="Times New Roman" w:hAnsi="Times New Roman"/>
          <w:sz w:val="20"/>
        </w:rPr>
        <w:t xml:space="preserve"> </w:t>
      </w:r>
      <w:r w:rsidR="003C5DAF" w:rsidRPr="00B75677">
        <w:rPr>
          <w:rFonts w:ascii="Times New Roman" w:hAnsi="Times New Roman"/>
          <w:sz w:val="20"/>
        </w:rPr>
        <w:t>відповідно</w:t>
      </w:r>
      <w:r w:rsidR="00432B30" w:rsidRPr="00B75677">
        <w:rPr>
          <w:rFonts w:ascii="Times New Roman" w:hAnsi="Times New Roman"/>
          <w:sz w:val="20"/>
        </w:rPr>
        <w:t xml:space="preserve"> </w:t>
      </w:r>
      <w:r w:rsidR="003C5DAF" w:rsidRPr="00B75677">
        <w:rPr>
          <w:rFonts w:ascii="Times New Roman" w:hAnsi="Times New Roman"/>
          <w:sz w:val="20"/>
        </w:rPr>
        <w:t>до</w:t>
      </w:r>
      <w:r w:rsidR="00432B30" w:rsidRPr="00B75677">
        <w:rPr>
          <w:rFonts w:ascii="Times New Roman" w:hAnsi="Times New Roman"/>
          <w:sz w:val="20"/>
        </w:rPr>
        <w:t xml:space="preserve"> </w:t>
      </w:r>
      <w:r w:rsidR="003C5DAF" w:rsidRPr="00B75677">
        <w:rPr>
          <w:rFonts w:ascii="Times New Roman" w:hAnsi="Times New Roman"/>
          <w:sz w:val="20"/>
        </w:rPr>
        <w:t>Методики</w:t>
      </w:r>
      <w:r w:rsidR="00432B30" w:rsidRPr="00B75677">
        <w:rPr>
          <w:rFonts w:ascii="Times New Roman" w:hAnsi="Times New Roman"/>
          <w:sz w:val="20"/>
        </w:rPr>
        <w:t xml:space="preserve"> </w:t>
      </w:r>
      <w:r w:rsidR="003C5DAF" w:rsidRPr="00B75677">
        <w:rPr>
          <w:rFonts w:ascii="Times New Roman" w:hAnsi="Times New Roman"/>
          <w:sz w:val="20"/>
        </w:rPr>
        <w:t>розподілу</w:t>
      </w:r>
      <w:r w:rsidR="00432B30" w:rsidRPr="00B75677">
        <w:rPr>
          <w:rFonts w:ascii="Times New Roman" w:hAnsi="Times New Roman"/>
          <w:sz w:val="20"/>
        </w:rPr>
        <w:t xml:space="preserve"> </w:t>
      </w:r>
      <w:r w:rsidR="003C5DAF" w:rsidRPr="00B75677">
        <w:rPr>
          <w:rFonts w:ascii="Times New Roman" w:hAnsi="Times New Roman"/>
          <w:sz w:val="20"/>
        </w:rPr>
        <w:t>між</w:t>
      </w:r>
      <w:r w:rsidR="00432B30" w:rsidRPr="00B75677">
        <w:rPr>
          <w:rFonts w:ascii="Times New Roman" w:hAnsi="Times New Roman"/>
          <w:sz w:val="20"/>
        </w:rPr>
        <w:t xml:space="preserve"> </w:t>
      </w:r>
      <w:r w:rsidR="003C5DAF" w:rsidRPr="00B75677">
        <w:rPr>
          <w:rFonts w:ascii="Times New Roman" w:hAnsi="Times New Roman"/>
          <w:sz w:val="20"/>
        </w:rPr>
        <w:t>споживачами</w:t>
      </w:r>
      <w:r w:rsidR="00432B30" w:rsidRPr="00B75677">
        <w:rPr>
          <w:rFonts w:ascii="Times New Roman" w:hAnsi="Times New Roman"/>
          <w:sz w:val="20"/>
        </w:rPr>
        <w:t xml:space="preserve"> </w:t>
      </w:r>
      <w:r w:rsidR="003C5DAF" w:rsidRPr="00B75677">
        <w:rPr>
          <w:rFonts w:ascii="Times New Roman" w:hAnsi="Times New Roman"/>
          <w:sz w:val="20"/>
        </w:rPr>
        <w:t>обсягів</w:t>
      </w:r>
      <w:r w:rsidR="00432B30" w:rsidRPr="00B75677">
        <w:rPr>
          <w:rFonts w:ascii="Times New Roman" w:hAnsi="Times New Roman"/>
          <w:sz w:val="20"/>
        </w:rPr>
        <w:t xml:space="preserve"> </w:t>
      </w:r>
      <w:r w:rsidR="003C5DAF" w:rsidRPr="00B75677">
        <w:rPr>
          <w:rFonts w:ascii="Times New Roman" w:hAnsi="Times New Roman"/>
          <w:sz w:val="20"/>
        </w:rPr>
        <w:t>спожитих</w:t>
      </w:r>
      <w:r w:rsidR="00432B30" w:rsidRPr="00B75677">
        <w:rPr>
          <w:rFonts w:ascii="Times New Roman" w:hAnsi="Times New Roman"/>
          <w:sz w:val="20"/>
        </w:rPr>
        <w:t xml:space="preserve"> </w:t>
      </w:r>
      <w:r w:rsidR="003C5DAF" w:rsidRPr="00B75677">
        <w:rPr>
          <w:rFonts w:ascii="Times New Roman" w:hAnsi="Times New Roman"/>
          <w:sz w:val="20"/>
        </w:rPr>
        <w:t>у</w:t>
      </w:r>
      <w:r w:rsidR="00432B30" w:rsidRPr="00B75677">
        <w:rPr>
          <w:rFonts w:ascii="Times New Roman" w:hAnsi="Times New Roman"/>
          <w:sz w:val="20"/>
        </w:rPr>
        <w:t xml:space="preserve"> </w:t>
      </w:r>
      <w:r w:rsidR="003C5DAF" w:rsidRPr="00B75677">
        <w:rPr>
          <w:rFonts w:ascii="Times New Roman" w:hAnsi="Times New Roman"/>
          <w:sz w:val="20"/>
        </w:rPr>
        <w:t>будівлі</w:t>
      </w:r>
      <w:r w:rsidR="00432B30" w:rsidRPr="00B75677">
        <w:rPr>
          <w:rFonts w:ascii="Times New Roman" w:hAnsi="Times New Roman"/>
          <w:sz w:val="20"/>
        </w:rPr>
        <w:t xml:space="preserve"> </w:t>
      </w:r>
      <w:r w:rsidR="003C5DAF" w:rsidRPr="00B75677">
        <w:rPr>
          <w:rFonts w:ascii="Times New Roman" w:hAnsi="Times New Roman"/>
          <w:sz w:val="20"/>
        </w:rPr>
        <w:t>комунальних</w:t>
      </w:r>
      <w:r w:rsidR="00432B30" w:rsidRPr="00B75677">
        <w:rPr>
          <w:rFonts w:ascii="Times New Roman" w:hAnsi="Times New Roman"/>
          <w:sz w:val="20"/>
        </w:rPr>
        <w:t xml:space="preserve"> </w:t>
      </w:r>
      <w:r w:rsidR="003C5DAF" w:rsidRPr="00B75677">
        <w:rPr>
          <w:rFonts w:ascii="Times New Roman" w:hAnsi="Times New Roman"/>
          <w:sz w:val="20"/>
        </w:rPr>
        <w:t>послуг.</w:t>
      </w:r>
    </w:p>
    <w:p w14:paraId="4A35269C" w14:textId="5D0C9E0D" w:rsidR="003C5DAF" w:rsidRPr="00B75677" w:rsidRDefault="007D2535" w:rsidP="009F5210">
      <w:pPr>
        <w:pStyle w:val="a8"/>
        <w:spacing w:before="0"/>
        <w:ind w:firstLine="0"/>
        <w:jc w:val="both"/>
        <w:rPr>
          <w:rFonts w:ascii="Times New Roman" w:hAnsi="Times New Roman"/>
          <w:sz w:val="20"/>
        </w:rPr>
      </w:pPr>
      <w:r>
        <w:rPr>
          <w:rFonts w:ascii="Times New Roman" w:hAnsi="Times New Roman"/>
          <w:sz w:val="20"/>
        </w:rPr>
        <w:t>26</w:t>
      </w:r>
      <w:r w:rsidR="003C5DAF" w:rsidRPr="00B75677">
        <w:rPr>
          <w:rFonts w:ascii="Times New Roman" w:hAnsi="Times New Roman"/>
          <w:sz w:val="20"/>
        </w:rPr>
        <w:t>.</w:t>
      </w:r>
      <w:r w:rsidR="00432B30" w:rsidRPr="00B75677">
        <w:rPr>
          <w:rFonts w:ascii="Times New Roman" w:hAnsi="Times New Roman"/>
          <w:sz w:val="20"/>
        </w:rPr>
        <w:t xml:space="preserve"> </w:t>
      </w:r>
      <w:r w:rsidR="003C5DAF" w:rsidRPr="00B75677">
        <w:rPr>
          <w:rFonts w:ascii="Times New Roman" w:hAnsi="Times New Roman"/>
          <w:sz w:val="20"/>
        </w:rPr>
        <w:t>Дієздатні</w:t>
      </w:r>
      <w:r w:rsidR="00432B30" w:rsidRPr="00B75677">
        <w:rPr>
          <w:rFonts w:ascii="Times New Roman" w:hAnsi="Times New Roman"/>
          <w:sz w:val="20"/>
        </w:rPr>
        <w:t xml:space="preserve"> </w:t>
      </w:r>
      <w:r w:rsidR="003C5DAF" w:rsidRPr="00B75677">
        <w:rPr>
          <w:rFonts w:ascii="Times New Roman" w:hAnsi="Times New Roman"/>
          <w:sz w:val="20"/>
        </w:rPr>
        <w:t>особи,</w:t>
      </w:r>
      <w:r w:rsidR="00432B30" w:rsidRPr="00B75677">
        <w:rPr>
          <w:rFonts w:ascii="Times New Roman" w:hAnsi="Times New Roman"/>
          <w:sz w:val="20"/>
        </w:rPr>
        <w:t xml:space="preserve"> </w:t>
      </w:r>
      <w:r w:rsidR="003C5DAF" w:rsidRPr="00B75677">
        <w:rPr>
          <w:rFonts w:ascii="Times New Roman" w:hAnsi="Times New Roman"/>
          <w:sz w:val="20"/>
        </w:rPr>
        <w:t>які</w:t>
      </w:r>
      <w:r w:rsidR="00432B30" w:rsidRPr="00B75677">
        <w:rPr>
          <w:rFonts w:ascii="Times New Roman" w:hAnsi="Times New Roman"/>
          <w:sz w:val="20"/>
        </w:rPr>
        <w:t xml:space="preserve"> </w:t>
      </w:r>
      <w:r w:rsidR="003C5DAF" w:rsidRPr="00B75677">
        <w:rPr>
          <w:rFonts w:ascii="Times New Roman" w:hAnsi="Times New Roman"/>
          <w:sz w:val="20"/>
        </w:rPr>
        <w:t>проживають</w:t>
      </w:r>
      <w:r w:rsidR="00432B30" w:rsidRPr="00B75677">
        <w:rPr>
          <w:rFonts w:ascii="Times New Roman" w:hAnsi="Times New Roman"/>
          <w:sz w:val="20"/>
        </w:rPr>
        <w:t xml:space="preserve"> </w:t>
      </w:r>
      <w:r w:rsidR="003C5DAF" w:rsidRPr="00B75677">
        <w:rPr>
          <w:rFonts w:ascii="Times New Roman" w:hAnsi="Times New Roman"/>
          <w:sz w:val="20"/>
        </w:rPr>
        <w:t>та/або</w:t>
      </w:r>
      <w:r w:rsidR="00432B30" w:rsidRPr="00B75677">
        <w:rPr>
          <w:rFonts w:ascii="Times New Roman" w:hAnsi="Times New Roman"/>
          <w:sz w:val="20"/>
        </w:rPr>
        <w:t xml:space="preserve"> </w:t>
      </w:r>
      <w:r w:rsidR="003C5DAF" w:rsidRPr="00B75677">
        <w:rPr>
          <w:rFonts w:ascii="Times New Roman" w:hAnsi="Times New Roman"/>
          <w:sz w:val="20"/>
        </w:rPr>
        <w:t>зареєстровані</w:t>
      </w:r>
      <w:r w:rsidR="00432B30" w:rsidRPr="00B75677">
        <w:rPr>
          <w:rFonts w:ascii="Times New Roman" w:hAnsi="Times New Roman"/>
          <w:sz w:val="20"/>
        </w:rPr>
        <w:t xml:space="preserve"> </w:t>
      </w:r>
      <w:r w:rsidR="003C5DAF" w:rsidRPr="00B75677">
        <w:rPr>
          <w:rFonts w:ascii="Times New Roman" w:hAnsi="Times New Roman"/>
          <w:sz w:val="20"/>
        </w:rPr>
        <w:t>у</w:t>
      </w:r>
      <w:r w:rsidR="00432B30" w:rsidRPr="00B75677">
        <w:rPr>
          <w:rFonts w:ascii="Times New Roman" w:hAnsi="Times New Roman"/>
          <w:sz w:val="20"/>
        </w:rPr>
        <w:t xml:space="preserve"> </w:t>
      </w:r>
      <w:r w:rsidR="003C5DAF" w:rsidRPr="00B75677">
        <w:rPr>
          <w:rFonts w:ascii="Times New Roman" w:hAnsi="Times New Roman"/>
          <w:sz w:val="20"/>
        </w:rPr>
        <w:t>житлі</w:t>
      </w:r>
      <w:r w:rsidR="00432B30" w:rsidRPr="00B75677">
        <w:rPr>
          <w:rFonts w:ascii="Times New Roman" w:hAnsi="Times New Roman"/>
          <w:sz w:val="20"/>
        </w:rPr>
        <w:t xml:space="preserve"> </w:t>
      </w:r>
      <w:r w:rsidR="00CB0010" w:rsidRPr="00B75677">
        <w:rPr>
          <w:rFonts w:ascii="Times New Roman" w:hAnsi="Times New Roman"/>
          <w:sz w:val="20"/>
        </w:rPr>
        <w:t>С</w:t>
      </w:r>
      <w:r w:rsidR="003C5DAF" w:rsidRPr="00B75677">
        <w:rPr>
          <w:rFonts w:ascii="Times New Roman" w:hAnsi="Times New Roman"/>
          <w:sz w:val="20"/>
        </w:rPr>
        <w:t>поживача,</w:t>
      </w:r>
      <w:r w:rsidR="00432B30" w:rsidRPr="00B75677">
        <w:rPr>
          <w:rFonts w:ascii="Times New Roman" w:hAnsi="Times New Roman"/>
          <w:sz w:val="20"/>
        </w:rPr>
        <w:t xml:space="preserve"> </w:t>
      </w:r>
      <w:r w:rsidR="003C5DAF" w:rsidRPr="00B75677">
        <w:rPr>
          <w:rFonts w:ascii="Times New Roman" w:hAnsi="Times New Roman"/>
          <w:sz w:val="20"/>
        </w:rPr>
        <w:t>користуються</w:t>
      </w:r>
      <w:r w:rsidR="00432B30" w:rsidRPr="00B75677">
        <w:rPr>
          <w:rFonts w:ascii="Times New Roman" w:hAnsi="Times New Roman"/>
          <w:sz w:val="20"/>
        </w:rPr>
        <w:t xml:space="preserve"> </w:t>
      </w:r>
      <w:r w:rsidR="003C5DAF" w:rsidRPr="00B75677">
        <w:rPr>
          <w:rFonts w:ascii="Times New Roman" w:hAnsi="Times New Roman"/>
          <w:sz w:val="20"/>
        </w:rPr>
        <w:t>усіма</w:t>
      </w:r>
      <w:r w:rsidR="00432B30" w:rsidRPr="00B75677">
        <w:rPr>
          <w:rFonts w:ascii="Times New Roman" w:hAnsi="Times New Roman"/>
          <w:sz w:val="20"/>
        </w:rPr>
        <w:t xml:space="preserve"> </w:t>
      </w:r>
      <w:r w:rsidR="003C5DAF" w:rsidRPr="00B75677">
        <w:rPr>
          <w:rFonts w:ascii="Times New Roman" w:hAnsi="Times New Roman"/>
          <w:sz w:val="20"/>
        </w:rPr>
        <w:t>житлово-комунальними</w:t>
      </w:r>
      <w:r w:rsidR="00432B30" w:rsidRPr="00B75677">
        <w:rPr>
          <w:rFonts w:ascii="Times New Roman" w:hAnsi="Times New Roman"/>
          <w:sz w:val="20"/>
        </w:rPr>
        <w:t xml:space="preserve"> </w:t>
      </w:r>
      <w:r w:rsidR="003C5DAF" w:rsidRPr="00B75677">
        <w:rPr>
          <w:rFonts w:ascii="Times New Roman" w:hAnsi="Times New Roman"/>
          <w:sz w:val="20"/>
        </w:rPr>
        <w:t>послугами</w:t>
      </w:r>
      <w:r w:rsidR="00432B30" w:rsidRPr="00B75677">
        <w:rPr>
          <w:rFonts w:ascii="Times New Roman" w:hAnsi="Times New Roman"/>
          <w:sz w:val="20"/>
        </w:rPr>
        <w:t xml:space="preserve"> </w:t>
      </w:r>
      <w:r w:rsidR="003C5DAF" w:rsidRPr="00B75677">
        <w:rPr>
          <w:rFonts w:ascii="Times New Roman" w:hAnsi="Times New Roman"/>
          <w:sz w:val="20"/>
        </w:rPr>
        <w:t>та</w:t>
      </w:r>
      <w:r w:rsidR="00432B30" w:rsidRPr="00B75677">
        <w:rPr>
          <w:rFonts w:ascii="Times New Roman" w:hAnsi="Times New Roman"/>
          <w:sz w:val="20"/>
        </w:rPr>
        <w:t xml:space="preserve"> </w:t>
      </w:r>
      <w:r w:rsidR="003C5DAF" w:rsidRPr="00B75677">
        <w:rPr>
          <w:rFonts w:ascii="Times New Roman" w:hAnsi="Times New Roman"/>
          <w:sz w:val="20"/>
        </w:rPr>
        <w:t>несуть</w:t>
      </w:r>
      <w:r w:rsidR="00432B30" w:rsidRPr="00B75677">
        <w:rPr>
          <w:rFonts w:ascii="Times New Roman" w:hAnsi="Times New Roman"/>
          <w:sz w:val="20"/>
        </w:rPr>
        <w:t xml:space="preserve"> </w:t>
      </w:r>
      <w:r w:rsidR="003C5DAF" w:rsidRPr="00B75677">
        <w:rPr>
          <w:rFonts w:ascii="Times New Roman" w:hAnsi="Times New Roman"/>
          <w:sz w:val="20"/>
        </w:rPr>
        <w:t>солідарну</w:t>
      </w:r>
      <w:r w:rsidR="00432B30" w:rsidRPr="00B75677">
        <w:rPr>
          <w:rFonts w:ascii="Times New Roman" w:hAnsi="Times New Roman"/>
          <w:sz w:val="20"/>
        </w:rPr>
        <w:t xml:space="preserve"> </w:t>
      </w:r>
      <w:r w:rsidR="003C5DAF" w:rsidRPr="00B75677">
        <w:rPr>
          <w:rFonts w:ascii="Times New Roman" w:hAnsi="Times New Roman"/>
          <w:sz w:val="20"/>
        </w:rPr>
        <w:t>відповідальність</w:t>
      </w:r>
      <w:r w:rsidR="00432B30" w:rsidRPr="00B75677">
        <w:rPr>
          <w:rFonts w:ascii="Times New Roman" w:hAnsi="Times New Roman"/>
          <w:sz w:val="20"/>
        </w:rPr>
        <w:t xml:space="preserve"> </w:t>
      </w:r>
      <w:r w:rsidR="003C5DAF" w:rsidRPr="00B75677">
        <w:rPr>
          <w:rFonts w:ascii="Times New Roman" w:hAnsi="Times New Roman"/>
          <w:sz w:val="20"/>
        </w:rPr>
        <w:t>за</w:t>
      </w:r>
      <w:r w:rsidR="00432B30" w:rsidRPr="00B75677">
        <w:rPr>
          <w:rFonts w:ascii="Times New Roman" w:hAnsi="Times New Roman"/>
          <w:sz w:val="20"/>
        </w:rPr>
        <w:t xml:space="preserve"> </w:t>
      </w:r>
      <w:r w:rsidR="003C5DAF" w:rsidRPr="00B75677">
        <w:rPr>
          <w:rFonts w:ascii="Times New Roman" w:hAnsi="Times New Roman"/>
          <w:sz w:val="20"/>
        </w:rPr>
        <w:t>зобов’язаннями</w:t>
      </w:r>
      <w:r w:rsidR="00432B30" w:rsidRPr="00B75677">
        <w:rPr>
          <w:rFonts w:ascii="Times New Roman" w:hAnsi="Times New Roman"/>
          <w:sz w:val="20"/>
        </w:rPr>
        <w:t xml:space="preserve"> </w:t>
      </w:r>
      <w:r w:rsidR="003C5DAF" w:rsidRPr="00B75677">
        <w:rPr>
          <w:rFonts w:ascii="Times New Roman" w:hAnsi="Times New Roman"/>
          <w:sz w:val="20"/>
        </w:rPr>
        <w:t>з</w:t>
      </w:r>
      <w:r w:rsidR="00432B30" w:rsidRPr="00B75677">
        <w:rPr>
          <w:rFonts w:ascii="Times New Roman" w:hAnsi="Times New Roman"/>
          <w:sz w:val="20"/>
        </w:rPr>
        <w:t xml:space="preserve"> </w:t>
      </w:r>
      <w:r w:rsidR="003C5DAF" w:rsidRPr="00B75677">
        <w:rPr>
          <w:rFonts w:ascii="Times New Roman" w:hAnsi="Times New Roman"/>
          <w:sz w:val="20"/>
        </w:rPr>
        <w:t>оплати</w:t>
      </w:r>
      <w:r w:rsidR="00432B30" w:rsidRPr="00B75677">
        <w:rPr>
          <w:rFonts w:ascii="Times New Roman" w:hAnsi="Times New Roman"/>
          <w:sz w:val="20"/>
        </w:rPr>
        <w:t xml:space="preserve"> </w:t>
      </w:r>
      <w:r w:rsidR="003C5DAF" w:rsidRPr="00B75677">
        <w:rPr>
          <w:rFonts w:ascii="Times New Roman" w:hAnsi="Times New Roman"/>
          <w:sz w:val="20"/>
        </w:rPr>
        <w:t>послуг.</w:t>
      </w:r>
    </w:p>
    <w:p w14:paraId="2E32C162" w14:textId="77777777" w:rsidR="007D2535" w:rsidRDefault="007D2535" w:rsidP="009F5210">
      <w:pPr>
        <w:pStyle w:val="a8"/>
        <w:spacing w:before="0"/>
        <w:ind w:firstLine="0"/>
        <w:jc w:val="center"/>
        <w:rPr>
          <w:rFonts w:ascii="Times New Roman" w:hAnsi="Times New Roman"/>
          <w:b/>
          <w:bCs/>
          <w:caps/>
          <w:sz w:val="20"/>
        </w:rPr>
      </w:pPr>
    </w:p>
    <w:p w14:paraId="3EAA2AA8" w14:textId="33C1D5C5" w:rsidR="001A5698" w:rsidRPr="00B75677" w:rsidRDefault="001A5698" w:rsidP="009F5210">
      <w:pPr>
        <w:pStyle w:val="a8"/>
        <w:spacing w:before="0"/>
        <w:ind w:firstLine="0"/>
        <w:jc w:val="center"/>
        <w:rPr>
          <w:rFonts w:ascii="Times New Roman" w:hAnsi="Times New Roman"/>
          <w:b/>
          <w:bCs/>
          <w:caps/>
          <w:sz w:val="20"/>
        </w:rPr>
      </w:pPr>
      <w:r w:rsidRPr="00B75677">
        <w:rPr>
          <w:rFonts w:ascii="Times New Roman" w:hAnsi="Times New Roman"/>
          <w:b/>
          <w:bCs/>
          <w:caps/>
          <w:sz w:val="20"/>
        </w:rPr>
        <w:t>Права</w:t>
      </w:r>
      <w:r w:rsidR="00432B30" w:rsidRPr="00B75677">
        <w:rPr>
          <w:rFonts w:ascii="Times New Roman" w:hAnsi="Times New Roman"/>
          <w:b/>
          <w:bCs/>
          <w:caps/>
          <w:sz w:val="20"/>
        </w:rPr>
        <w:t xml:space="preserve"> </w:t>
      </w:r>
      <w:r w:rsidRPr="00B75677">
        <w:rPr>
          <w:rFonts w:ascii="Times New Roman" w:hAnsi="Times New Roman"/>
          <w:b/>
          <w:bCs/>
          <w:caps/>
          <w:sz w:val="20"/>
        </w:rPr>
        <w:t>та</w:t>
      </w:r>
      <w:r w:rsidR="00432B30" w:rsidRPr="00B75677">
        <w:rPr>
          <w:rFonts w:ascii="Times New Roman" w:hAnsi="Times New Roman"/>
          <w:b/>
          <w:bCs/>
          <w:caps/>
          <w:sz w:val="20"/>
        </w:rPr>
        <w:t xml:space="preserve"> </w:t>
      </w:r>
      <w:r w:rsidRPr="00B75677">
        <w:rPr>
          <w:rFonts w:ascii="Times New Roman" w:hAnsi="Times New Roman"/>
          <w:b/>
          <w:bCs/>
          <w:caps/>
          <w:sz w:val="20"/>
        </w:rPr>
        <w:t>обов’язки</w:t>
      </w:r>
      <w:r w:rsidR="00432B30" w:rsidRPr="00B75677">
        <w:rPr>
          <w:rFonts w:ascii="Times New Roman" w:hAnsi="Times New Roman"/>
          <w:b/>
          <w:bCs/>
          <w:caps/>
          <w:sz w:val="20"/>
        </w:rPr>
        <w:t xml:space="preserve"> </w:t>
      </w:r>
      <w:r w:rsidR="003C5DAF" w:rsidRPr="00B75677">
        <w:rPr>
          <w:rFonts w:ascii="Times New Roman" w:hAnsi="Times New Roman"/>
          <w:b/>
          <w:bCs/>
          <w:caps/>
          <w:sz w:val="20"/>
        </w:rPr>
        <w:t>cторін</w:t>
      </w:r>
      <w:r w:rsidR="00432B30" w:rsidRPr="00B75677">
        <w:rPr>
          <w:rFonts w:ascii="Times New Roman" w:hAnsi="Times New Roman"/>
          <w:b/>
          <w:bCs/>
          <w:caps/>
          <w:sz w:val="20"/>
        </w:rPr>
        <w:t xml:space="preserve"> </w:t>
      </w:r>
    </w:p>
    <w:p w14:paraId="2133377D" w14:textId="55584787" w:rsidR="001A5698" w:rsidRPr="00B75677" w:rsidRDefault="00265293" w:rsidP="009F5210">
      <w:pPr>
        <w:pStyle w:val="a8"/>
        <w:spacing w:before="0"/>
        <w:ind w:firstLine="0"/>
        <w:jc w:val="both"/>
        <w:rPr>
          <w:rFonts w:ascii="Times New Roman" w:hAnsi="Times New Roman"/>
          <w:sz w:val="20"/>
        </w:rPr>
      </w:pPr>
      <w:r w:rsidRPr="00B75677">
        <w:rPr>
          <w:rFonts w:ascii="Times New Roman" w:hAnsi="Times New Roman"/>
          <w:sz w:val="20"/>
        </w:rPr>
        <w:t>2</w:t>
      </w:r>
      <w:r w:rsidR="007D2535">
        <w:rPr>
          <w:rFonts w:ascii="Times New Roman" w:hAnsi="Times New Roman"/>
          <w:sz w:val="20"/>
        </w:rPr>
        <w:t>7</w:t>
      </w:r>
      <w:r w:rsidR="001A5698" w:rsidRPr="00B75677">
        <w:rPr>
          <w:rFonts w:ascii="Times New Roman" w:hAnsi="Times New Roman"/>
          <w:sz w:val="20"/>
        </w:rPr>
        <w:t>.</w:t>
      </w:r>
      <w:r w:rsidR="00432B30" w:rsidRPr="00B75677">
        <w:rPr>
          <w:rFonts w:ascii="Times New Roman" w:hAnsi="Times New Roman"/>
          <w:sz w:val="20"/>
        </w:rPr>
        <w:t xml:space="preserve"> </w:t>
      </w:r>
      <w:r w:rsidR="001A5698" w:rsidRPr="00B75677">
        <w:rPr>
          <w:rFonts w:ascii="Times New Roman" w:hAnsi="Times New Roman"/>
          <w:b/>
          <w:bCs/>
          <w:sz w:val="20"/>
        </w:rPr>
        <w:t>Споживач</w:t>
      </w:r>
      <w:r w:rsidR="00432B30" w:rsidRPr="00B75677">
        <w:rPr>
          <w:rFonts w:ascii="Times New Roman" w:hAnsi="Times New Roman"/>
          <w:b/>
          <w:bCs/>
          <w:sz w:val="20"/>
        </w:rPr>
        <w:t xml:space="preserve"> </w:t>
      </w:r>
      <w:r w:rsidR="001A5698" w:rsidRPr="00B75677">
        <w:rPr>
          <w:rFonts w:ascii="Times New Roman" w:hAnsi="Times New Roman"/>
          <w:b/>
          <w:bCs/>
          <w:sz w:val="20"/>
        </w:rPr>
        <w:t>має</w:t>
      </w:r>
      <w:r w:rsidR="00432B30" w:rsidRPr="00B75677">
        <w:rPr>
          <w:rFonts w:ascii="Times New Roman" w:hAnsi="Times New Roman"/>
          <w:b/>
          <w:bCs/>
          <w:sz w:val="20"/>
        </w:rPr>
        <w:t xml:space="preserve"> </w:t>
      </w:r>
      <w:r w:rsidR="001A5698" w:rsidRPr="00B75677">
        <w:rPr>
          <w:rFonts w:ascii="Times New Roman" w:hAnsi="Times New Roman"/>
          <w:b/>
          <w:bCs/>
          <w:sz w:val="20"/>
        </w:rPr>
        <w:t>право</w:t>
      </w:r>
      <w:r w:rsidR="00432B30" w:rsidRPr="00B75677">
        <w:rPr>
          <w:rFonts w:ascii="Times New Roman" w:hAnsi="Times New Roman"/>
          <w:sz w:val="20"/>
        </w:rPr>
        <w:t xml:space="preserve"> </w:t>
      </w:r>
      <w:r w:rsidR="001A5698" w:rsidRPr="00B75677">
        <w:rPr>
          <w:rFonts w:ascii="Times New Roman" w:hAnsi="Times New Roman"/>
          <w:sz w:val="20"/>
        </w:rPr>
        <w:t>на:</w:t>
      </w:r>
    </w:p>
    <w:p w14:paraId="0E5E4283" w14:textId="131C6494" w:rsidR="003C5DAF" w:rsidRPr="00B75677" w:rsidRDefault="003C5DAF" w:rsidP="009F5210">
      <w:pPr>
        <w:pStyle w:val="a8"/>
        <w:numPr>
          <w:ilvl w:val="0"/>
          <w:numId w:val="17"/>
        </w:numPr>
        <w:spacing w:before="0"/>
        <w:ind w:left="284" w:hanging="284"/>
        <w:jc w:val="both"/>
        <w:rPr>
          <w:rFonts w:ascii="Times New Roman" w:hAnsi="Times New Roman"/>
          <w:sz w:val="20"/>
        </w:rPr>
      </w:pPr>
      <w:r w:rsidRPr="00B75677">
        <w:rPr>
          <w:rFonts w:ascii="Times New Roman" w:hAnsi="Times New Roman"/>
          <w:sz w:val="20"/>
        </w:rPr>
        <w:t>підключення</w:t>
      </w:r>
      <w:r w:rsidR="00432B30" w:rsidRPr="00B75677">
        <w:rPr>
          <w:rFonts w:ascii="Times New Roman" w:hAnsi="Times New Roman"/>
          <w:sz w:val="20"/>
        </w:rPr>
        <w:t xml:space="preserve"> </w:t>
      </w:r>
      <w:r w:rsidRPr="00B75677">
        <w:rPr>
          <w:rFonts w:ascii="Times New Roman" w:hAnsi="Times New Roman"/>
          <w:sz w:val="20"/>
        </w:rPr>
        <w:t>в</w:t>
      </w:r>
      <w:r w:rsidR="00432B30" w:rsidRPr="00B75677">
        <w:rPr>
          <w:rFonts w:ascii="Times New Roman" w:hAnsi="Times New Roman"/>
          <w:sz w:val="20"/>
        </w:rPr>
        <w:t xml:space="preserve"> </w:t>
      </w:r>
      <w:r w:rsidRPr="00B75677">
        <w:rPr>
          <w:rFonts w:ascii="Times New Roman" w:hAnsi="Times New Roman"/>
          <w:sz w:val="20"/>
        </w:rPr>
        <w:t>установленому</w:t>
      </w:r>
      <w:r w:rsidR="00432B30" w:rsidRPr="00B75677">
        <w:rPr>
          <w:rFonts w:ascii="Times New Roman" w:hAnsi="Times New Roman"/>
          <w:sz w:val="20"/>
        </w:rPr>
        <w:t xml:space="preserve"> </w:t>
      </w:r>
      <w:r w:rsidRPr="00B75677">
        <w:rPr>
          <w:rFonts w:ascii="Times New Roman" w:hAnsi="Times New Roman"/>
          <w:sz w:val="20"/>
        </w:rPr>
        <w:t>порядку</w:t>
      </w:r>
      <w:r w:rsidR="00432B30" w:rsidRPr="00B75677">
        <w:rPr>
          <w:rFonts w:ascii="Times New Roman" w:hAnsi="Times New Roman"/>
          <w:sz w:val="20"/>
        </w:rPr>
        <w:t xml:space="preserve"> </w:t>
      </w:r>
      <w:r w:rsidRPr="00B75677">
        <w:rPr>
          <w:rFonts w:ascii="Times New Roman" w:hAnsi="Times New Roman"/>
          <w:sz w:val="20"/>
        </w:rPr>
        <w:t>до</w:t>
      </w:r>
      <w:r w:rsidR="00432B30" w:rsidRPr="00B75677">
        <w:rPr>
          <w:rFonts w:ascii="Times New Roman" w:hAnsi="Times New Roman"/>
          <w:sz w:val="20"/>
        </w:rPr>
        <w:t xml:space="preserve"> </w:t>
      </w:r>
      <w:r w:rsidRPr="00B75677">
        <w:rPr>
          <w:rFonts w:ascii="Times New Roman" w:hAnsi="Times New Roman"/>
          <w:sz w:val="20"/>
        </w:rPr>
        <w:t>централізованого</w:t>
      </w:r>
      <w:r w:rsidR="00432B30" w:rsidRPr="00B75677">
        <w:rPr>
          <w:rFonts w:ascii="Times New Roman" w:hAnsi="Times New Roman"/>
          <w:sz w:val="20"/>
        </w:rPr>
        <w:t xml:space="preserve"> </w:t>
      </w:r>
      <w:r w:rsidRPr="00B75677">
        <w:rPr>
          <w:rFonts w:ascii="Times New Roman" w:hAnsi="Times New Roman"/>
          <w:sz w:val="20"/>
        </w:rPr>
        <w:t>водопостачання</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водовідведення;</w:t>
      </w:r>
    </w:p>
    <w:p w14:paraId="44E482B0" w14:textId="7FCD8F5B" w:rsidR="001A5698" w:rsidRPr="00B75677" w:rsidRDefault="001A5698" w:rsidP="009F5210">
      <w:pPr>
        <w:pStyle w:val="a8"/>
        <w:numPr>
          <w:ilvl w:val="0"/>
          <w:numId w:val="17"/>
        </w:numPr>
        <w:spacing w:before="0"/>
        <w:ind w:left="284" w:hanging="284"/>
        <w:jc w:val="both"/>
        <w:rPr>
          <w:rFonts w:ascii="Times New Roman" w:hAnsi="Times New Roman"/>
          <w:sz w:val="20"/>
        </w:rPr>
      </w:pPr>
      <w:r w:rsidRPr="00B75677">
        <w:rPr>
          <w:rFonts w:ascii="Times New Roman" w:hAnsi="Times New Roman"/>
          <w:sz w:val="20"/>
        </w:rPr>
        <w:t>забезпечення</w:t>
      </w:r>
      <w:r w:rsidR="00432B30" w:rsidRPr="00B75677">
        <w:rPr>
          <w:rFonts w:ascii="Times New Roman" w:hAnsi="Times New Roman"/>
          <w:sz w:val="20"/>
        </w:rPr>
        <w:t xml:space="preserve"> </w:t>
      </w:r>
      <w:r w:rsidRPr="00B75677">
        <w:rPr>
          <w:rFonts w:ascii="Times New Roman" w:hAnsi="Times New Roman"/>
          <w:sz w:val="20"/>
        </w:rPr>
        <w:t>питною</w:t>
      </w:r>
      <w:r w:rsidR="00432B30" w:rsidRPr="00B75677">
        <w:rPr>
          <w:rFonts w:ascii="Times New Roman" w:hAnsi="Times New Roman"/>
          <w:sz w:val="20"/>
        </w:rPr>
        <w:t xml:space="preserve"> </w:t>
      </w:r>
      <w:r w:rsidRPr="00B75677">
        <w:rPr>
          <w:rFonts w:ascii="Times New Roman" w:hAnsi="Times New Roman"/>
          <w:sz w:val="20"/>
        </w:rPr>
        <w:t>водою,</w:t>
      </w:r>
      <w:r w:rsidR="00432B30" w:rsidRPr="00B75677">
        <w:rPr>
          <w:rFonts w:ascii="Times New Roman" w:hAnsi="Times New Roman"/>
          <w:sz w:val="20"/>
        </w:rPr>
        <w:t xml:space="preserve"> </w:t>
      </w:r>
      <w:r w:rsidRPr="00B75677">
        <w:rPr>
          <w:rFonts w:ascii="Times New Roman" w:hAnsi="Times New Roman"/>
          <w:sz w:val="20"/>
        </w:rPr>
        <w:t>якість</w:t>
      </w:r>
      <w:r w:rsidR="00432B30" w:rsidRPr="00B75677">
        <w:rPr>
          <w:rFonts w:ascii="Times New Roman" w:hAnsi="Times New Roman"/>
          <w:sz w:val="20"/>
        </w:rPr>
        <w:t xml:space="preserve"> </w:t>
      </w:r>
      <w:r w:rsidRPr="00B75677">
        <w:rPr>
          <w:rFonts w:ascii="Times New Roman" w:hAnsi="Times New Roman"/>
          <w:sz w:val="20"/>
        </w:rPr>
        <w:t>якої</w:t>
      </w:r>
      <w:r w:rsidR="00432B30" w:rsidRPr="00B75677">
        <w:rPr>
          <w:rFonts w:ascii="Times New Roman" w:hAnsi="Times New Roman"/>
          <w:sz w:val="20"/>
        </w:rPr>
        <w:t xml:space="preserve"> </w:t>
      </w:r>
      <w:r w:rsidRPr="00B75677">
        <w:rPr>
          <w:rFonts w:ascii="Times New Roman" w:hAnsi="Times New Roman"/>
          <w:sz w:val="20"/>
        </w:rPr>
        <w:t>відповідає</w:t>
      </w:r>
      <w:r w:rsidR="00432B30" w:rsidRPr="00B75677">
        <w:rPr>
          <w:rFonts w:ascii="Times New Roman" w:hAnsi="Times New Roman"/>
          <w:sz w:val="20"/>
        </w:rPr>
        <w:t xml:space="preserve"> </w:t>
      </w:r>
      <w:r w:rsidRPr="00B75677">
        <w:rPr>
          <w:rFonts w:ascii="Times New Roman" w:hAnsi="Times New Roman"/>
          <w:sz w:val="20"/>
        </w:rPr>
        <w:t>державним</w:t>
      </w:r>
      <w:r w:rsidR="00432B30" w:rsidRPr="00B75677">
        <w:rPr>
          <w:rFonts w:ascii="Times New Roman" w:hAnsi="Times New Roman"/>
          <w:sz w:val="20"/>
        </w:rPr>
        <w:t xml:space="preserve"> </w:t>
      </w:r>
      <w:r w:rsidRPr="00B75677">
        <w:rPr>
          <w:rFonts w:ascii="Times New Roman" w:hAnsi="Times New Roman"/>
          <w:sz w:val="20"/>
        </w:rPr>
        <w:t>санітарним</w:t>
      </w:r>
      <w:r w:rsidR="00432B30" w:rsidRPr="00B75677">
        <w:rPr>
          <w:rFonts w:ascii="Times New Roman" w:hAnsi="Times New Roman"/>
          <w:sz w:val="20"/>
        </w:rPr>
        <w:t xml:space="preserve"> </w:t>
      </w:r>
      <w:r w:rsidRPr="00B75677">
        <w:rPr>
          <w:rFonts w:ascii="Times New Roman" w:hAnsi="Times New Roman"/>
          <w:sz w:val="20"/>
        </w:rPr>
        <w:t>нормам</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правилам,</w:t>
      </w:r>
      <w:r w:rsidR="00432B30" w:rsidRPr="00B75677">
        <w:rPr>
          <w:rFonts w:ascii="Times New Roman" w:hAnsi="Times New Roman"/>
          <w:sz w:val="20"/>
        </w:rPr>
        <w:t xml:space="preserve"> </w:t>
      </w:r>
      <w:r w:rsidR="003C5DAF" w:rsidRPr="00B75677">
        <w:rPr>
          <w:rFonts w:ascii="Times New Roman" w:hAnsi="Times New Roman"/>
          <w:sz w:val="20"/>
        </w:rPr>
        <w:t>кількість</w:t>
      </w:r>
      <w:r w:rsidR="00432B30" w:rsidRPr="00B75677">
        <w:rPr>
          <w:rFonts w:ascii="Times New Roman" w:hAnsi="Times New Roman"/>
          <w:sz w:val="20"/>
        </w:rPr>
        <w:t xml:space="preserve"> </w:t>
      </w:r>
      <w:r w:rsidR="003C5DAF" w:rsidRPr="00B75677">
        <w:rPr>
          <w:rFonts w:ascii="Times New Roman" w:hAnsi="Times New Roman"/>
          <w:sz w:val="20"/>
        </w:rPr>
        <w:t>і</w:t>
      </w:r>
      <w:r w:rsidR="00432B30" w:rsidRPr="00B75677">
        <w:rPr>
          <w:rFonts w:ascii="Times New Roman" w:hAnsi="Times New Roman"/>
          <w:sz w:val="20"/>
        </w:rPr>
        <w:t xml:space="preserve"> </w:t>
      </w:r>
      <w:r w:rsidR="003C5DAF" w:rsidRPr="00B75677">
        <w:rPr>
          <w:rFonts w:ascii="Times New Roman" w:hAnsi="Times New Roman"/>
          <w:sz w:val="20"/>
        </w:rPr>
        <w:t>режим</w:t>
      </w:r>
      <w:r w:rsidR="00432B30" w:rsidRPr="00B75677">
        <w:rPr>
          <w:rFonts w:ascii="Times New Roman" w:hAnsi="Times New Roman"/>
          <w:sz w:val="20"/>
        </w:rPr>
        <w:t xml:space="preserve"> </w:t>
      </w:r>
      <w:r w:rsidR="003C5DAF" w:rsidRPr="00B75677">
        <w:rPr>
          <w:rFonts w:ascii="Times New Roman" w:hAnsi="Times New Roman"/>
          <w:sz w:val="20"/>
        </w:rPr>
        <w:t>подання</w:t>
      </w:r>
      <w:r w:rsidR="00432B30" w:rsidRPr="00B75677">
        <w:rPr>
          <w:rFonts w:ascii="Times New Roman" w:hAnsi="Times New Roman"/>
          <w:sz w:val="20"/>
        </w:rPr>
        <w:t xml:space="preserve"> </w:t>
      </w:r>
      <w:r w:rsidR="003C5DAF" w:rsidRPr="00B75677">
        <w:rPr>
          <w:rFonts w:ascii="Times New Roman" w:hAnsi="Times New Roman"/>
          <w:sz w:val="20"/>
        </w:rPr>
        <w:t>якої</w:t>
      </w:r>
      <w:r w:rsidR="00432B30" w:rsidRPr="00B75677">
        <w:rPr>
          <w:rFonts w:ascii="Times New Roman" w:hAnsi="Times New Roman"/>
          <w:sz w:val="20"/>
        </w:rPr>
        <w:t xml:space="preserve"> </w:t>
      </w:r>
      <w:r w:rsidR="003C5DAF" w:rsidRPr="00B75677">
        <w:rPr>
          <w:rFonts w:ascii="Times New Roman" w:hAnsi="Times New Roman"/>
          <w:sz w:val="20"/>
        </w:rPr>
        <w:t>визначаються</w:t>
      </w:r>
      <w:r w:rsidR="00432B30" w:rsidRPr="00B75677">
        <w:rPr>
          <w:rFonts w:ascii="Times New Roman" w:hAnsi="Times New Roman"/>
          <w:sz w:val="20"/>
        </w:rPr>
        <w:t xml:space="preserve"> </w:t>
      </w:r>
      <w:r w:rsidR="003C5DAF" w:rsidRPr="00B75677">
        <w:rPr>
          <w:rFonts w:ascii="Times New Roman" w:hAnsi="Times New Roman"/>
          <w:sz w:val="20"/>
        </w:rPr>
        <w:t>на</w:t>
      </w:r>
      <w:r w:rsidR="00432B30" w:rsidRPr="00B75677">
        <w:rPr>
          <w:rFonts w:ascii="Times New Roman" w:hAnsi="Times New Roman"/>
          <w:sz w:val="20"/>
        </w:rPr>
        <w:t xml:space="preserve"> </w:t>
      </w:r>
      <w:r w:rsidR="003C5DAF" w:rsidRPr="00B75677">
        <w:rPr>
          <w:rFonts w:ascii="Times New Roman" w:hAnsi="Times New Roman"/>
          <w:sz w:val="20"/>
        </w:rPr>
        <w:t>договірних</w:t>
      </w:r>
      <w:r w:rsidR="00432B30" w:rsidRPr="00B75677">
        <w:rPr>
          <w:rFonts w:ascii="Times New Roman" w:hAnsi="Times New Roman"/>
          <w:sz w:val="20"/>
        </w:rPr>
        <w:t xml:space="preserve"> </w:t>
      </w:r>
      <w:r w:rsidR="003C5DAF" w:rsidRPr="00B75677">
        <w:rPr>
          <w:rFonts w:ascii="Times New Roman" w:hAnsi="Times New Roman"/>
          <w:sz w:val="20"/>
        </w:rPr>
        <w:t>засадах</w:t>
      </w:r>
      <w:r w:rsidR="00432B30" w:rsidRPr="00B75677">
        <w:rPr>
          <w:rFonts w:ascii="Times New Roman" w:hAnsi="Times New Roman"/>
          <w:sz w:val="20"/>
        </w:rPr>
        <w:t xml:space="preserve"> </w:t>
      </w:r>
      <w:r w:rsidRPr="00B75677">
        <w:rPr>
          <w:rFonts w:ascii="Times New Roman" w:hAnsi="Times New Roman"/>
          <w:sz w:val="20"/>
        </w:rPr>
        <w:t>в</w:t>
      </w:r>
      <w:r w:rsidR="00432B30" w:rsidRPr="00B75677">
        <w:rPr>
          <w:rFonts w:ascii="Times New Roman" w:hAnsi="Times New Roman"/>
          <w:sz w:val="20"/>
        </w:rPr>
        <w:t xml:space="preserve"> </w:t>
      </w:r>
      <w:r w:rsidRPr="00B75677">
        <w:rPr>
          <w:rFonts w:ascii="Times New Roman" w:hAnsi="Times New Roman"/>
          <w:sz w:val="20"/>
        </w:rPr>
        <w:t>обсязі,</w:t>
      </w:r>
      <w:r w:rsidR="00432B30" w:rsidRPr="00B75677">
        <w:rPr>
          <w:rFonts w:ascii="Times New Roman" w:hAnsi="Times New Roman"/>
          <w:sz w:val="20"/>
        </w:rPr>
        <w:t xml:space="preserve"> </w:t>
      </w:r>
      <w:r w:rsidRPr="00B75677">
        <w:rPr>
          <w:rFonts w:ascii="Times New Roman" w:hAnsi="Times New Roman"/>
          <w:sz w:val="20"/>
        </w:rPr>
        <w:t>не</w:t>
      </w:r>
      <w:r w:rsidR="00432B30" w:rsidRPr="00B75677">
        <w:rPr>
          <w:rFonts w:ascii="Times New Roman" w:hAnsi="Times New Roman"/>
          <w:sz w:val="20"/>
        </w:rPr>
        <w:t xml:space="preserve"> </w:t>
      </w:r>
      <w:r w:rsidRPr="00B75677">
        <w:rPr>
          <w:rFonts w:ascii="Times New Roman" w:hAnsi="Times New Roman"/>
          <w:sz w:val="20"/>
        </w:rPr>
        <w:t>меншому</w:t>
      </w:r>
      <w:r w:rsidR="00432B30" w:rsidRPr="00B75677">
        <w:rPr>
          <w:rFonts w:ascii="Times New Roman" w:hAnsi="Times New Roman"/>
          <w:sz w:val="20"/>
        </w:rPr>
        <w:t xml:space="preserve"> </w:t>
      </w:r>
      <w:r w:rsidRPr="00B75677">
        <w:rPr>
          <w:rFonts w:ascii="Times New Roman" w:hAnsi="Times New Roman"/>
          <w:sz w:val="20"/>
        </w:rPr>
        <w:t>від</w:t>
      </w:r>
      <w:r w:rsidR="00432B30" w:rsidRPr="00B75677">
        <w:rPr>
          <w:rFonts w:ascii="Times New Roman" w:hAnsi="Times New Roman"/>
          <w:sz w:val="20"/>
        </w:rPr>
        <w:t xml:space="preserve"> </w:t>
      </w:r>
      <w:r w:rsidRPr="00B75677">
        <w:rPr>
          <w:rFonts w:ascii="Times New Roman" w:hAnsi="Times New Roman"/>
          <w:sz w:val="20"/>
        </w:rPr>
        <w:t>нормативів</w:t>
      </w:r>
      <w:r w:rsidR="00432B30" w:rsidRPr="00B75677">
        <w:rPr>
          <w:rFonts w:ascii="Times New Roman" w:hAnsi="Times New Roman"/>
          <w:sz w:val="20"/>
        </w:rPr>
        <w:t xml:space="preserve"> </w:t>
      </w:r>
      <w:r w:rsidRPr="00B75677">
        <w:rPr>
          <w:rFonts w:ascii="Times New Roman" w:hAnsi="Times New Roman"/>
          <w:sz w:val="20"/>
        </w:rPr>
        <w:t>питного</w:t>
      </w:r>
      <w:r w:rsidR="00432B30" w:rsidRPr="00B75677">
        <w:rPr>
          <w:rFonts w:ascii="Times New Roman" w:hAnsi="Times New Roman"/>
          <w:sz w:val="20"/>
        </w:rPr>
        <w:t xml:space="preserve"> </w:t>
      </w:r>
      <w:r w:rsidRPr="00B75677">
        <w:rPr>
          <w:rFonts w:ascii="Times New Roman" w:hAnsi="Times New Roman"/>
          <w:sz w:val="20"/>
        </w:rPr>
        <w:t>водопостачання;</w:t>
      </w:r>
    </w:p>
    <w:p w14:paraId="0D767055" w14:textId="2C61AB0B" w:rsidR="001A5698" w:rsidRPr="00B75677" w:rsidRDefault="001A5698" w:rsidP="009F5210">
      <w:pPr>
        <w:pStyle w:val="a8"/>
        <w:numPr>
          <w:ilvl w:val="0"/>
          <w:numId w:val="17"/>
        </w:numPr>
        <w:spacing w:before="0"/>
        <w:ind w:left="284" w:hanging="284"/>
        <w:jc w:val="both"/>
        <w:rPr>
          <w:rFonts w:ascii="Times New Roman" w:hAnsi="Times New Roman"/>
          <w:sz w:val="20"/>
        </w:rPr>
      </w:pPr>
      <w:bookmarkStart w:id="5" w:name="o286"/>
      <w:bookmarkEnd w:id="5"/>
      <w:r w:rsidRPr="00B75677">
        <w:rPr>
          <w:rFonts w:ascii="Times New Roman" w:hAnsi="Times New Roman"/>
          <w:sz w:val="20"/>
        </w:rPr>
        <w:t>одержання</w:t>
      </w:r>
      <w:r w:rsidR="00432B30" w:rsidRPr="00B75677">
        <w:rPr>
          <w:rFonts w:ascii="Times New Roman" w:hAnsi="Times New Roman"/>
          <w:sz w:val="20"/>
        </w:rPr>
        <w:t xml:space="preserve"> </w:t>
      </w:r>
      <w:r w:rsidRPr="00B75677">
        <w:rPr>
          <w:rFonts w:ascii="Times New Roman" w:hAnsi="Times New Roman"/>
          <w:sz w:val="20"/>
        </w:rPr>
        <w:t>в</w:t>
      </w:r>
      <w:r w:rsidR="00432B30" w:rsidRPr="00B75677">
        <w:rPr>
          <w:rFonts w:ascii="Times New Roman" w:hAnsi="Times New Roman"/>
          <w:sz w:val="20"/>
        </w:rPr>
        <w:t xml:space="preserve"> </w:t>
      </w:r>
      <w:r w:rsidRPr="00B75677">
        <w:rPr>
          <w:rFonts w:ascii="Times New Roman" w:hAnsi="Times New Roman"/>
          <w:sz w:val="20"/>
        </w:rPr>
        <w:t>установленому</w:t>
      </w:r>
      <w:r w:rsidR="00432B30" w:rsidRPr="00B75677">
        <w:rPr>
          <w:rFonts w:ascii="Times New Roman" w:hAnsi="Times New Roman"/>
          <w:sz w:val="20"/>
        </w:rPr>
        <w:t xml:space="preserve"> </w:t>
      </w:r>
      <w:r w:rsidRPr="00B75677">
        <w:rPr>
          <w:rFonts w:ascii="Times New Roman" w:hAnsi="Times New Roman"/>
          <w:sz w:val="20"/>
        </w:rPr>
        <w:t>порядку</w:t>
      </w:r>
      <w:r w:rsidR="00432B30" w:rsidRPr="00B75677">
        <w:rPr>
          <w:rFonts w:ascii="Times New Roman" w:hAnsi="Times New Roman"/>
          <w:sz w:val="20"/>
        </w:rPr>
        <w:t xml:space="preserve"> </w:t>
      </w:r>
      <w:r w:rsidRPr="00B75677">
        <w:rPr>
          <w:rFonts w:ascii="Times New Roman" w:hAnsi="Times New Roman"/>
          <w:sz w:val="20"/>
        </w:rPr>
        <w:t>повної</w:t>
      </w:r>
      <w:r w:rsidR="00432B30" w:rsidRPr="00B75677">
        <w:rPr>
          <w:rFonts w:ascii="Times New Roman" w:hAnsi="Times New Roman"/>
          <w:sz w:val="20"/>
        </w:rPr>
        <w:t xml:space="preserve"> </w:t>
      </w:r>
      <w:r w:rsidR="00CB0010" w:rsidRPr="00B75677">
        <w:rPr>
          <w:rFonts w:ascii="Times New Roman" w:hAnsi="Times New Roman"/>
          <w:sz w:val="20"/>
        </w:rPr>
        <w:t xml:space="preserve">та </w:t>
      </w:r>
      <w:r w:rsidRPr="00B75677">
        <w:rPr>
          <w:rFonts w:ascii="Times New Roman" w:hAnsi="Times New Roman"/>
          <w:sz w:val="20"/>
        </w:rPr>
        <w:t>достовірної</w:t>
      </w:r>
      <w:r w:rsidR="00CB0010" w:rsidRPr="00B75677">
        <w:rPr>
          <w:rFonts w:ascii="Times New Roman" w:hAnsi="Times New Roman"/>
          <w:sz w:val="20"/>
        </w:rPr>
        <w:t xml:space="preserve"> </w:t>
      </w:r>
      <w:r w:rsidRPr="00B75677">
        <w:rPr>
          <w:rFonts w:ascii="Times New Roman" w:hAnsi="Times New Roman"/>
          <w:sz w:val="20"/>
        </w:rPr>
        <w:t>інформації</w:t>
      </w:r>
      <w:r w:rsidR="00432B30" w:rsidRPr="00B75677">
        <w:rPr>
          <w:rFonts w:ascii="Times New Roman" w:hAnsi="Times New Roman"/>
          <w:sz w:val="20"/>
        </w:rPr>
        <w:t xml:space="preserve"> </w:t>
      </w:r>
      <w:r w:rsidRPr="00B75677">
        <w:rPr>
          <w:rFonts w:ascii="Times New Roman" w:hAnsi="Times New Roman"/>
          <w:sz w:val="20"/>
        </w:rPr>
        <w:t>про</w:t>
      </w:r>
      <w:r w:rsidR="00432B30" w:rsidRPr="00B75677">
        <w:rPr>
          <w:rFonts w:ascii="Times New Roman" w:hAnsi="Times New Roman"/>
          <w:sz w:val="20"/>
        </w:rPr>
        <w:t xml:space="preserve"> </w:t>
      </w:r>
      <w:r w:rsidRPr="00B75677">
        <w:rPr>
          <w:rFonts w:ascii="Times New Roman" w:hAnsi="Times New Roman"/>
          <w:sz w:val="20"/>
        </w:rPr>
        <w:t>якість</w:t>
      </w:r>
      <w:r w:rsidR="00432B30" w:rsidRPr="00B75677">
        <w:rPr>
          <w:rFonts w:ascii="Times New Roman" w:hAnsi="Times New Roman"/>
          <w:sz w:val="20"/>
        </w:rPr>
        <w:t xml:space="preserve"> </w:t>
      </w:r>
      <w:r w:rsidRPr="00B75677">
        <w:rPr>
          <w:rFonts w:ascii="Times New Roman" w:hAnsi="Times New Roman"/>
          <w:sz w:val="20"/>
        </w:rPr>
        <w:t>питної</w:t>
      </w:r>
      <w:r w:rsidR="00432B30" w:rsidRPr="00B75677">
        <w:rPr>
          <w:rFonts w:ascii="Times New Roman" w:hAnsi="Times New Roman"/>
          <w:sz w:val="20"/>
        </w:rPr>
        <w:t xml:space="preserve"> </w:t>
      </w:r>
      <w:r w:rsidRPr="00B75677">
        <w:rPr>
          <w:rFonts w:ascii="Times New Roman" w:hAnsi="Times New Roman"/>
          <w:sz w:val="20"/>
        </w:rPr>
        <w:t>води</w:t>
      </w:r>
      <w:r w:rsidR="00432B30" w:rsidRPr="00B75677">
        <w:rPr>
          <w:rFonts w:ascii="Times New Roman" w:hAnsi="Times New Roman"/>
          <w:sz w:val="20"/>
        </w:rPr>
        <w:t xml:space="preserve"> </w:t>
      </w:r>
      <w:r w:rsidR="003C5DAF" w:rsidRPr="00B75677">
        <w:rPr>
          <w:rFonts w:ascii="Times New Roman" w:hAnsi="Times New Roman"/>
          <w:sz w:val="20"/>
        </w:rPr>
        <w:t>та</w:t>
      </w:r>
      <w:r w:rsidR="00432B30" w:rsidRPr="00B75677">
        <w:rPr>
          <w:rFonts w:ascii="Times New Roman" w:hAnsi="Times New Roman"/>
          <w:sz w:val="20"/>
        </w:rPr>
        <w:t xml:space="preserve"> </w:t>
      </w:r>
      <w:r w:rsidR="003C5DAF" w:rsidRPr="00B75677">
        <w:rPr>
          <w:rFonts w:ascii="Times New Roman" w:hAnsi="Times New Roman"/>
          <w:sz w:val="20"/>
        </w:rPr>
        <w:t>режим</w:t>
      </w:r>
      <w:r w:rsidR="00432B30" w:rsidRPr="00B75677">
        <w:rPr>
          <w:rFonts w:ascii="Times New Roman" w:hAnsi="Times New Roman"/>
          <w:sz w:val="20"/>
        </w:rPr>
        <w:t xml:space="preserve"> </w:t>
      </w:r>
      <w:r w:rsidR="003C5DAF" w:rsidRPr="00B75677">
        <w:rPr>
          <w:rFonts w:ascii="Times New Roman" w:hAnsi="Times New Roman"/>
          <w:sz w:val="20"/>
        </w:rPr>
        <w:t>її</w:t>
      </w:r>
      <w:r w:rsidR="00432B30" w:rsidRPr="00B75677">
        <w:rPr>
          <w:rFonts w:ascii="Times New Roman" w:hAnsi="Times New Roman"/>
          <w:sz w:val="20"/>
        </w:rPr>
        <w:t xml:space="preserve"> </w:t>
      </w:r>
      <w:r w:rsidR="003C5DAF" w:rsidRPr="00B75677">
        <w:rPr>
          <w:rFonts w:ascii="Times New Roman" w:hAnsi="Times New Roman"/>
          <w:sz w:val="20"/>
        </w:rPr>
        <w:t>постачання</w:t>
      </w:r>
      <w:r w:rsidRPr="00B75677">
        <w:rPr>
          <w:rFonts w:ascii="Times New Roman" w:hAnsi="Times New Roman"/>
          <w:sz w:val="20"/>
        </w:rPr>
        <w:t>;</w:t>
      </w:r>
    </w:p>
    <w:p w14:paraId="199124FD" w14:textId="2E47E8A0" w:rsidR="003C5DAF" w:rsidRPr="00B75677" w:rsidRDefault="003C5DAF" w:rsidP="009F5210">
      <w:pPr>
        <w:pStyle w:val="a8"/>
        <w:numPr>
          <w:ilvl w:val="0"/>
          <w:numId w:val="17"/>
        </w:numPr>
        <w:spacing w:before="0"/>
        <w:ind w:left="284" w:hanging="284"/>
        <w:jc w:val="both"/>
        <w:rPr>
          <w:rFonts w:ascii="Times New Roman" w:hAnsi="Times New Roman"/>
          <w:sz w:val="20"/>
        </w:rPr>
      </w:pPr>
      <w:bookmarkStart w:id="6" w:name="o287"/>
      <w:bookmarkEnd w:id="6"/>
      <w:r w:rsidRPr="00B75677">
        <w:rPr>
          <w:rFonts w:ascii="Times New Roman" w:hAnsi="Times New Roman"/>
          <w:sz w:val="20"/>
        </w:rPr>
        <w:t>забезпечення</w:t>
      </w:r>
      <w:r w:rsidR="00432B30" w:rsidRPr="00B75677">
        <w:rPr>
          <w:rFonts w:ascii="Times New Roman" w:hAnsi="Times New Roman"/>
          <w:sz w:val="20"/>
        </w:rPr>
        <w:t xml:space="preserve"> </w:t>
      </w:r>
      <w:r w:rsidRPr="00B75677">
        <w:rPr>
          <w:rFonts w:ascii="Times New Roman" w:hAnsi="Times New Roman"/>
          <w:sz w:val="20"/>
        </w:rPr>
        <w:t>послугами</w:t>
      </w:r>
      <w:r w:rsidR="00432B30" w:rsidRPr="00B75677">
        <w:rPr>
          <w:rFonts w:ascii="Times New Roman" w:hAnsi="Times New Roman"/>
          <w:sz w:val="20"/>
        </w:rPr>
        <w:t xml:space="preserve"> </w:t>
      </w:r>
      <w:r w:rsidRPr="00B75677">
        <w:rPr>
          <w:rFonts w:ascii="Times New Roman" w:hAnsi="Times New Roman"/>
          <w:sz w:val="20"/>
        </w:rPr>
        <w:t>з</w:t>
      </w:r>
      <w:r w:rsidR="00432B30" w:rsidRPr="00B75677">
        <w:rPr>
          <w:rFonts w:ascii="Times New Roman" w:hAnsi="Times New Roman"/>
          <w:sz w:val="20"/>
        </w:rPr>
        <w:t xml:space="preserve"> </w:t>
      </w:r>
      <w:r w:rsidRPr="00B75677">
        <w:rPr>
          <w:rFonts w:ascii="Times New Roman" w:hAnsi="Times New Roman"/>
          <w:sz w:val="20"/>
        </w:rPr>
        <w:t>централізованого</w:t>
      </w:r>
      <w:r w:rsidR="00432B30" w:rsidRPr="00B75677">
        <w:rPr>
          <w:rFonts w:ascii="Times New Roman" w:hAnsi="Times New Roman"/>
          <w:sz w:val="20"/>
        </w:rPr>
        <w:t xml:space="preserve"> </w:t>
      </w:r>
      <w:r w:rsidRPr="00B75677">
        <w:rPr>
          <w:rFonts w:ascii="Times New Roman" w:hAnsi="Times New Roman"/>
          <w:sz w:val="20"/>
        </w:rPr>
        <w:t>водовідведення</w:t>
      </w:r>
      <w:r w:rsidR="00432B30" w:rsidRPr="00B75677">
        <w:rPr>
          <w:rFonts w:ascii="Times New Roman" w:hAnsi="Times New Roman"/>
          <w:sz w:val="20"/>
        </w:rPr>
        <w:t xml:space="preserve"> </w:t>
      </w:r>
      <w:r w:rsidRPr="00B75677">
        <w:rPr>
          <w:rFonts w:ascii="Times New Roman" w:hAnsi="Times New Roman"/>
          <w:sz w:val="20"/>
        </w:rPr>
        <w:t>відповідно</w:t>
      </w:r>
      <w:r w:rsidR="00432B30" w:rsidRPr="00B75677">
        <w:rPr>
          <w:rFonts w:ascii="Times New Roman" w:hAnsi="Times New Roman"/>
          <w:sz w:val="20"/>
        </w:rPr>
        <w:t xml:space="preserve"> </w:t>
      </w:r>
      <w:r w:rsidRPr="00B75677">
        <w:rPr>
          <w:rFonts w:ascii="Times New Roman" w:hAnsi="Times New Roman"/>
          <w:sz w:val="20"/>
        </w:rPr>
        <w:t>до</w:t>
      </w:r>
      <w:r w:rsidR="00432B30" w:rsidRPr="00B75677">
        <w:rPr>
          <w:rFonts w:ascii="Times New Roman" w:hAnsi="Times New Roman"/>
          <w:sz w:val="20"/>
        </w:rPr>
        <w:t xml:space="preserve"> </w:t>
      </w:r>
      <w:r w:rsidRPr="00B75677">
        <w:rPr>
          <w:rFonts w:ascii="Times New Roman" w:hAnsi="Times New Roman"/>
          <w:sz w:val="20"/>
        </w:rPr>
        <w:t>нормативів</w:t>
      </w:r>
      <w:r w:rsidR="00432B30" w:rsidRPr="00B75677">
        <w:rPr>
          <w:rFonts w:ascii="Times New Roman" w:hAnsi="Times New Roman"/>
          <w:sz w:val="20"/>
        </w:rPr>
        <w:t xml:space="preserve"> </w:t>
      </w:r>
      <w:r w:rsidRPr="00B75677">
        <w:rPr>
          <w:rFonts w:ascii="Times New Roman" w:hAnsi="Times New Roman"/>
          <w:sz w:val="20"/>
        </w:rPr>
        <w:t>гранично</w:t>
      </w:r>
      <w:r w:rsidR="00432B30" w:rsidRPr="00B75677">
        <w:rPr>
          <w:rFonts w:ascii="Times New Roman" w:hAnsi="Times New Roman"/>
          <w:sz w:val="20"/>
        </w:rPr>
        <w:t xml:space="preserve"> </w:t>
      </w:r>
      <w:r w:rsidRPr="00B75677">
        <w:rPr>
          <w:rFonts w:ascii="Times New Roman" w:hAnsi="Times New Roman"/>
          <w:sz w:val="20"/>
        </w:rPr>
        <w:t>допустимих</w:t>
      </w:r>
      <w:r w:rsidR="00432B30" w:rsidRPr="00B75677">
        <w:rPr>
          <w:rFonts w:ascii="Times New Roman" w:hAnsi="Times New Roman"/>
          <w:sz w:val="20"/>
        </w:rPr>
        <w:t xml:space="preserve"> </w:t>
      </w:r>
      <w:r w:rsidRPr="00B75677">
        <w:rPr>
          <w:rFonts w:ascii="Times New Roman" w:hAnsi="Times New Roman"/>
          <w:sz w:val="20"/>
        </w:rPr>
        <w:t>концентрацій</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нормативів</w:t>
      </w:r>
      <w:r w:rsidR="00432B30" w:rsidRPr="00B75677">
        <w:rPr>
          <w:rFonts w:ascii="Times New Roman" w:hAnsi="Times New Roman"/>
          <w:sz w:val="20"/>
        </w:rPr>
        <w:t xml:space="preserve"> </w:t>
      </w:r>
      <w:r w:rsidRPr="00B75677">
        <w:rPr>
          <w:rFonts w:ascii="Times New Roman" w:hAnsi="Times New Roman"/>
          <w:sz w:val="20"/>
        </w:rPr>
        <w:t>гранично</w:t>
      </w:r>
      <w:r w:rsidR="00432B30" w:rsidRPr="00B75677">
        <w:rPr>
          <w:rFonts w:ascii="Times New Roman" w:hAnsi="Times New Roman"/>
          <w:sz w:val="20"/>
        </w:rPr>
        <w:t xml:space="preserve"> </w:t>
      </w:r>
      <w:r w:rsidRPr="00B75677">
        <w:rPr>
          <w:rFonts w:ascii="Times New Roman" w:hAnsi="Times New Roman"/>
          <w:sz w:val="20"/>
        </w:rPr>
        <w:t>допустимого</w:t>
      </w:r>
      <w:r w:rsidR="00432B30" w:rsidRPr="00B75677">
        <w:rPr>
          <w:rFonts w:ascii="Times New Roman" w:hAnsi="Times New Roman"/>
          <w:sz w:val="20"/>
        </w:rPr>
        <w:t xml:space="preserve"> </w:t>
      </w:r>
      <w:r w:rsidRPr="00B75677">
        <w:rPr>
          <w:rFonts w:ascii="Times New Roman" w:hAnsi="Times New Roman"/>
          <w:sz w:val="20"/>
        </w:rPr>
        <w:t>скидання</w:t>
      </w:r>
      <w:r w:rsidR="00432B30" w:rsidRPr="00B75677">
        <w:rPr>
          <w:rFonts w:ascii="Times New Roman" w:hAnsi="Times New Roman"/>
          <w:sz w:val="20"/>
        </w:rPr>
        <w:t xml:space="preserve"> </w:t>
      </w:r>
      <w:r w:rsidRPr="00B75677">
        <w:rPr>
          <w:rFonts w:ascii="Times New Roman" w:hAnsi="Times New Roman"/>
          <w:sz w:val="20"/>
        </w:rPr>
        <w:t>забруднюючих</w:t>
      </w:r>
      <w:r w:rsidR="00432B30" w:rsidRPr="00B75677">
        <w:rPr>
          <w:rFonts w:ascii="Times New Roman" w:hAnsi="Times New Roman"/>
          <w:sz w:val="20"/>
        </w:rPr>
        <w:t xml:space="preserve"> </w:t>
      </w:r>
      <w:r w:rsidRPr="00B75677">
        <w:rPr>
          <w:rFonts w:ascii="Times New Roman" w:hAnsi="Times New Roman"/>
          <w:sz w:val="20"/>
        </w:rPr>
        <w:t>речовин;</w:t>
      </w:r>
    </w:p>
    <w:p w14:paraId="7044B8CD" w14:textId="32089D92" w:rsidR="003C5DAF" w:rsidRPr="00B75677" w:rsidRDefault="003C5DAF" w:rsidP="009F5210">
      <w:pPr>
        <w:pStyle w:val="a8"/>
        <w:numPr>
          <w:ilvl w:val="0"/>
          <w:numId w:val="17"/>
        </w:numPr>
        <w:spacing w:before="0"/>
        <w:ind w:left="284" w:hanging="284"/>
        <w:jc w:val="both"/>
        <w:rPr>
          <w:rFonts w:ascii="Times New Roman" w:hAnsi="Times New Roman"/>
          <w:sz w:val="20"/>
        </w:rPr>
      </w:pPr>
      <w:bookmarkStart w:id="7" w:name="o288"/>
      <w:bookmarkStart w:id="8" w:name="o289"/>
      <w:bookmarkStart w:id="9" w:name="o290"/>
      <w:bookmarkEnd w:id="7"/>
      <w:bookmarkEnd w:id="8"/>
      <w:bookmarkEnd w:id="9"/>
      <w:r w:rsidRPr="00B75677">
        <w:rPr>
          <w:rFonts w:ascii="Times New Roman" w:hAnsi="Times New Roman"/>
          <w:sz w:val="20"/>
        </w:rPr>
        <w:t>пред’явлення</w:t>
      </w:r>
      <w:r w:rsidR="00432B30" w:rsidRPr="00B75677">
        <w:rPr>
          <w:rFonts w:ascii="Times New Roman" w:hAnsi="Times New Roman"/>
          <w:sz w:val="20"/>
        </w:rPr>
        <w:t xml:space="preserve"> </w:t>
      </w:r>
      <w:r w:rsidRPr="00B75677">
        <w:rPr>
          <w:rFonts w:ascii="Times New Roman" w:hAnsi="Times New Roman"/>
          <w:sz w:val="20"/>
        </w:rPr>
        <w:t>позовів</w:t>
      </w:r>
      <w:r w:rsidR="00432B30" w:rsidRPr="00B75677">
        <w:rPr>
          <w:rFonts w:ascii="Times New Roman" w:hAnsi="Times New Roman"/>
          <w:sz w:val="20"/>
        </w:rPr>
        <w:t xml:space="preserve"> </w:t>
      </w:r>
      <w:r w:rsidRPr="00B75677">
        <w:rPr>
          <w:rFonts w:ascii="Times New Roman" w:hAnsi="Times New Roman"/>
          <w:sz w:val="20"/>
        </w:rPr>
        <w:t>до</w:t>
      </w:r>
      <w:r w:rsidR="00432B30" w:rsidRPr="00B75677">
        <w:rPr>
          <w:rFonts w:ascii="Times New Roman" w:hAnsi="Times New Roman"/>
          <w:sz w:val="20"/>
        </w:rPr>
        <w:t xml:space="preserve"> </w:t>
      </w:r>
      <w:r w:rsidRPr="00B75677">
        <w:rPr>
          <w:rFonts w:ascii="Times New Roman" w:hAnsi="Times New Roman"/>
          <w:sz w:val="20"/>
        </w:rPr>
        <w:t>суду</w:t>
      </w:r>
      <w:r w:rsidR="00432B30" w:rsidRPr="00B75677">
        <w:rPr>
          <w:rFonts w:ascii="Times New Roman" w:hAnsi="Times New Roman"/>
          <w:sz w:val="20"/>
        </w:rPr>
        <w:t xml:space="preserve"> </w:t>
      </w:r>
      <w:r w:rsidRPr="00B75677">
        <w:rPr>
          <w:rFonts w:ascii="Times New Roman" w:hAnsi="Times New Roman"/>
          <w:sz w:val="20"/>
        </w:rPr>
        <w:t>про</w:t>
      </w:r>
      <w:r w:rsidR="00432B30" w:rsidRPr="00B75677">
        <w:rPr>
          <w:rFonts w:ascii="Times New Roman" w:hAnsi="Times New Roman"/>
          <w:sz w:val="20"/>
        </w:rPr>
        <w:t xml:space="preserve"> </w:t>
      </w:r>
      <w:r w:rsidRPr="00B75677">
        <w:rPr>
          <w:rFonts w:ascii="Times New Roman" w:hAnsi="Times New Roman"/>
          <w:sz w:val="20"/>
        </w:rPr>
        <w:t>відшкодування</w:t>
      </w:r>
      <w:r w:rsidR="00432B30" w:rsidRPr="00B75677">
        <w:rPr>
          <w:rFonts w:ascii="Times New Roman" w:hAnsi="Times New Roman"/>
          <w:sz w:val="20"/>
        </w:rPr>
        <w:t xml:space="preserve"> </w:t>
      </w:r>
      <w:r w:rsidRPr="00B75677">
        <w:rPr>
          <w:rFonts w:ascii="Times New Roman" w:hAnsi="Times New Roman"/>
          <w:sz w:val="20"/>
        </w:rPr>
        <w:t>збитків,</w:t>
      </w:r>
      <w:r w:rsidR="00432B30" w:rsidRPr="00B75677">
        <w:rPr>
          <w:rFonts w:ascii="Times New Roman" w:hAnsi="Times New Roman"/>
          <w:sz w:val="20"/>
        </w:rPr>
        <w:t xml:space="preserve"> </w:t>
      </w:r>
      <w:r w:rsidRPr="00B75677">
        <w:rPr>
          <w:rFonts w:ascii="Times New Roman" w:hAnsi="Times New Roman"/>
          <w:sz w:val="20"/>
        </w:rPr>
        <w:t>завданих</w:t>
      </w:r>
      <w:r w:rsidR="00432B30" w:rsidRPr="00B75677">
        <w:rPr>
          <w:rFonts w:ascii="Times New Roman" w:hAnsi="Times New Roman"/>
          <w:sz w:val="20"/>
        </w:rPr>
        <w:t xml:space="preserve"> </w:t>
      </w:r>
      <w:r w:rsidRPr="00B75677">
        <w:rPr>
          <w:rFonts w:ascii="Times New Roman" w:hAnsi="Times New Roman"/>
          <w:sz w:val="20"/>
        </w:rPr>
        <w:t>внаслідок</w:t>
      </w:r>
      <w:r w:rsidR="00432B30" w:rsidRPr="00B75677">
        <w:rPr>
          <w:rFonts w:ascii="Times New Roman" w:hAnsi="Times New Roman"/>
          <w:sz w:val="20"/>
        </w:rPr>
        <w:t xml:space="preserve"> </w:t>
      </w:r>
      <w:r w:rsidRPr="00B75677">
        <w:rPr>
          <w:rFonts w:ascii="Times New Roman" w:hAnsi="Times New Roman"/>
          <w:sz w:val="20"/>
        </w:rPr>
        <w:t>постачання</w:t>
      </w:r>
      <w:r w:rsidR="00432B30" w:rsidRPr="00B75677">
        <w:rPr>
          <w:rFonts w:ascii="Times New Roman" w:hAnsi="Times New Roman"/>
          <w:sz w:val="20"/>
        </w:rPr>
        <w:t xml:space="preserve"> </w:t>
      </w:r>
      <w:r w:rsidRPr="00B75677">
        <w:rPr>
          <w:rFonts w:ascii="Times New Roman" w:hAnsi="Times New Roman"/>
          <w:sz w:val="20"/>
        </w:rPr>
        <w:t>неякісної</w:t>
      </w:r>
      <w:r w:rsidR="00432B30" w:rsidRPr="00B75677">
        <w:rPr>
          <w:rFonts w:ascii="Times New Roman" w:hAnsi="Times New Roman"/>
          <w:sz w:val="20"/>
        </w:rPr>
        <w:t xml:space="preserve"> </w:t>
      </w:r>
      <w:r w:rsidRPr="00B75677">
        <w:rPr>
          <w:rFonts w:ascii="Times New Roman" w:hAnsi="Times New Roman"/>
          <w:sz w:val="20"/>
        </w:rPr>
        <w:t>питної</w:t>
      </w:r>
      <w:r w:rsidR="00432B30" w:rsidRPr="00B75677">
        <w:rPr>
          <w:rFonts w:ascii="Times New Roman" w:hAnsi="Times New Roman"/>
          <w:sz w:val="20"/>
        </w:rPr>
        <w:t xml:space="preserve"> </w:t>
      </w:r>
      <w:r w:rsidRPr="00B75677">
        <w:rPr>
          <w:rFonts w:ascii="Times New Roman" w:hAnsi="Times New Roman"/>
          <w:sz w:val="20"/>
        </w:rPr>
        <w:t>води,</w:t>
      </w:r>
      <w:r w:rsidR="00432B30" w:rsidRPr="00B75677">
        <w:rPr>
          <w:rFonts w:ascii="Times New Roman" w:hAnsi="Times New Roman"/>
          <w:sz w:val="20"/>
        </w:rPr>
        <w:t xml:space="preserve"> </w:t>
      </w:r>
      <w:r w:rsidRPr="00B75677">
        <w:rPr>
          <w:rFonts w:ascii="Times New Roman" w:hAnsi="Times New Roman"/>
          <w:sz w:val="20"/>
        </w:rPr>
        <w:t>що</w:t>
      </w:r>
      <w:r w:rsidR="00432B30" w:rsidRPr="00B75677">
        <w:rPr>
          <w:rFonts w:ascii="Times New Roman" w:hAnsi="Times New Roman"/>
          <w:sz w:val="20"/>
        </w:rPr>
        <w:t xml:space="preserve"> </w:t>
      </w:r>
      <w:r w:rsidRPr="00B75677">
        <w:rPr>
          <w:rFonts w:ascii="Times New Roman" w:hAnsi="Times New Roman"/>
          <w:sz w:val="20"/>
        </w:rPr>
        <w:t>не</w:t>
      </w:r>
      <w:r w:rsidR="00432B30" w:rsidRPr="00B75677">
        <w:rPr>
          <w:rFonts w:ascii="Times New Roman" w:hAnsi="Times New Roman"/>
          <w:sz w:val="20"/>
        </w:rPr>
        <w:t xml:space="preserve"> </w:t>
      </w:r>
      <w:r w:rsidRPr="00B75677">
        <w:rPr>
          <w:rFonts w:ascii="Times New Roman" w:hAnsi="Times New Roman"/>
          <w:sz w:val="20"/>
        </w:rPr>
        <w:t>відповідає</w:t>
      </w:r>
      <w:r w:rsidR="00432B30" w:rsidRPr="00B75677">
        <w:rPr>
          <w:rFonts w:ascii="Times New Roman" w:hAnsi="Times New Roman"/>
          <w:sz w:val="20"/>
        </w:rPr>
        <w:t xml:space="preserve"> </w:t>
      </w:r>
      <w:r w:rsidRPr="00B75677">
        <w:rPr>
          <w:rFonts w:ascii="Times New Roman" w:hAnsi="Times New Roman"/>
          <w:sz w:val="20"/>
        </w:rPr>
        <w:t>державним</w:t>
      </w:r>
      <w:r w:rsidR="00432B30" w:rsidRPr="00B75677">
        <w:rPr>
          <w:rFonts w:ascii="Times New Roman" w:hAnsi="Times New Roman"/>
          <w:sz w:val="20"/>
        </w:rPr>
        <w:t xml:space="preserve"> </w:t>
      </w:r>
      <w:r w:rsidRPr="00B75677">
        <w:rPr>
          <w:rFonts w:ascii="Times New Roman" w:hAnsi="Times New Roman"/>
          <w:sz w:val="20"/>
        </w:rPr>
        <w:t>санітарним</w:t>
      </w:r>
      <w:r w:rsidR="00432B30" w:rsidRPr="00B75677">
        <w:rPr>
          <w:rFonts w:ascii="Times New Roman" w:hAnsi="Times New Roman"/>
          <w:sz w:val="20"/>
        </w:rPr>
        <w:t xml:space="preserve"> </w:t>
      </w:r>
      <w:r w:rsidRPr="00B75677">
        <w:rPr>
          <w:rFonts w:ascii="Times New Roman" w:hAnsi="Times New Roman"/>
          <w:sz w:val="20"/>
        </w:rPr>
        <w:t>нормам</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правилам,</w:t>
      </w:r>
      <w:r w:rsidR="00432B30" w:rsidRPr="00B75677">
        <w:rPr>
          <w:rFonts w:ascii="Times New Roman" w:hAnsi="Times New Roman"/>
          <w:sz w:val="20"/>
        </w:rPr>
        <w:t xml:space="preserve"> </w:t>
      </w:r>
      <w:r w:rsidRPr="00B75677">
        <w:rPr>
          <w:rFonts w:ascii="Times New Roman" w:hAnsi="Times New Roman"/>
          <w:sz w:val="20"/>
        </w:rPr>
        <w:t>інших</w:t>
      </w:r>
      <w:r w:rsidR="00432B30" w:rsidRPr="00B75677">
        <w:rPr>
          <w:rFonts w:ascii="Times New Roman" w:hAnsi="Times New Roman"/>
          <w:sz w:val="20"/>
        </w:rPr>
        <w:t xml:space="preserve"> </w:t>
      </w:r>
      <w:r w:rsidRPr="00B75677">
        <w:rPr>
          <w:rFonts w:ascii="Times New Roman" w:hAnsi="Times New Roman"/>
          <w:sz w:val="20"/>
        </w:rPr>
        <w:t>порушень</w:t>
      </w:r>
      <w:r w:rsidR="00432B30" w:rsidRPr="00B75677">
        <w:rPr>
          <w:rFonts w:ascii="Times New Roman" w:hAnsi="Times New Roman"/>
          <w:sz w:val="20"/>
        </w:rPr>
        <w:t xml:space="preserve"> </w:t>
      </w:r>
      <w:r w:rsidRPr="00B75677">
        <w:rPr>
          <w:rFonts w:ascii="Times New Roman" w:hAnsi="Times New Roman"/>
          <w:sz w:val="20"/>
        </w:rPr>
        <w:t>вимог</w:t>
      </w:r>
      <w:r w:rsidR="00432B30" w:rsidRPr="00B75677">
        <w:rPr>
          <w:rFonts w:ascii="Times New Roman" w:hAnsi="Times New Roman"/>
          <w:sz w:val="20"/>
        </w:rPr>
        <w:t xml:space="preserve"> </w:t>
      </w:r>
      <w:r w:rsidRPr="00B75677">
        <w:rPr>
          <w:rFonts w:ascii="Times New Roman" w:hAnsi="Times New Roman"/>
          <w:sz w:val="20"/>
        </w:rPr>
        <w:t>законодавства</w:t>
      </w:r>
      <w:r w:rsidR="00432B30" w:rsidRPr="00B75677">
        <w:rPr>
          <w:rFonts w:ascii="Times New Roman" w:hAnsi="Times New Roman"/>
          <w:sz w:val="20"/>
        </w:rPr>
        <w:t xml:space="preserve"> </w:t>
      </w:r>
      <w:r w:rsidRPr="00B75677">
        <w:rPr>
          <w:rFonts w:ascii="Times New Roman" w:hAnsi="Times New Roman"/>
          <w:sz w:val="20"/>
        </w:rPr>
        <w:t>у</w:t>
      </w:r>
      <w:r w:rsidR="00432B30" w:rsidRPr="00B75677">
        <w:rPr>
          <w:rFonts w:ascii="Times New Roman" w:hAnsi="Times New Roman"/>
          <w:sz w:val="20"/>
        </w:rPr>
        <w:t xml:space="preserve"> </w:t>
      </w:r>
      <w:r w:rsidRPr="00B75677">
        <w:rPr>
          <w:rFonts w:ascii="Times New Roman" w:hAnsi="Times New Roman"/>
          <w:sz w:val="20"/>
        </w:rPr>
        <w:t>сфері</w:t>
      </w:r>
      <w:r w:rsidR="00432B30" w:rsidRPr="00B75677">
        <w:rPr>
          <w:rFonts w:ascii="Times New Roman" w:hAnsi="Times New Roman"/>
          <w:sz w:val="20"/>
        </w:rPr>
        <w:t xml:space="preserve"> </w:t>
      </w:r>
      <w:r w:rsidRPr="00B75677">
        <w:rPr>
          <w:rFonts w:ascii="Times New Roman" w:hAnsi="Times New Roman"/>
          <w:sz w:val="20"/>
        </w:rPr>
        <w:t>питної</w:t>
      </w:r>
      <w:r w:rsidR="00432B30" w:rsidRPr="00B75677">
        <w:rPr>
          <w:rFonts w:ascii="Times New Roman" w:hAnsi="Times New Roman"/>
          <w:sz w:val="20"/>
        </w:rPr>
        <w:t xml:space="preserve"> </w:t>
      </w:r>
      <w:r w:rsidRPr="00B75677">
        <w:rPr>
          <w:rFonts w:ascii="Times New Roman" w:hAnsi="Times New Roman"/>
          <w:sz w:val="20"/>
        </w:rPr>
        <w:t>води,</w:t>
      </w:r>
      <w:r w:rsidR="00432B30" w:rsidRPr="00B75677">
        <w:rPr>
          <w:rFonts w:ascii="Times New Roman" w:hAnsi="Times New Roman"/>
          <w:sz w:val="20"/>
        </w:rPr>
        <w:t xml:space="preserve"> </w:t>
      </w:r>
      <w:r w:rsidRPr="00B75677">
        <w:rPr>
          <w:rFonts w:ascii="Times New Roman" w:hAnsi="Times New Roman"/>
          <w:sz w:val="20"/>
        </w:rPr>
        <w:t>питного</w:t>
      </w:r>
      <w:r w:rsidR="00432B30" w:rsidRPr="00B75677">
        <w:rPr>
          <w:rFonts w:ascii="Times New Roman" w:hAnsi="Times New Roman"/>
          <w:sz w:val="20"/>
        </w:rPr>
        <w:t xml:space="preserve"> </w:t>
      </w:r>
      <w:r w:rsidRPr="00B75677">
        <w:rPr>
          <w:rFonts w:ascii="Times New Roman" w:hAnsi="Times New Roman"/>
          <w:sz w:val="20"/>
        </w:rPr>
        <w:t>водопостачання</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централізованого</w:t>
      </w:r>
      <w:r w:rsidR="00432B30" w:rsidRPr="00B75677">
        <w:rPr>
          <w:rFonts w:ascii="Times New Roman" w:hAnsi="Times New Roman"/>
          <w:sz w:val="20"/>
        </w:rPr>
        <w:t xml:space="preserve"> </w:t>
      </w:r>
      <w:r w:rsidRPr="00B75677">
        <w:rPr>
          <w:rFonts w:ascii="Times New Roman" w:hAnsi="Times New Roman"/>
          <w:sz w:val="20"/>
        </w:rPr>
        <w:t>водовідведення;</w:t>
      </w:r>
      <w:bookmarkStart w:id="10" w:name="o291"/>
      <w:bookmarkEnd w:id="10"/>
    </w:p>
    <w:p w14:paraId="13C030EB" w14:textId="068E1100" w:rsidR="001A5698" w:rsidRPr="00B75677" w:rsidRDefault="001A5698" w:rsidP="009F5210">
      <w:pPr>
        <w:pStyle w:val="a8"/>
        <w:numPr>
          <w:ilvl w:val="0"/>
          <w:numId w:val="17"/>
        </w:numPr>
        <w:spacing w:before="0"/>
        <w:ind w:left="284" w:hanging="284"/>
        <w:jc w:val="both"/>
        <w:rPr>
          <w:rFonts w:ascii="Times New Roman" w:hAnsi="Times New Roman"/>
          <w:sz w:val="20"/>
        </w:rPr>
      </w:pPr>
      <w:r w:rsidRPr="00B75677">
        <w:rPr>
          <w:rFonts w:ascii="Times New Roman" w:hAnsi="Times New Roman"/>
          <w:sz w:val="20"/>
        </w:rPr>
        <w:t>своєчасне</w:t>
      </w:r>
      <w:r w:rsidR="00432B30" w:rsidRPr="00B75677">
        <w:rPr>
          <w:rFonts w:ascii="Times New Roman" w:hAnsi="Times New Roman"/>
          <w:sz w:val="20"/>
        </w:rPr>
        <w:t xml:space="preserve"> </w:t>
      </w:r>
      <w:r w:rsidRPr="00B75677">
        <w:rPr>
          <w:rFonts w:ascii="Times New Roman" w:hAnsi="Times New Roman"/>
          <w:sz w:val="20"/>
        </w:rPr>
        <w:t>одержання</w:t>
      </w:r>
      <w:r w:rsidR="00432B30" w:rsidRPr="00B75677">
        <w:rPr>
          <w:rFonts w:ascii="Times New Roman" w:hAnsi="Times New Roman"/>
          <w:sz w:val="20"/>
        </w:rPr>
        <w:t xml:space="preserve"> </w:t>
      </w:r>
      <w:r w:rsidRPr="00B75677">
        <w:rPr>
          <w:rFonts w:ascii="Times New Roman" w:hAnsi="Times New Roman"/>
          <w:sz w:val="20"/>
        </w:rPr>
        <w:t>послуг</w:t>
      </w:r>
      <w:r w:rsidR="00432B30" w:rsidRPr="00B75677">
        <w:rPr>
          <w:rFonts w:ascii="Times New Roman" w:hAnsi="Times New Roman"/>
          <w:sz w:val="20"/>
        </w:rPr>
        <w:t xml:space="preserve"> </w:t>
      </w:r>
      <w:r w:rsidRPr="00B75677">
        <w:rPr>
          <w:rFonts w:ascii="Times New Roman" w:hAnsi="Times New Roman"/>
          <w:sz w:val="20"/>
        </w:rPr>
        <w:t>належної</w:t>
      </w:r>
      <w:r w:rsidR="00432B30" w:rsidRPr="00B75677">
        <w:rPr>
          <w:rFonts w:ascii="Times New Roman" w:hAnsi="Times New Roman"/>
          <w:sz w:val="20"/>
        </w:rPr>
        <w:t xml:space="preserve"> </w:t>
      </w:r>
      <w:r w:rsidRPr="00B75677">
        <w:rPr>
          <w:rFonts w:ascii="Times New Roman" w:hAnsi="Times New Roman"/>
          <w:sz w:val="20"/>
        </w:rPr>
        <w:t>якості</w:t>
      </w:r>
      <w:r w:rsidR="00432B30" w:rsidRPr="00B75677">
        <w:rPr>
          <w:rFonts w:ascii="Times New Roman" w:hAnsi="Times New Roman"/>
          <w:sz w:val="20"/>
        </w:rPr>
        <w:t xml:space="preserve"> </w:t>
      </w:r>
      <w:r w:rsidRPr="00B75677">
        <w:rPr>
          <w:rFonts w:ascii="Times New Roman" w:hAnsi="Times New Roman"/>
          <w:sz w:val="20"/>
        </w:rPr>
        <w:t>згідно</w:t>
      </w:r>
      <w:r w:rsidR="00432B30" w:rsidRPr="00B75677">
        <w:rPr>
          <w:rFonts w:ascii="Times New Roman" w:hAnsi="Times New Roman"/>
          <w:sz w:val="20"/>
        </w:rPr>
        <w:t xml:space="preserve"> </w:t>
      </w:r>
      <w:r w:rsidRPr="00B75677">
        <w:rPr>
          <w:rFonts w:ascii="Times New Roman" w:hAnsi="Times New Roman"/>
          <w:sz w:val="20"/>
        </w:rPr>
        <w:t>із</w:t>
      </w:r>
      <w:r w:rsidR="00432B30" w:rsidRPr="00B75677">
        <w:rPr>
          <w:rFonts w:ascii="Times New Roman" w:hAnsi="Times New Roman"/>
          <w:sz w:val="20"/>
        </w:rPr>
        <w:t xml:space="preserve"> </w:t>
      </w:r>
      <w:r w:rsidRPr="00B75677">
        <w:rPr>
          <w:rFonts w:ascii="Times New Roman" w:hAnsi="Times New Roman"/>
          <w:sz w:val="20"/>
        </w:rPr>
        <w:t>законодавством</w:t>
      </w:r>
      <w:r w:rsidR="00432B30" w:rsidRPr="00B75677">
        <w:rPr>
          <w:rFonts w:ascii="Times New Roman" w:hAnsi="Times New Roman"/>
          <w:sz w:val="20"/>
        </w:rPr>
        <w:t xml:space="preserve"> </w:t>
      </w:r>
      <w:r w:rsidRPr="00B75677">
        <w:rPr>
          <w:rFonts w:ascii="Times New Roman" w:hAnsi="Times New Roman"/>
          <w:sz w:val="20"/>
        </w:rPr>
        <w:t>і</w:t>
      </w:r>
      <w:r w:rsidR="00432B30" w:rsidRPr="00B75677">
        <w:rPr>
          <w:rFonts w:ascii="Times New Roman" w:hAnsi="Times New Roman"/>
          <w:sz w:val="20"/>
        </w:rPr>
        <w:t xml:space="preserve"> </w:t>
      </w:r>
      <w:r w:rsidRPr="00B75677">
        <w:rPr>
          <w:rFonts w:ascii="Times New Roman" w:hAnsi="Times New Roman"/>
          <w:sz w:val="20"/>
        </w:rPr>
        <w:t>умовами</w:t>
      </w:r>
      <w:r w:rsidR="00432B30" w:rsidRPr="00B75677">
        <w:rPr>
          <w:rFonts w:ascii="Times New Roman" w:hAnsi="Times New Roman"/>
          <w:sz w:val="20"/>
        </w:rPr>
        <w:t xml:space="preserve"> </w:t>
      </w:r>
      <w:r w:rsidR="00CB0010" w:rsidRPr="00B75677">
        <w:rPr>
          <w:rFonts w:ascii="Times New Roman" w:hAnsi="Times New Roman"/>
          <w:sz w:val="20"/>
        </w:rPr>
        <w:t>Д</w:t>
      </w:r>
      <w:r w:rsidRPr="00B75677">
        <w:rPr>
          <w:rFonts w:ascii="Times New Roman" w:hAnsi="Times New Roman"/>
          <w:sz w:val="20"/>
        </w:rPr>
        <w:t>оговору;</w:t>
      </w:r>
    </w:p>
    <w:p w14:paraId="4F215826" w14:textId="01DDC841" w:rsidR="001A5698" w:rsidRPr="00B75677" w:rsidRDefault="003C5DAF" w:rsidP="009F5210">
      <w:pPr>
        <w:pStyle w:val="a8"/>
        <w:numPr>
          <w:ilvl w:val="0"/>
          <w:numId w:val="17"/>
        </w:numPr>
        <w:spacing w:before="0"/>
        <w:ind w:left="284" w:hanging="284"/>
        <w:jc w:val="both"/>
        <w:rPr>
          <w:rFonts w:ascii="Times New Roman" w:hAnsi="Times New Roman"/>
          <w:sz w:val="20"/>
        </w:rPr>
      </w:pPr>
      <w:r w:rsidRPr="00B75677">
        <w:rPr>
          <w:rFonts w:ascii="Times New Roman" w:hAnsi="Times New Roman"/>
          <w:sz w:val="20"/>
        </w:rPr>
        <w:t>отримання</w:t>
      </w:r>
      <w:r w:rsidR="00CB0010" w:rsidRPr="00B75677">
        <w:rPr>
          <w:rFonts w:ascii="Times New Roman" w:hAnsi="Times New Roman"/>
          <w:sz w:val="20"/>
        </w:rPr>
        <w:t xml:space="preserve"> </w:t>
      </w:r>
      <w:r w:rsidR="001A5698" w:rsidRPr="00B75677">
        <w:rPr>
          <w:rFonts w:ascii="Times New Roman" w:hAnsi="Times New Roman"/>
          <w:sz w:val="20"/>
        </w:rPr>
        <w:t>без</w:t>
      </w:r>
      <w:r w:rsidR="00432B30" w:rsidRPr="00B75677">
        <w:rPr>
          <w:rFonts w:ascii="Times New Roman" w:hAnsi="Times New Roman"/>
          <w:sz w:val="20"/>
        </w:rPr>
        <w:t xml:space="preserve"> </w:t>
      </w:r>
      <w:r w:rsidR="001A5698" w:rsidRPr="00B75677">
        <w:rPr>
          <w:rFonts w:ascii="Times New Roman" w:hAnsi="Times New Roman"/>
          <w:sz w:val="20"/>
        </w:rPr>
        <w:t>додаткової</w:t>
      </w:r>
      <w:r w:rsidR="00432B30" w:rsidRPr="00B75677">
        <w:rPr>
          <w:rFonts w:ascii="Times New Roman" w:hAnsi="Times New Roman"/>
          <w:sz w:val="20"/>
        </w:rPr>
        <w:t xml:space="preserve"> </w:t>
      </w:r>
      <w:r w:rsidR="001A5698" w:rsidRPr="00B75677">
        <w:rPr>
          <w:rFonts w:ascii="Times New Roman" w:hAnsi="Times New Roman"/>
          <w:sz w:val="20"/>
        </w:rPr>
        <w:t>оплати</w:t>
      </w:r>
      <w:r w:rsidR="00432B30" w:rsidRPr="00B75677">
        <w:rPr>
          <w:rFonts w:ascii="Times New Roman" w:hAnsi="Times New Roman"/>
          <w:sz w:val="20"/>
        </w:rPr>
        <w:t xml:space="preserve"> </w:t>
      </w:r>
      <w:r w:rsidR="001A5698" w:rsidRPr="00B75677">
        <w:rPr>
          <w:rFonts w:ascii="Times New Roman" w:hAnsi="Times New Roman"/>
          <w:sz w:val="20"/>
        </w:rPr>
        <w:t>від</w:t>
      </w:r>
      <w:r w:rsidR="00432B30" w:rsidRPr="00B75677">
        <w:rPr>
          <w:rFonts w:ascii="Times New Roman" w:hAnsi="Times New Roman"/>
          <w:sz w:val="20"/>
        </w:rPr>
        <w:t xml:space="preserve"> </w:t>
      </w:r>
      <w:r w:rsidR="00CB0010" w:rsidRPr="00B75677">
        <w:rPr>
          <w:rFonts w:ascii="Times New Roman" w:hAnsi="Times New Roman"/>
          <w:sz w:val="20"/>
        </w:rPr>
        <w:t>В</w:t>
      </w:r>
      <w:r w:rsidR="001A5698" w:rsidRPr="00B75677">
        <w:rPr>
          <w:rFonts w:ascii="Times New Roman" w:hAnsi="Times New Roman"/>
          <w:sz w:val="20"/>
        </w:rPr>
        <w:t>иконавця</w:t>
      </w:r>
      <w:r w:rsidR="00432B30" w:rsidRPr="00B75677">
        <w:rPr>
          <w:rFonts w:ascii="Times New Roman" w:hAnsi="Times New Roman"/>
          <w:sz w:val="20"/>
        </w:rPr>
        <w:t xml:space="preserve"> </w:t>
      </w:r>
      <w:r w:rsidR="001A5698" w:rsidRPr="00B75677">
        <w:rPr>
          <w:rFonts w:ascii="Times New Roman" w:hAnsi="Times New Roman"/>
          <w:sz w:val="20"/>
        </w:rPr>
        <w:t>інформації</w:t>
      </w:r>
      <w:r w:rsidR="00432B30" w:rsidRPr="00B75677">
        <w:rPr>
          <w:rFonts w:ascii="Times New Roman" w:hAnsi="Times New Roman"/>
          <w:sz w:val="20"/>
        </w:rPr>
        <w:t xml:space="preserve"> </w:t>
      </w:r>
      <w:r w:rsidR="001A5698" w:rsidRPr="00B75677">
        <w:rPr>
          <w:rFonts w:ascii="Times New Roman" w:hAnsi="Times New Roman"/>
          <w:sz w:val="20"/>
        </w:rPr>
        <w:t>про</w:t>
      </w:r>
      <w:r w:rsidR="00432B30" w:rsidRPr="00B75677">
        <w:rPr>
          <w:rFonts w:ascii="Times New Roman" w:hAnsi="Times New Roman"/>
          <w:sz w:val="20"/>
        </w:rPr>
        <w:t xml:space="preserve"> </w:t>
      </w:r>
      <w:r w:rsidR="001A5698" w:rsidRPr="00B75677">
        <w:rPr>
          <w:rFonts w:ascii="Times New Roman" w:hAnsi="Times New Roman"/>
          <w:sz w:val="20"/>
        </w:rPr>
        <w:t>тарифи,</w:t>
      </w:r>
      <w:r w:rsidR="00432B30" w:rsidRPr="00B75677">
        <w:rPr>
          <w:rFonts w:ascii="Times New Roman" w:hAnsi="Times New Roman"/>
          <w:sz w:val="20"/>
        </w:rPr>
        <w:t xml:space="preserve"> </w:t>
      </w:r>
      <w:r w:rsidR="001A5698" w:rsidRPr="00B75677">
        <w:rPr>
          <w:rFonts w:ascii="Times New Roman" w:hAnsi="Times New Roman"/>
          <w:sz w:val="20"/>
        </w:rPr>
        <w:t>розмір</w:t>
      </w:r>
      <w:r w:rsidR="00432B30" w:rsidRPr="00B75677">
        <w:rPr>
          <w:rFonts w:ascii="Times New Roman" w:hAnsi="Times New Roman"/>
          <w:sz w:val="20"/>
        </w:rPr>
        <w:t xml:space="preserve"> </w:t>
      </w:r>
      <w:r w:rsidR="001A5698" w:rsidRPr="00B75677">
        <w:rPr>
          <w:rFonts w:ascii="Times New Roman" w:hAnsi="Times New Roman"/>
          <w:sz w:val="20"/>
        </w:rPr>
        <w:t>місячного</w:t>
      </w:r>
      <w:r w:rsidR="00432B30" w:rsidRPr="00B75677">
        <w:rPr>
          <w:rFonts w:ascii="Times New Roman" w:hAnsi="Times New Roman"/>
          <w:sz w:val="20"/>
        </w:rPr>
        <w:t xml:space="preserve"> </w:t>
      </w:r>
      <w:r w:rsidR="001A5698" w:rsidRPr="00B75677">
        <w:rPr>
          <w:rFonts w:ascii="Times New Roman" w:hAnsi="Times New Roman"/>
          <w:sz w:val="20"/>
        </w:rPr>
        <w:t>платежу,</w:t>
      </w:r>
      <w:r w:rsidR="00432B30" w:rsidRPr="00B75677">
        <w:rPr>
          <w:rFonts w:ascii="Times New Roman" w:hAnsi="Times New Roman"/>
          <w:sz w:val="20"/>
        </w:rPr>
        <w:t xml:space="preserve"> </w:t>
      </w:r>
      <w:r w:rsidR="001A5698" w:rsidRPr="00B75677">
        <w:rPr>
          <w:rFonts w:ascii="Times New Roman" w:hAnsi="Times New Roman"/>
          <w:sz w:val="20"/>
        </w:rPr>
        <w:t>тарифу,</w:t>
      </w:r>
      <w:r w:rsidR="00432B30" w:rsidRPr="00B75677">
        <w:rPr>
          <w:rFonts w:ascii="Times New Roman" w:hAnsi="Times New Roman"/>
          <w:sz w:val="20"/>
        </w:rPr>
        <w:t xml:space="preserve"> </w:t>
      </w:r>
      <w:r w:rsidR="001A5698" w:rsidRPr="00B75677">
        <w:rPr>
          <w:rFonts w:ascii="Times New Roman" w:hAnsi="Times New Roman"/>
          <w:sz w:val="20"/>
        </w:rPr>
        <w:t>норми</w:t>
      </w:r>
      <w:r w:rsidR="00432B30" w:rsidRPr="00B75677">
        <w:rPr>
          <w:rFonts w:ascii="Times New Roman" w:hAnsi="Times New Roman"/>
          <w:sz w:val="20"/>
        </w:rPr>
        <w:t xml:space="preserve"> </w:t>
      </w:r>
      <w:r w:rsidR="001A5698" w:rsidRPr="00B75677">
        <w:rPr>
          <w:rFonts w:ascii="Times New Roman" w:hAnsi="Times New Roman"/>
          <w:sz w:val="20"/>
        </w:rPr>
        <w:t>споживання</w:t>
      </w:r>
      <w:r w:rsidR="00432B30" w:rsidRPr="00B75677">
        <w:rPr>
          <w:rFonts w:ascii="Times New Roman" w:hAnsi="Times New Roman"/>
          <w:sz w:val="20"/>
        </w:rPr>
        <w:t xml:space="preserve"> </w:t>
      </w:r>
      <w:r w:rsidR="001A5698" w:rsidRPr="00B75677">
        <w:rPr>
          <w:rFonts w:ascii="Times New Roman" w:hAnsi="Times New Roman"/>
          <w:sz w:val="20"/>
        </w:rPr>
        <w:t>та</w:t>
      </w:r>
      <w:r w:rsidR="00432B30" w:rsidRPr="00B75677">
        <w:rPr>
          <w:rFonts w:ascii="Times New Roman" w:hAnsi="Times New Roman"/>
          <w:sz w:val="20"/>
        </w:rPr>
        <w:t xml:space="preserve"> </w:t>
      </w:r>
      <w:r w:rsidR="001A5698" w:rsidRPr="00B75677">
        <w:rPr>
          <w:rFonts w:ascii="Times New Roman" w:hAnsi="Times New Roman"/>
          <w:sz w:val="20"/>
        </w:rPr>
        <w:t>порядок</w:t>
      </w:r>
      <w:r w:rsidR="00432B30" w:rsidRPr="00B75677">
        <w:rPr>
          <w:rFonts w:ascii="Times New Roman" w:hAnsi="Times New Roman"/>
          <w:sz w:val="20"/>
        </w:rPr>
        <w:t xml:space="preserve"> </w:t>
      </w:r>
      <w:r w:rsidR="001A5698" w:rsidRPr="00B75677">
        <w:rPr>
          <w:rFonts w:ascii="Times New Roman" w:hAnsi="Times New Roman"/>
          <w:sz w:val="20"/>
        </w:rPr>
        <w:t>надання</w:t>
      </w:r>
      <w:r w:rsidR="00432B30" w:rsidRPr="00B75677">
        <w:rPr>
          <w:rFonts w:ascii="Times New Roman" w:hAnsi="Times New Roman"/>
          <w:sz w:val="20"/>
        </w:rPr>
        <w:t xml:space="preserve"> </w:t>
      </w:r>
      <w:r w:rsidR="001A5698" w:rsidRPr="00B75677">
        <w:rPr>
          <w:rFonts w:ascii="Times New Roman" w:hAnsi="Times New Roman"/>
          <w:sz w:val="20"/>
        </w:rPr>
        <w:t>послуг</w:t>
      </w:r>
      <w:r w:rsidRPr="00B75677">
        <w:rPr>
          <w:rFonts w:ascii="Times New Roman" w:hAnsi="Times New Roman"/>
          <w:sz w:val="20"/>
        </w:rPr>
        <w:t>,</w:t>
      </w:r>
      <w:r w:rsidR="00432B30" w:rsidRPr="00B75677">
        <w:rPr>
          <w:rFonts w:ascii="Times New Roman" w:hAnsi="Times New Roman"/>
          <w:sz w:val="20"/>
        </w:rPr>
        <w:t xml:space="preserve"> </w:t>
      </w:r>
      <w:r w:rsidRPr="00B75677">
        <w:rPr>
          <w:rFonts w:ascii="Times New Roman" w:hAnsi="Times New Roman"/>
          <w:sz w:val="20"/>
        </w:rPr>
        <w:t>а</w:t>
      </w:r>
      <w:r w:rsidR="00432B30" w:rsidRPr="00B75677">
        <w:rPr>
          <w:rFonts w:ascii="Times New Roman" w:hAnsi="Times New Roman"/>
          <w:sz w:val="20"/>
        </w:rPr>
        <w:t xml:space="preserve"> </w:t>
      </w:r>
      <w:r w:rsidRPr="00B75677">
        <w:rPr>
          <w:rFonts w:ascii="Times New Roman" w:hAnsi="Times New Roman"/>
          <w:sz w:val="20"/>
        </w:rPr>
        <w:t>також</w:t>
      </w:r>
      <w:r w:rsidR="00432B30" w:rsidRPr="00B75677">
        <w:rPr>
          <w:rFonts w:ascii="Times New Roman" w:hAnsi="Times New Roman"/>
          <w:sz w:val="20"/>
        </w:rPr>
        <w:t xml:space="preserve"> </w:t>
      </w:r>
      <w:r w:rsidRPr="00B75677">
        <w:rPr>
          <w:rFonts w:ascii="Times New Roman" w:hAnsi="Times New Roman"/>
          <w:sz w:val="20"/>
        </w:rPr>
        <w:t>про</w:t>
      </w:r>
      <w:r w:rsidR="00432B30" w:rsidRPr="00B75677">
        <w:rPr>
          <w:rFonts w:ascii="Times New Roman" w:hAnsi="Times New Roman"/>
          <w:sz w:val="20"/>
        </w:rPr>
        <w:t xml:space="preserve"> </w:t>
      </w:r>
      <w:r w:rsidRPr="00B75677">
        <w:rPr>
          <w:rFonts w:ascii="Times New Roman" w:hAnsi="Times New Roman"/>
          <w:sz w:val="20"/>
        </w:rPr>
        <w:t>їх</w:t>
      </w:r>
      <w:r w:rsidR="00432B30" w:rsidRPr="00B75677">
        <w:rPr>
          <w:rFonts w:ascii="Times New Roman" w:hAnsi="Times New Roman"/>
          <w:sz w:val="20"/>
        </w:rPr>
        <w:t xml:space="preserve"> </w:t>
      </w:r>
      <w:r w:rsidRPr="00B75677">
        <w:rPr>
          <w:rFonts w:ascii="Times New Roman" w:hAnsi="Times New Roman"/>
          <w:sz w:val="20"/>
        </w:rPr>
        <w:t>споживчі</w:t>
      </w:r>
      <w:r w:rsidR="00432B30" w:rsidRPr="00B75677">
        <w:rPr>
          <w:rFonts w:ascii="Times New Roman" w:hAnsi="Times New Roman"/>
          <w:sz w:val="20"/>
        </w:rPr>
        <w:t xml:space="preserve"> </w:t>
      </w:r>
      <w:r w:rsidRPr="00B75677">
        <w:rPr>
          <w:rFonts w:ascii="Times New Roman" w:hAnsi="Times New Roman"/>
          <w:sz w:val="20"/>
        </w:rPr>
        <w:t>властивості</w:t>
      </w:r>
      <w:r w:rsidR="00CB0010" w:rsidRPr="00B75677">
        <w:rPr>
          <w:rFonts w:ascii="Times New Roman" w:hAnsi="Times New Roman"/>
          <w:sz w:val="20"/>
        </w:rPr>
        <w:t>;</w:t>
      </w:r>
    </w:p>
    <w:p w14:paraId="765B1198" w14:textId="616CBB8E" w:rsidR="003C5DAF" w:rsidRPr="00B75677" w:rsidRDefault="003C5DAF" w:rsidP="009F5210">
      <w:pPr>
        <w:pStyle w:val="a8"/>
        <w:numPr>
          <w:ilvl w:val="0"/>
          <w:numId w:val="17"/>
        </w:numPr>
        <w:spacing w:before="0"/>
        <w:ind w:left="284" w:hanging="284"/>
        <w:jc w:val="both"/>
        <w:rPr>
          <w:rFonts w:ascii="Times New Roman" w:hAnsi="Times New Roman"/>
          <w:sz w:val="20"/>
        </w:rPr>
      </w:pPr>
      <w:r w:rsidRPr="00B75677">
        <w:rPr>
          <w:rFonts w:ascii="Times New Roman" w:hAnsi="Times New Roman"/>
          <w:sz w:val="20"/>
        </w:rPr>
        <w:lastRenderedPageBreak/>
        <w:t>відшкодування</w:t>
      </w:r>
      <w:r w:rsidR="00432B30" w:rsidRPr="00B75677">
        <w:rPr>
          <w:rFonts w:ascii="Times New Roman" w:hAnsi="Times New Roman"/>
          <w:sz w:val="20"/>
        </w:rPr>
        <w:t xml:space="preserve"> </w:t>
      </w:r>
      <w:r w:rsidRPr="00B75677">
        <w:rPr>
          <w:rFonts w:ascii="Times New Roman" w:hAnsi="Times New Roman"/>
          <w:sz w:val="20"/>
        </w:rPr>
        <w:t>збитків,</w:t>
      </w:r>
      <w:r w:rsidR="00432B30" w:rsidRPr="00B75677">
        <w:rPr>
          <w:rFonts w:ascii="Times New Roman" w:hAnsi="Times New Roman"/>
          <w:sz w:val="20"/>
        </w:rPr>
        <w:t xml:space="preserve"> </w:t>
      </w:r>
      <w:r w:rsidRPr="00B75677">
        <w:rPr>
          <w:rFonts w:ascii="Times New Roman" w:hAnsi="Times New Roman"/>
          <w:sz w:val="20"/>
        </w:rPr>
        <w:t>завданих</w:t>
      </w:r>
      <w:r w:rsidR="00432B30" w:rsidRPr="00B75677">
        <w:rPr>
          <w:rFonts w:ascii="Times New Roman" w:hAnsi="Times New Roman"/>
          <w:sz w:val="20"/>
        </w:rPr>
        <w:t xml:space="preserve"> </w:t>
      </w:r>
      <w:r w:rsidRPr="00B75677">
        <w:rPr>
          <w:rFonts w:ascii="Times New Roman" w:hAnsi="Times New Roman"/>
          <w:sz w:val="20"/>
        </w:rPr>
        <w:t>його</w:t>
      </w:r>
      <w:r w:rsidR="00432B30" w:rsidRPr="00B75677">
        <w:rPr>
          <w:rFonts w:ascii="Times New Roman" w:hAnsi="Times New Roman"/>
          <w:sz w:val="20"/>
        </w:rPr>
        <w:t xml:space="preserve"> </w:t>
      </w:r>
      <w:r w:rsidRPr="00B75677">
        <w:rPr>
          <w:rFonts w:ascii="Times New Roman" w:hAnsi="Times New Roman"/>
          <w:sz w:val="20"/>
        </w:rPr>
        <w:t>майну,</w:t>
      </w:r>
      <w:r w:rsidR="00432B30" w:rsidRPr="00B75677">
        <w:rPr>
          <w:rFonts w:ascii="Times New Roman" w:hAnsi="Times New Roman"/>
          <w:sz w:val="20"/>
        </w:rPr>
        <w:t xml:space="preserve"> </w:t>
      </w:r>
      <w:r w:rsidRPr="00B75677">
        <w:rPr>
          <w:rFonts w:ascii="Times New Roman" w:hAnsi="Times New Roman"/>
          <w:sz w:val="20"/>
        </w:rPr>
        <w:t>шкоди,</w:t>
      </w:r>
      <w:r w:rsidR="00432B30" w:rsidRPr="00B75677">
        <w:rPr>
          <w:rFonts w:ascii="Times New Roman" w:hAnsi="Times New Roman"/>
          <w:sz w:val="20"/>
        </w:rPr>
        <w:t xml:space="preserve"> </w:t>
      </w:r>
      <w:r w:rsidRPr="00B75677">
        <w:rPr>
          <w:rFonts w:ascii="Times New Roman" w:hAnsi="Times New Roman"/>
          <w:sz w:val="20"/>
        </w:rPr>
        <w:t>заподіяної</w:t>
      </w:r>
      <w:r w:rsidR="00432B30" w:rsidRPr="00B75677">
        <w:rPr>
          <w:rFonts w:ascii="Times New Roman" w:hAnsi="Times New Roman"/>
          <w:sz w:val="20"/>
        </w:rPr>
        <w:t xml:space="preserve"> </w:t>
      </w:r>
      <w:r w:rsidRPr="00B75677">
        <w:rPr>
          <w:rFonts w:ascii="Times New Roman" w:hAnsi="Times New Roman"/>
          <w:sz w:val="20"/>
        </w:rPr>
        <w:t>його</w:t>
      </w:r>
      <w:r w:rsidR="00432B30" w:rsidRPr="00B75677">
        <w:rPr>
          <w:rFonts w:ascii="Times New Roman" w:hAnsi="Times New Roman"/>
          <w:sz w:val="20"/>
        </w:rPr>
        <w:t xml:space="preserve"> </w:t>
      </w:r>
      <w:r w:rsidRPr="00B75677">
        <w:rPr>
          <w:rFonts w:ascii="Times New Roman" w:hAnsi="Times New Roman"/>
          <w:sz w:val="20"/>
        </w:rPr>
        <w:t>життю</w:t>
      </w:r>
      <w:r w:rsidR="00432B30" w:rsidRPr="00B75677">
        <w:rPr>
          <w:rFonts w:ascii="Times New Roman" w:hAnsi="Times New Roman"/>
          <w:sz w:val="20"/>
        </w:rPr>
        <w:t xml:space="preserve"> </w:t>
      </w:r>
      <w:r w:rsidRPr="00B75677">
        <w:rPr>
          <w:rFonts w:ascii="Times New Roman" w:hAnsi="Times New Roman"/>
          <w:sz w:val="20"/>
        </w:rPr>
        <w:t>або</w:t>
      </w:r>
      <w:r w:rsidR="00432B30" w:rsidRPr="00B75677">
        <w:rPr>
          <w:rFonts w:ascii="Times New Roman" w:hAnsi="Times New Roman"/>
          <w:sz w:val="20"/>
        </w:rPr>
        <w:t xml:space="preserve"> </w:t>
      </w:r>
      <w:r w:rsidRPr="00B75677">
        <w:rPr>
          <w:rFonts w:ascii="Times New Roman" w:hAnsi="Times New Roman"/>
          <w:sz w:val="20"/>
        </w:rPr>
        <w:t>здоров’ю</w:t>
      </w:r>
      <w:r w:rsidR="00432B30" w:rsidRPr="00B75677">
        <w:rPr>
          <w:rFonts w:ascii="Times New Roman" w:hAnsi="Times New Roman"/>
          <w:sz w:val="20"/>
        </w:rPr>
        <w:t xml:space="preserve"> </w:t>
      </w:r>
      <w:r w:rsidRPr="00B75677">
        <w:rPr>
          <w:rFonts w:ascii="Times New Roman" w:hAnsi="Times New Roman"/>
          <w:sz w:val="20"/>
        </w:rPr>
        <w:t>внаслідок</w:t>
      </w:r>
      <w:r w:rsidR="00432B30" w:rsidRPr="00B75677">
        <w:rPr>
          <w:rFonts w:ascii="Times New Roman" w:hAnsi="Times New Roman"/>
          <w:sz w:val="20"/>
        </w:rPr>
        <w:t xml:space="preserve"> </w:t>
      </w:r>
      <w:r w:rsidRPr="00B75677">
        <w:rPr>
          <w:rFonts w:ascii="Times New Roman" w:hAnsi="Times New Roman"/>
          <w:sz w:val="20"/>
        </w:rPr>
        <w:t>неналежного</w:t>
      </w:r>
      <w:r w:rsidR="00432B30" w:rsidRPr="00B75677">
        <w:rPr>
          <w:rFonts w:ascii="Times New Roman" w:hAnsi="Times New Roman"/>
          <w:sz w:val="20"/>
        </w:rPr>
        <w:t xml:space="preserve"> </w:t>
      </w:r>
      <w:r w:rsidRPr="00B75677">
        <w:rPr>
          <w:rFonts w:ascii="Times New Roman" w:hAnsi="Times New Roman"/>
          <w:sz w:val="20"/>
        </w:rPr>
        <w:t>надання</w:t>
      </w:r>
      <w:r w:rsidR="00432B30" w:rsidRPr="00B75677">
        <w:rPr>
          <w:rFonts w:ascii="Times New Roman" w:hAnsi="Times New Roman"/>
          <w:sz w:val="20"/>
        </w:rPr>
        <w:t xml:space="preserve"> </w:t>
      </w:r>
      <w:r w:rsidRPr="00B75677">
        <w:rPr>
          <w:rFonts w:ascii="Times New Roman" w:hAnsi="Times New Roman"/>
          <w:sz w:val="20"/>
        </w:rPr>
        <w:t>або</w:t>
      </w:r>
      <w:r w:rsidR="00432B30" w:rsidRPr="00B75677">
        <w:rPr>
          <w:rFonts w:ascii="Times New Roman" w:hAnsi="Times New Roman"/>
          <w:sz w:val="20"/>
        </w:rPr>
        <w:t xml:space="preserve"> </w:t>
      </w:r>
      <w:r w:rsidRPr="00B75677">
        <w:rPr>
          <w:rFonts w:ascii="Times New Roman" w:hAnsi="Times New Roman"/>
          <w:sz w:val="20"/>
        </w:rPr>
        <w:t>ненадання</w:t>
      </w:r>
      <w:r w:rsidR="00432B30" w:rsidRPr="00B75677">
        <w:rPr>
          <w:rFonts w:ascii="Times New Roman" w:hAnsi="Times New Roman"/>
          <w:sz w:val="20"/>
        </w:rPr>
        <w:t xml:space="preserve"> </w:t>
      </w:r>
      <w:r w:rsidRPr="00B75677">
        <w:rPr>
          <w:rFonts w:ascii="Times New Roman" w:hAnsi="Times New Roman"/>
          <w:sz w:val="20"/>
        </w:rPr>
        <w:t>послуг</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незаконного</w:t>
      </w:r>
      <w:r w:rsidR="00432B30" w:rsidRPr="00B75677">
        <w:rPr>
          <w:rFonts w:ascii="Times New Roman" w:hAnsi="Times New Roman"/>
          <w:sz w:val="20"/>
        </w:rPr>
        <w:t xml:space="preserve"> </w:t>
      </w:r>
      <w:r w:rsidRPr="00B75677">
        <w:rPr>
          <w:rFonts w:ascii="Times New Roman" w:hAnsi="Times New Roman"/>
          <w:sz w:val="20"/>
        </w:rPr>
        <w:t>проникнення</w:t>
      </w:r>
      <w:r w:rsidR="00432B30" w:rsidRPr="00B75677">
        <w:rPr>
          <w:rFonts w:ascii="Times New Roman" w:hAnsi="Times New Roman"/>
          <w:sz w:val="20"/>
        </w:rPr>
        <w:t xml:space="preserve"> </w:t>
      </w:r>
      <w:r w:rsidRPr="00B75677">
        <w:rPr>
          <w:rFonts w:ascii="Times New Roman" w:hAnsi="Times New Roman"/>
          <w:sz w:val="20"/>
        </w:rPr>
        <w:t>в</w:t>
      </w:r>
      <w:r w:rsidR="00432B30" w:rsidRPr="00B75677">
        <w:rPr>
          <w:rFonts w:ascii="Times New Roman" w:hAnsi="Times New Roman"/>
          <w:sz w:val="20"/>
        </w:rPr>
        <w:t xml:space="preserve"> </w:t>
      </w:r>
      <w:r w:rsidRPr="00B75677">
        <w:rPr>
          <w:rFonts w:ascii="Times New Roman" w:hAnsi="Times New Roman"/>
          <w:sz w:val="20"/>
        </w:rPr>
        <w:t>належне</w:t>
      </w:r>
      <w:r w:rsidR="00432B30" w:rsidRPr="00B75677">
        <w:rPr>
          <w:rFonts w:ascii="Times New Roman" w:hAnsi="Times New Roman"/>
          <w:sz w:val="20"/>
        </w:rPr>
        <w:t xml:space="preserve"> </w:t>
      </w:r>
      <w:r w:rsidRPr="00B75677">
        <w:rPr>
          <w:rFonts w:ascii="Times New Roman" w:hAnsi="Times New Roman"/>
          <w:sz w:val="20"/>
        </w:rPr>
        <w:t>йому</w:t>
      </w:r>
      <w:r w:rsidR="00432B30" w:rsidRPr="00B75677">
        <w:rPr>
          <w:rFonts w:ascii="Times New Roman" w:hAnsi="Times New Roman"/>
          <w:sz w:val="20"/>
        </w:rPr>
        <w:t xml:space="preserve"> </w:t>
      </w:r>
      <w:r w:rsidRPr="00B75677">
        <w:rPr>
          <w:rFonts w:ascii="Times New Roman" w:hAnsi="Times New Roman"/>
          <w:sz w:val="20"/>
        </w:rPr>
        <w:t>житло</w:t>
      </w:r>
      <w:r w:rsidR="00432B30" w:rsidRPr="00B75677">
        <w:rPr>
          <w:rFonts w:ascii="Times New Roman" w:hAnsi="Times New Roman"/>
          <w:sz w:val="20"/>
        </w:rPr>
        <w:t xml:space="preserve"> </w:t>
      </w:r>
      <w:r w:rsidRPr="00B75677">
        <w:rPr>
          <w:rFonts w:ascii="Times New Roman" w:hAnsi="Times New Roman"/>
          <w:sz w:val="20"/>
        </w:rPr>
        <w:t>(інший</w:t>
      </w:r>
      <w:r w:rsidR="00432B30" w:rsidRPr="00B75677">
        <w:rPr>
          <w:rFonts w:ascii="Times New Roman" w:hAnsi="Times New Roman"/>
          <w:sz w:val="20"/>
        </w:rPr>
        <w:t xml:space="preserve"> </w:t>
      </w:r>
      <w:r w:rsidRPr="00B75677">
        <w:rPr>
          <w:rFonts w:ascii="Times New Roman" w:hAnsi="Times New Roman"/>
          <w:sz w:val="20"/>
        </w:rPr>
        <w:t>об’єкт</w:t>
      </w:r>
      <w:r w:rsidR="00432B30" w:rsidRPr="00B75677">
        <w:rPr>
          <w:rFonts w:ascii="Times New Roman" w:hAnsi="Times New Roman"/>
          <w:sz w:val="20"/>
        </w:rPr>
        <w:t xml:space="preserve"> </w:t>
      </w:r>
      <w:r w:rsidRPr="00B75677">
        <w:rPr>
          <w:rFonts w:ascii="Times New Roman" w:hAnsi="Times New Roman"/>
          <w:sz w:val="20"/>
        </w:rPr>
        <w:t>нерухомого</w:t>
      </w:r>
      <w:r w:rsidR="00432B30" w:rsidRPr="00B75677">
        <w:rPr>
          <w:rFonts w:ascii="Times New Roman" w:hAnsi="Times New Roman"/>
          <w:sz w:val="20"/>
        </w:rPr>
        <w:t xml:space="preserve"> </w:t>
      </w:r>
      <w:r w:rsidRPr="00B75677">
        <w:rPr>
          <w:rFonts w:ascii="Times New Roman" w:hAnsi="Times New Roman"/>
          <w:sz w:val="20"/>
        </w:rPr>
        <w:t>майна);</w:t>
      </w:r>
    </w:p>
    <w:p w14:paraId="1EBEF193" w14:textId="7513A350" w:rsidR="003C5DAF" w:rsidRPr="00B75677" w:rsidRDefault="003C5DAF" w:rsidP="009F5210">
      <w:pPr>
        <w:pStyle w:val="a8"/>
        <w:numPr>
          <w:ilvl w:val="0"/>
          <w:numId w:val="17"/>
        </w:numPr>
        <w:spacing w:before="0"/>
        <w:ind w:left="284" w:hanging="284"/>
        <w:jc w:val="both"/>
        <w:rPr>
          <w:rFonts w:ascii="Times New Roman" w:hAnsi="Times New Roman"/>
          <w:sz w:val="20"/>
        </w:rPr>
      </w:pPr>
      <w:r w:rsidRPr="00B75677">
        <w:rPr>
          <w:rFonts w:ascii="Times New Roman" w:hAnsi="Times New Roman"/>
          <w:sz w:val="20"/>
        </w:rPr>
        <w:t>усунення</w:t>
      </w:r>
      <w:r w:rsidR="00432B30" w:rsidRPr="00B75677">
        <w:rPr>
          <w:rFonts w:ascii="Times New Roman" w:hAnsi="Times New Roman"/>
          <w:sz w:val="20"/>
        </w:rPr>
        <w:t xml:space="preserve"> </w:t>
      </w:r>
      <w:r w:rsidRPr="00B75677">
        <w:rPr>
          <w:rFonts w:ascii="Times New Roman" w:hAnsi="Times New Roman"/>
          <w:sz w:val="20"/>
        </w:rPr>
        <w:t>протягом</w:t>
      </w:r>
      <w:r w:rsidR="00432B30" w:rsidRPr="00B75677">
        <w:rPr>
          <w:rFonts w:ascii="Times New Roman" w:hAnsi="Times New Roman"/>
          <w:sz w:val="20"/>
        </w:rPr>
        <w:t xml:space="preserve"> </w:t>
      </w:r>
      <w:r w:rsidRPr="00B75677">
        <w:rPr>
          <w:rFonts w:ascii="Times New Roman" w:hAnsi="Times New Roman"/>
          <w:sz w:val="20"/>
        </w:rPr>
        <w:t>строку,</w:t>
      </w:r>
      <w:r w:rsidR="00432B30" w:rsidRPr="00B75677">
        <w:rPr>
          <w:rFonts w:ascii="Times New Roman" w:hAnsi="Times New Roman"/>
          <w:sz w:val="20"/>
        </w:rPr>
        <w:t xml:space="preserve"> </w:t>
      </w:r>
      <w:r w:rsidRPr="00B75677">
        <w:rPr>
          <w:rFonts w:ascii="Times New Roman" w:hAnsi="Times New Roman"/>
          <w:sz w:val="20"/>
        </w:rPr>
        <w:t>встановленого</w:t>
      </w:r>
      <w:r w:rsidR="00432B30" w:rsidRPr="00B75677">
        <w:rPr>
          <w:rFonts w:ascii="Times New Roman" w:hAnsi="Times New Roman"/>
          <w:sz w:val="20"/>
        </w:rPr>
        <w:t xml:space="preserve"> </w:t>
      </w:r>
      <w:r w:rsidRPr="00B75677">
        <w:rPr>
          <w:rFonts w:ascii="Times New Roman" w:hAnsi="Times New Roman"/>
          <w:sz w:val="20"/>
        </w:rPr>
        <w:t>законодавством,</w:t>
      </w:r>
      <w:r w:rsidR="00432B30" w:rsidRPr="00B75677">
        <w:rPr>
          <w:rFonts w:ascii="Times New Roman" w:hAnsi="Times New Roman"/>
          <w:sz w:val="20"/>
        </w:rPr>
        <w:t xml:space="preserve"> </w:t>
      </w:r>
      <w:r w:rsidRPr="00B75677">
        <w:rPr>
          <w:rFonts w:ascii="Times New Roman" w:hAnsi="Times New Roman"/>
          <w:sz w:val="20"/>
        </w:rPr>
        <w:t>виявлених</w:t>
      </w:r>
      <w:r w:rsidR="00432B30" w:rsidRPr="00B75677">
        <w:rPr>
          <w:rFonts w:ascii="Times New Roman" w:hAnsi="Times New Roman"/>
          <w:sz w:val="20"/>
        </w:rPr>
        <w:t xml:space="preserve"> </w:t>
      </w:r>
      <w:r w:rsidRPr="00B75677">
        <w:rPr>
          <w:rFonts w:ascii="Times New Roman" w:hAnsi="Times New Roman"/>
          <w:sz w:val="20"/>
        </w:rPr>
        <w:t>недоліків</w:t>
      </w:r>
      <w:r w:rsidR="00432B30" w:rsidRPr="00B75677">
        <w:rPr>
          <w:rFonts w:ascii="Times New Roman" w:hAnsi="Times New Roman"/>
          <w:sz w:val="20"/>
        </w:rPr>
        <w:t xml:space="preserve"> </w:t>
      </w:r>
      <w:r w:rsidRPr="00B75677">
        <w:rPr>
          <w:rFonts w:ascii="Times New Roman" w:hAnsi="Times New Roman"/>
          <w:sz w:val="20"/>
        </w:rPr>
        <w:t>у</w:t>
      </w:r>
      <w:r w:rsidR="00432B30" w:rsidRPr="00B75677">
        <w:rPr>
          <w:rFonts w:ascii="Times New Roman" w:hAnsi="Times New Roman"/>
          <w:sz w:val="20"/>
        </w:rPr>
        <w:t xml:space="preserve"> </w:t>
      </w:r>
      <w:r w:rsidRPr="00B75677">
        <w:rPr>
          <w:rFonts w:ascii="Times New Roman" w:hAnsi="Times New Roman"/>
          <w:sz w:val="20"/>
        </w:rPr>
        <w:t>наданні</w:t>
      </w:r>
      <w:r w:rsidR="00432B30" w:rsidRPr="00B75677">
        <w:rPr>
          <w:rFonts w:ascii="Times New Roman" w:hAnsi="Times New Roman"/>
          <w:sz w:val="20"/>
        </w:rPr>
        <w:t xml:space="preserve"> </w:t>
      </w:r>
      <w:r w:rsidRPr="00B75677">
        <w:rPr>
          <w:rFonts w:ascii="Times New Roman" w:hAnsi="Times New Roman"/>
          <w:sz w:val="20"/>
        </w:rPr>
        <w:t>послуг;</w:t>
      </w:r>
      <w:r w:rsidR="00432B30" w:rsidRPr="00B75677">
        <w:rPr>
          <w:rFonts w:ascii="Times New Roman" w:hAnsi="Times New Roman"/>
          <w:sz w:val="20"/>
        </w:rPr>
        <w:t xml:space="preserve"> </w:t>
      </w:r>
    </w:p>
    <w:p w14:paraId="4D3F8D29" w14:textId="0CD88CEC" w:rsidR="001A5698" w:rsidRPr="00B75677" w:rsidRDefault="001A5698" w:rsidP="009F5210">
      <w:pPr>
        <w:pStyle w:val="a8"/>
        <w:numPr>
          <w:ilvl w:val="0"/>
          <w:numId w:val="17"/>
        </w:numPr>
        <w:spacing w:before="0"/>
        <w:ind w:left="284" w:hanging="284"/>
        <w:jc w:val="both"/>
        <w:rPr>
          <w:rFonts w:ascii="Times New Roman" w:hAnsi="Times New Roman"/>
          <w:sz w:val="20"/>
        </w:rPr>
      </w:pPr>
      <w:r w:rsidRPr="00B75677">
        <w:rPr>
          <w:rFonts w:ascii="Times New Roman" w:hAnsi="Times New Roman"/>
          <w:sz w:val="20"/>
        </w:rPr>
        <w:t>зменшення</w:t>
      </w:r>
      <w:r w:rsidR="00432B30" w:rsidRPr="00B75677">
        <w:rPr>
          <w:rFonts w:ascii="Times New Roman" w:hAnsi="Times New Roman"/>
          <w:sz w:val="20"/>
        </w:rPr>
        <w:t xml:space="preserve"> </w:t>
      </w:r>
      <w:r w:rsidRPr="00B75677">
        <w:rPr>
          <w:rFonts w:ascii="Times New Roman" w:hAnsi="Times New Roman"/>
          <w:sz w:val="20"/>
        </w:rPr>
        <w:t>у</w:t>
      </w:r>
      <w:r w:rsidR="00432B30" w:rsidRPr="00B75677">
        <w:rPr>
          <w:rFonts w:ascii="Times New Roman" w:hAnsi="Times New Roman"/>
          <w:sz w:val="20"/>
        </w:rPr>
        <w:t xml:space="preserve"> </w:t>
      </w:r>
      <w:r w:rsidRPr="00B75677">
        <w:rPr>
          <w:rFonts w:ascii="Times New Roman" w:hAnsi="Times New Roman"/>
          <w:sz w:val="20"/>
        </w:rPr>
        <w:t>встановленому</w:t>
      </w:r>
      <w:r w:rsidR="00432B30" w:rsidRPr="00B75677">
        <w:rPr>
          <w:rFonts w:ascii="Times New Roman" w:hAnsi="Times New Roman"/>
          <w:sz w:val="20"/>
        </w:rPr>
        <w:t xml:space="preserve"> </w:t>
      </w:r>
      <w:r w:rsidRPr="00B75677">
        <w:rPr>
          <w:rFonts w:ascii="Times New Roman" w:hAnsi="Times New Roman"/>
          <w:sz w:val="20"/>
        </w:rPr>
        <w:t>законодавством</w:t>
      </w:r>
      <w:r w:rsidR="00432B30" w:rsidRPr="00B75677">
        <w:rPr>
          <w:rFonts w:ascii="Times New Roman" w:hAnsi="Times New Roman"/>
          <w:sz w:val="20"/>
        </w:rPr>
        <w:t xml:space="preserve"> </w:t>
      </w:r>
      <w:r w:rsidRPr="00B75677">
        <w:rPr>
          <w:rFonts w:ascii="Times New Roman" w:hAnsi="Times New Roman"/>
          <w:sz w:val="20"/>
        </w:rPr>
        <w:t>порядку</w:t>
      </w:r>
      <w:r w:rsidR="00432B30" w:rsidRPr="00B75677">
        <w:rPr>
          <w:rFonts w:ascii="Times New Roman" w:hAnsi="Times New Roman"/>
          <w:sz w:val="20"/>
        </w:rPr>
        <w:t xml:space="preserve"> </w:t>
      </w:r>
      <w:r w:rsidRPr="00B75677">
        <w:rPr>
          <w:rFonts w:ascii="Times New Roman" w:hAnsi="Times New Roman"/>
          <w:sz w:val="20"/>
        </w:rPr>
        <w:t>розміру</w:t>
      </w:r>
      <w:r w:rsidR="00432B30" w:rsidRPr="00B75677">
        <w:rPr>
          <w:rFonts w:ascii="Times New Roman" w:hAnsi="Times New Roman"/>
          <w:sz w:val="20"/>
        </w:rPr>
        <w:t xml:space="preserve"> </w:t>
      </w:r>
      <w:r w:rsidRPr="00B75677">
        <w:rPr>
          <w:rFonts w:ascii="Times New Roman" w:hAnsi="Times New Roman"/>
          <w:sz w:val="20"/>
        </w:rPr>
        <w:t>плати</w:t>
      </w:r>
      <w:r w:rsidR="00432B30" w:rsidRPr="00B75677">
        <w:rPr>
          <w:rFonts w:ascii="Times New Roman" w:hAnsi="Times New Roman"/>
          <w:sz w:val="20"/>
        </w:rPr>
        <w:t xml:space="preserve"> </w:t>
      </w:r>
      <w:r w:rsidRPr="00B75677">
        <w:rPr>
          <w:rFonts w:ascii="Times New Roman" w:hAnsi="Times New Roman"/>
          <w:sz w:val="20"/>
        </w:rPr>
        <w:t>за</w:t>
      </w:r>
      <w:r w:rsidR="00432B30" w:rsidRPr="00B75677">
        <w:rPr>
          <w:rFonts w:ascii="Times New Roman" w:hAnsi="Times New Roman"/>
          <w:sz w:val="20"/>
        </w:rPr>
        <w:t xml:space="preserve"> </w:t>
      </w:r>
      <w:r w:rsidRPr="00B75677">
        <w:rPr>
          <w:rFonts w:ascii="Times New Roman" w:hAnsi="Times New Roman"/>
          <w:sz w:val="20"/>
        </w:rPr>
        <w:t>послуги</w:t>
      </w:r>
      <w:r w:rsidR="00432B30" w:rsidRPr="00B75677">
        <w:rPr>
          <w:rFonts w:ascii="Times New Roman" w:hAnsi="Times New Roman"/>
          <w:sz w:val="20"/>
        </w:rPr>
        <w:t xml:space="preserve"> </w:t>
      </w:r>
      <w:r w:rsidRPr="00B75677">
        <w:rPr>
          <w:rFonts w:ascii="Times New Roman" w:hAnsi="Times New Roman"/>
          <w:sz w:val="20"/>
        </w:rPr>
        <w:t>у</w:t>
      </w:r>
      <w:r w:rsidR="00432B30" w:rsidRPr="00B75677">
        <w:rPr>
          <w:rFonts w:ascii="Times New Roman" w:hAnsi="Times New Roman"/>
          <w:sz w:val="20"/>
        </w:rPr>
        <w:t xml:space="preserve"> </w:t>
      </w:r>
      <w:r w:rsidRPr="00B75677">
        <w:rPr>
          <w:rFonts w:ascii="Times New Roman" w:hAnsi="Times New Roman"/>
          <w:sz w:val="20"/>
        </w:rPr>
        <w:t>разі</w:t>
      </w:r>
      <w:r w:rsidR="00432B30" w:rsidRPr="00B75677">
        <w:rPr>
          <w:rFonts w:ascii="Times New Roman" w:hAnsi="Times New Roman"/>
          <w:sz w:val="20"/>
        </w:rPr>
        <w:t xml:space="preserve"> </w:t>
      </w:r>
      <w:r w:rsidRPr="00B75677">
        <w:rPr>
          <w:rFonts w:ascii="Times New Roman" w:hAnsi="Times New Roman"/>
          <w:sz w:val="20"/>
        </w:rPr>
        <w:t>їх</w:t>
      </w:r>
      <w:r w:rsidR="00432B30" w:rsidRPr="00B75677">
        <w:rPr>
          <w:rFonts w:ascii="Times New Roman" w:hAnsi="Times New Roman"/>
          <w:sz w:val="20"/>
        </w:rPr>
        <w:t xml:space="preserve"> </w:t>
      </w:r>
      <w:r w:rsidRPr="00B75677">
        <w:rPr>
          <w:rFonts w:ascii="Times New Roman" w:hAnsi="Times New Roman"/>
          <w:sz w:val="20"/>
        </w:rPr>
        <w:t>ненадання</w:t>
      </w:r>
      <w:r w:rsidR="00B10368" w:rsidRPr="00B75677">
        <w:rPr>
          <w:rFonts w:ascii="Times New Roman" w:hAnsi="Times New Roman"/>
          <w:sz w:val="20"/>
        </w:rPr>
        <w:t xml:space="preserve"> </w:t>
      </w:r>
      <w:r w:rsidRPr="00B75677">
        <w:rPr>
          <w:rFonts w:ascii="Times New Roman" w:hAnsi="Times New Roman"/>
          <w:sz w:val="20"/>
        </w:rPr>
        <w:t>або</w:t>
      </w:r>
      <w:r w:rsidR="00432B30" w:rsidRPr="00B75677">
        <w:rPr>
          <w:rFonts w:ascii="Times New Roman" w:hAnsi="Times New Roman"/>
          <w:sz w:val="20"/>
        </w:rPr>
        <w:t xml:space="preserve"> </w:t>
      </w:r>
      <w:r w:rsidRPr="00B75677">
        <w:rPr>
          <w:rFonts w:ascii="Times New Roman" w:hAnsi="Times New Roman"/>
          <w:sz w:val="20"/>
        </w:rPr>
        <w:t>зниження</w:t>
      </w:r>
      <w:r w:rsidR="00432B30" w:rsidRPr="00B75677">
        <w:rPr>
          <w:rFonts w:ascii="Times New Roman" w:hAnsi="Times New Roman"/>
          <w:sz w:val="20"/>
        </w:rPr>
        <w:t xml:space="preserve"> </w:t>
      </w:r>
      <w:r w:rsidRPr="00B75677">
        <w:rPr>
          <w:rFonts w:ascii="Times New Roman" w:hAnsi="Times New Roman"/>
          <w:sz w:val="20"/>
        </w:rPr>
        <w:t>їх</w:t>
      </w:r>
      <w:r w:rsidR="00432B30" w:rsidRPr="00B75677">
        <w:rPr>
          <w:rFonts w:ascii="Times New Roman" w:hAnsi="Times New Roman"/>
          <w:sz w:val="20"/>
        </w:rPr>
        <w:t xml:space="preserve"> </w:t>
      </w:r>
      <w:r w:rsidRPr="00B75677">
        <w:rPr>
          <w:rFonts w:ascii="Times New Roman" w:hAnsi="Times New Roman"/>
          <w:sz w:val="20"/>
        </w:rPr>
        <w:t>якості;</w:t>
      </w:r>
    </w:p>
    <w:p w14:paraId="1A173231" w14:textId="0362A095" w:rsidR="001A5698" w:rsidRPr="00B75677" w:rsidRDefault="001A5698" w:rsidP="009F5210">
      <w:pPr>
        <w:pStyle w:val="a8"/>
        <w:numPr>
          <w:ilvl w:val="0"/>
          <w:numId w:val="17"/>
        </w:numPr>
        <w:spacing w:before="0"/>
        <w:ind w:left="284" w:hanging="284"/>
        <w:jc w:val="both"/>
        <w:rPr>
          <w:rFonts w:ascii="Times New Roman" w:hAnsi="Times New Roman"/>
          <w:sz w:val="20"/>
        </w:rPr>
      </w:pPr>
      <w:r w:rsidRPr="00B75677">
        <w:rPr>
          <w:rFonts w:ascii="Times New Roman" w:hAnsi="Times New Roman"/>
          <w:sz w:val="20"/>
        </w:rPr>
        <w:t>проведення</w:t>
      </w:r>
      <w:r w:rsidR="00432B30" w:rsidRPr="00B75677">
        <w:rPr>
          <w:rFonts w:ascii="Times New Roman" w:hAnsi="Times New Roman"/>
          <w:sz w:val="20"/>
        </w:rPr>
        <w:t xml:space="preserve"> </w:t>
      </w:r>
      <w:r w:rsidRPr="00B75677">
        <w:rPr>
          <w:rFonts w:ascii="Times New Roman" w:hAnsi="Times New Roman"/>
          <w:sz w:val="20"/>
        </w:rPr>
        <w:t>перевірки</w:t>
      </w:r>
      <w:r w:rsidR="00432B30" w:rsidRPr="00B75677">
        <w:rPr>
          <w:rFonts w:ascii="Times New Roman" w:hAnsi="Times New Roman"/>
          <w:sz w:val="20"/>
        </w:rPr>
        <w:t xml:space="preserve"> </w:t>
      </w:r>
      <w:r w:rsidRPr="00B75677">
        <w:rPr>
          <w:rFonts w:ascii="Times New Roman" w:hAnsi="Times New Roman"/>
          <w:sz w:val="20"/>
        </w:rPr>
        <w:t>кількості</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якості</w:t>
      </w:r>
      <w:r w:rsidR="00432B30" w:rsidRPr="00B75677">
        <w:rPr>
          <w:rFonts w:ascii="Times New Roman" w:hAnsi="Times New Roman"/>
          <w:sz w:val="20"/>
        </w:rPr>
        <w:t xml:space="preserve"> </w:t>
      </w:r>
      <w:r w:rsidRPr="00B75677">
        <w:rPr>
          <w:rFonts w:ascii="Times New Roman" w:hAnsi="Times New Roman"/>
          <w:sz w:val="20"/>
        </w:rPr>
        <w:t>послуг</w:t>
      </w:r>
      <w:r w:rsidR="00432B30" w:rsidRPr="00B75677">
        <w:rPr>
          <w:rFonts w:ascii="Times New Roman" w:hAnsi="Times New Roman"/>
          <w:sz w:val="20"/>
        </w:rPr>
        <w:t xml:space="preserve"> </w:t>
      </w:r>
      <w:r w:rsidRPr="00B75677">
        <w:rPr>
          <w:rFonts w:ascii="Times New Roman" w:hAnsi="Times New Roman"/>
          <w:sz w:val="20"/>
        </w:rPr>
        <w:t>у</w:t>
      </w:r>
      <w:r w:rsidR="00432B30" w:rsidRPr="00B75677">
        <w:rPr>
          <w:rFonts w:ascii="Times New Roman" w:hAnsi="Times New Roman"/>
          <w:sz w:val="20"/>
        </w:rPr>
        <w:t xml:space="preserve"> </w:t>
      </w:r>
      <w:r w:rsidRPr="00B75677">
        <w:rPr>
          <w:rFonts w:ascii="Times New Roman" w:hAnsi="Times New Roman"/>
          <w:sz w:val="20"/>
        </w:rPr>
        <w:t>встановленому</w:t>
      </w:r>
      <w:r w:rsidR="00432B30" w:rsidRPr="00B75677">
        <w:rPr>
          <w:rFonts w:ascii="Times New Roman" w:hAnsi="Times New Roman"/>
          <w:sz w:val="20"/>
        </w:rPr>
        <w:t xml:space="preserve"> </w:t>
      </w:r>
      <w:r w:rsidRPr="00B75677">
        <w:rPr>
          <w:rFonts w:ascii="Times New Roman" w:hAnsi="Times New Roman"/>
          <w:sz w:val="20"/>
        </w:rPr>
        <w:t>законодавством</w:t>
      </w:r>
      <w:r w:rsidR="00432B30" w:rsidRPr="00B75677">
        <w:rPr>
          <w:rFonts w:ascii="Times New Roman" w:hAnsi="Times New Roman"/>
          <w:sz w:val="20"/>
        </w:rPr>
        <w:t xml:space="preserve"> </w:t>
      </w:r>
      <w:r w:rsidRPr="00B75677">
        <w:rPr>
          <w:rFonts w:ascii="Times New Roman" w:hAnsi="Times New Roman"/>
          <w:sz w:val="20"/>
        </w:rPr>
        <w:t>порядку</w:t>
      </w:r>
      <w:r w:rsidR="001B4DFE" w:rsidRPr="00B75677">
        <w:rPr>
          <w:rFonts w:ascii="Times New Roman" w:hAnsi="Times New Roman"/>
          <w:sz w:val="20"/>
        </w:rPr>
        <w:t xml:space="preserve"> (за рахунок Споживача)</w:t>
      </w:r>
      <w:r w:rsidRPr="00B75677">
        <w:rPr>
          <w:rFonts w:ascii="Times New Roman" w:hAnsi="Times New Roman"/>
          <w:sz w:val="20"/>
        </w:rPr>
        <w:t>;</w:t>
      </w:r>
    </w:p>
    <w:p w14:paraId="06ED428B" w14:textId="351EF0E0" w:rsidR="001A5698" w:rsidRPr="00B75677" w:rsidRDefault="001A5698" w:rsidP="009F5210">
      <w:pPr>
        <w:pStyle w:val="a8"/>
        <w:numPr>
          <w:ilvl w:val="0"/>
          <w:numId w:val="17"/>
        </w:numPr>
        <w:spacing w:before="0"/>
        <w:ind w:left="284" w:hanging="284"/>
        <w:jc w:val="both"/>
        <w:rPr>
          <w:rFonts w:ascii="Times New Roman" w:hAnsi="Times New Roman"/>
          <w:sz w:val="20"/>
        </w:rPr>
      </w:pPr>
      <w:r w:rsidRPr="00B75677">
        <w:rPr>
          <w:rFonts w:ascii="Times New Roman" w:hAnsi="Times New Roman"/>
          <w:sz w:val="20"/>
        </w:rPr>
        <w:t>складення</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підписання</w:t>
      </w:r>
      <w:r w:rsidR="00432B30" w:rsidRPr="00B75677">
        <w:rPr>
          <w:rFonts w:ascii="Times New Roman" w:hAnsi="Times New Roman"/>
          <w:sz w:val="20"/>
        </w:rPr>
        <w:t xml:space="preserve"> </w:t>
      </w:r>
      <w:r w:rsidRPr="00B75677">
        <w:rPr>
          <w:rFonts w:ascii="Times New Roman" w:hAnsi="Times New Roman"/>
          <w:sz w:val="20"/>
        </w:rPr>
        <w:t>актів-претензій</w:t>
      </w:r>
      <w:r w:rsidR="00432B30" w:rsidRPr="00B75677">
        <w:rPr>
          <w:rFonts w:ascii="Times New Roman" w:hAnsi="Times New Roman"/>
          <w:sz w:val="20"/>
        </w:rPr>
        <w:t xml:space="preserve"> </w:t>
      </w:r>
      <w:r w:rsidRPr="00B75677">
        <w:rPr>
          <w:rFonts w:ascii="Times New Roman" w:hAnsi="Times New Roman"/>
          <w:sz w:val="20"/>
        </w:rPr>
        <w:t>у</w:t>
      </w:r>
      <w:r w:rsidR="00432B30" w:rsidRPr="00B75677">
        <w:rPr>
          <w:rFonts w:ascii="Times New Roman" w:hAnsi="Times New Roman"/>
          <w:sz w:val="20"/>
        </w:rPr>
        <w:t xml:space="preserve"> </w:t>
      </w:r>
      <w:r w:rsidRPr="00B75677">
        <w:rPr>
          <w:rFonts w:ascii="Times New Roman" w:hAnsi="Times New Roman"/>
          <w:sz w:val="20"/>
        </w:rPr>
        <w:t>зв’язку</w:t>
      </w:r>
      <w:r w:rsidR="00432B30" w:rsidRPr="00B75677">
        <w:rPr>
          <w:rFonts w:ascii="Times New Roman" w:hAnsi="Times New Roman"/>
          <w:sz w:val="20"/>
        </w:rPr>
        <w:t xml:space="preserve"> </w:t>
      </w:r>
      <w:r w:rsidRPr="00B75677">
        <w:rPr>
          <w:rFonts w:ascii="Times New Roman" w:hAnsi="Times New Roman"/>
          <w:sz w:val="20"/>
        </w:rPr>
        <w:t>з</w:t>
      </w:r>
      <w:r w:rsidR="00432B30" w:rsidRPr="00B75677">
        <w:rPr>
          <w:rFonts w:ascii="Times New Roman" w:hAnsi="Times New Roman"/>
          <w:sz w:val="20"/>
        </w:rPr>
        <w:t xml:space="preserve"> </w:t>
      </w:r>
      <w:r w:rsidRPr="00B75677">
        <w:rPr>
          <w:rFonts w:ascii="Times New Roman" w:hAnsi="Times New Roman"/>
          <w:sz w:val="20"/>
        </w:rPr>
        <w:t>порушенням</w:t>
      </w:r>
      <w:r w:rsidR="00432B30" w:rsidRPr="00B75677">
        <w:rPr>
          <w:rFonts w:ascii="Times New Roman" w:hAnsi="Times New Roman"/>
          <w:sz w:val="20"/>
        </w:rPr>
        <w:t xml:space="preserve"> </w:t>
      </w:r>
      <w:r w:rsidRPr="00B75677">
        <w:rPr>
          <w:rFonts w:ascii="Times New Roman" w:hAnsi="Times New Roman"/>
          <w:sz w:val="20"/>
        </w:rPr>
        <w:t>порядку</w:t>
      </w:r>
      <w:r w:rsidR="00432B30" w:rsidRPr="00B75677">
        <w:rPr>
          <w:rFonts w:ascii="Times New Roman" w:hAnsi="Times New Roman"/>
          <w:sz w:val="20"/>
        </w:rPr>
        <w:t xml:space="preserve"> </w:t>
      </w:r>
      <w:r w:rsidRPr="00B75677">
        <w:rPr>
          <w:rFonts w:ascii="Times New Roman" w:hAnsi="Times New Roman"/>
          <w:sz w:val="20"/>
        </w:rPr>
        <w:t>надання</w:t>
      </w:r>
      <w:r w:rsidR="00432B30" w:rsidRPr="00B75677">
        <w:rPr>
          <w:rFonts w:ascii="Times New Roman" w:hAnsi="Times New Roman"/>
          <w:sz w:val="20"/>
        </w:rPr>
        <w:t xml:space="preserve"> </w:t>
      </w:r>
      <w:r w:rsidRPr="00B75677">
        <w:rPr>
          <w:rFonts w:ascii="Times New Roman" w:hAnsi="Times New Roman"/>
          <w:sz w:val="20"/>
        </w:rPr>
        <w:t>послуг,</w:t>
      </w:r>
      <w:r w:rsidR="00432B30" w:rsidRPr="00B75677">
        <w:rPr>
          <w:rFonts w:ascii="Times New Roman" w:hAnsi="Times New Roman"/>
          <w:sz w:val="20"/>
        </w:rPr>
        <w:t xml:space="preserve"> </w:t>
      </w:r>
      <w:r w:rsidRPr="00B75677">
        <w:rPr>
          <w:rFonts w:ascii="Times New Roman" w:hAnsi="Times New Roman"/>
          <w:sz w:val="20"/>
        </w:rPr>
        <w:t>зміною</w:t>
      </w:r>
      <w:r w:rsidR="00432B30" w:rsidRPr="00B75677">
        <w:rPr>
          <w:rFonts w:ascii="Times New Roman" w:hAnsi="Times New Roman"/>
          <w:sz w:val="20"/>
        </w:rPr>
        <w:t xml:space="preserve"> </w:t>
      </w:r>
      <w:r w:rsidRPr="00B75677">
        <w:rPr>
          <w:rFonts w:ascii="Times New Roman" w:hAnsi="Times New Roman"/>
          <w:sz w:val="20"/>
        </w:rPr>
        <w:t>їх</w:t>
      </w:r>
      <w:r w:rsidR="00432B30" w:rsidRPr="00B75677">
        <w:rPr>
          <w:rFonts w:ascii="Times New Roman" w:hAnsi="Times New Roman"/>
          <w:sz w:val="20"/>
        </w:rPr>
        <w:t xml:space="preserve"> </w:t>
      </w:r>
      <w:r w:rsidRPr="00B75677">
        <w:rPr>
          <w:rFonts w:ascii="Times New Roman" w:hAnsi="Times New Roman"/>
          <w:sz w:val="20"/>
        </w:rPr>
        <w:t>споживчих</w:t>
      </w:r>
      <w:r w:rsidR="00432B30" w:rsidRPr="00B75677">
        <w:rPr>
          <w:rFonts w:ascii="Times New Roman" w:hAnsi="Times New Roman"/>
          <w:sz w:val="20"/>
        </w:rPr>
        <w:t xml:space="preserve"> </w:t>
      </w:r>
      <w:r w:rsidRPr="00B75677">
        <w:rPr>
          <w:rFonts w:ascii="Times New Roman" w:hAnsi="Times New Roman"/>
          <w:sz w:val="20"/>
        </w:rPr>
        <w:t>властивостей;</w:t>
      </w:r>
    </w:p>
    <w:p w14:paraId="48110344" w14:textId="07484AE0" w:rsidR="001A5698" w:rsidRPr="00B75677" w:rsidRDefault="001A5698" w:rsidP="009F5210">
      <w:pPr>
        <w:pStyle w:val="a8"/>
        <w:numPr>
          <w:ilvl w:val="0"/>
          <w:numId w:val="17"/>
        </w:numPr>
        <w:spacing w:before="0"/>
        <w:ind w:left="284" w:hanging="284"/>
        <w:jc w:val="both"/>
        <w:rPr>
          <w:rFonts w:ascii="Times New Roman" w:hAnsi="Times New Roman"/>
          <w:sz w:val="20"/>
        </w:rPr>
      </w:pPr>
      <w:r w:rsidRPr="00B75677">
        <w:rPr>
          <w:rFonts w:ascii="Times New Roman" w:hAnsi="Times New Roman"/>
          <w:sz w:val="20"/>
        </w:rPr>
        <w:t>отримання</w:t>
      </w:r>
      <w:r w:rsidR="00432B30" w:rsidRPr="00B75677">
        <w:rPr>
          <w:rFonts w:ascii="Times New Roman" w:hAnsi="Times New Roman"/>
          <w:sz w:val="20"/>
        </w:rPr>
        <w:t xml:space="preserve"> </w:t>
      </w:r>
      <w:r w:rsidRPr="00B75677">
        <w:rPr>
          <w:rFonts w:ascii="Times New Roman" w:hAnsi="Times New Roman"/>
          <w:sz w:val="20"/>
        </w:rPr>
        <w:t>без</w:t>
      </w:r>
      <w:r w:rsidR="00432B30" w:rsidRPr="00B75677">
        <w:rPr>
          <w:rFonts w:ascii="Times New Roman" w:hAnsi="Times New Roman"/>
          <w:sz w:val="20"/>
        </w:rPr>
        <w:t xml:space="preserve"> </w:t>
      </w:r>
      <w:r w:rsidRPr="00B75677">
        <w:rPr>
          <w:rFonts w:ascii="Times New Roman" w:hAnsi="Times New Roman"/>
          <w:sz w:val="20"/>
        </w:rPr>
        <w:t>додаткової</w:t>
      </w:r>
      <w:r w:rsidR="00432B30" w:rsidRPr="00B75677">
        <w:rPr>
          <w:rFonts w:ascii="Times New Roman" w:hAnsi="Times New Roman"/>
          <w:sz w:val="20"/>
        </w:rPr>
        <w:t xml:space="preserve"> </w:t>
      </w:r>
      <w:r w:rsidRPr="00B75677">
        <w:rPr>
          <w:rFonts w:ascii="Times New Roman" w:hAnsi="Times New Roman"/>
          <w:sz w:val="20"/>
        </w:rPr>
        <w:t>оплати</w:t>
      </w:r>
      <w:r w:rsidR="00432B30" w:rsidRPr="00B75677">
        <w:rPr>
          <w:rFonts w:ascii="Times New Roman" w:hAnsi="Times New Roman"/>
          <w:sz w:val="20"/>
        </w:rPr>
        <w:t xml:space="preserve"> </w:t>
      </w:r>
      <w:r w:rsidRPr="00B75677">
        <w:rPr>
          <w:rFonts w:ascii="Times New Roman" w:hAnsi="Times New Roman"/>
          <w:sz w:val="20"/>
        </w:rPr>
        <w:t>інформації</w:t>
      </w:r>
      <w:r w:rsidR="00432B30" w:rsidRPr="00B75677">
        <w:rPr>
          <w:rFonts w:ascii="Times New Roman" w:hAnsi="Times New Roman"/>
          <w:sz w:val="20"/>
        </w:rPr>
        <w:t xml:space="preserve"> </w:t>
      </w:r>
      <w:r w:rsidRPr="00B75677">
        <w:rPr>
          <w:rFonts w:ascii="Times New Roman" w:hAnsi="Times New Roman"/>
          <w:sz w:val="20"/>
        </w:rPr>
        <w:t>про</w:t>
      </w:r>
      <w:r w:rsidR="00432B30" w:rsidRPr="00B75677">
        <w:rPr>
          <w:rFonts w:ascii="Times New Roman" w:hAnsi="Times New Roman"/>
          <w:sz w:val="20"/>
        </w:rPr>
        <w:t xml:space="preserve"> </w:t>
      </w:r>
      <w:r w:rsidRPr="00B75677">
        <w:rPr>
          <w:rFonts w:ascii="Times New Roman" w:hAnsi="Times New Roman"/>
          <w:sz w:val="20"/>
        </w:rPr>
        <w:t>проведені</w:t>
      </w:r>
      <w:r w:rsidR="00432B30" w:rsidRPr="00B75677">
        <w:rPr>
          <w:rFonts w:ascii="Times New Roman" w:hAnsi="Times New Roman"/>
          <w:sz w:val="20"/>
        </w:rPr>
        <w:t xml:space="preserve"> </w:t>
      </w:r>
      <w:r w:rsidR="001B4DFE" w:rsidRPr="00B75677">
        <w:rPr>
          <w:rFonts w:ascii="Times New Roman" w:hAnsi="Times New Roman"/>
          <w:sz w:val="20"/>
        </w:rPr>
        <w:t>В</w:t>
      </w:r>
      <w:r w:rsidRPr="00B75677">
        <w:rPr>
          <w:rFonts w:ascii="Times New Roman" w:hAnsi="Times New Roman"/>
          <w:sz w:val="20"/>
        </w:rPr>
        <w:t>иконавцем</w:t>
      </w:r>
      <w:r w:rsidR="00432B30" w:rsidRPr="00B75677">
        <w:rPr>
          <w:rFonts w:ascii="Times New Roman" w:hAnsi="Times New Roman"/>
          <w:sz w:val="20"/>
        </w:rPr>
        <w:t xml:space="preserve"> </w:t>
      </w:r>
      <w:r w:rsidRPr="00B75677">
        <w:rPr>
          <w:rFonts w:ascii="Times New Roman" w:hAnsi="Times New Roman"/>
          <w:sz w:val="20"/>
        </w:rPr>
        <w:t>нарахування</w:t>
      </w:r>
      <w:r w:rsidR="00432B30" w:rsidRPr="00B75677">
        <w:rPr>
          <w:rFonts w:ascii="Times New Roman" w:hAnsi="Times New Roman"/>
          <w:sz w:val="20"/>
        </w:rPr>
        <w:t xml:space="preserve"> </w:t>
      </w:r>
      <w:r w:rsidRPr="00B75677">
        <w:rPr>
          <w:rFonts w:ascii="Times New Roman" w:hAnsi="Times New Roman"/>
          <w:sz w:val="20"/>
        </w:rPr>
        <w:t>плати</w:t>
      </w:r>
      <w:r w:rsidR="00432B30" w:rsidRPr="00B75677">
        <w:rPr>
          <w:rFonts w:ascii="Times New Roman" w:hAnsi="Times New Roman"/>
          <w:sz w:val="20"/>
        </w:rPr>
        <w:t xml:space="preserve"> </w:t>
      </w:r>
      <w:r w:rsidRPr="00B75677">
        <w:rPr>
          <w:rFonts w:ascii="Times New Roman" w:hAnsi="Times New Roman"/>
          <w:sz w:val="20"/>
        </w:rPr>
        <w:t>за</w:t>
      </w:r>
      <w:r w:rsidR="00432B30" w:rsidRPr="00B75677">
        <w:rPr>
          <w:rFonts w:ascii="Times New Roman" w:hAnsi="Times New Roman"/>
          <w:sz w:val="20"/>
        </w:rPr>
        <w:t xml:space="preserve"> </w:t>
      </w:r>
      <w:r w:rsidRPr="00B75677">
        <w:rPr>
          <w:rFonts w:ascii="Times New Roman" w:hAnsi="Times New Roman"/>
          <w:sz w:val="20"/>
        </w:rPr>
        <w:t>послуги</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отримані</w:t>
      </w:r>
      <w:r w:rsidR="00432B30" w:rsidRPr="00B75677">
        <w:rPr>
          <w:rFonts w:ascii="Times New Roman" w:hAnsi="Times New Roman"/>
          <w:sz w:val="20"/>
        </w:rPr>
        <w:t xml:space="preserve"> </w:t>
      </w:r>
      <w:r w:rsidRPr="00B75677">
        <w:rPr>
          <w:rFonts w:ascii="Times New Roman" w:hAnsi="Times New Roman"/>
          <w:sz w:val="20"/>
        </w:rPr>
        <w:t>платежі;</w:t>
      </w:r>
    </w:p>
    <w:p w14:paraId="4FB731E0" w14:textId="5E386072" w:rsidR="001A5698" w:rsidRPr="00B75677" w:rsidRDefault="001A5698" w:rsidP="009F5210">
      <w:pPr>
        <w:pStyle w:val="a8"/>
        <w:numPr>
          <w:ilvl w:val="0"/>
          <w:numId w:val="17"/>
        </w:numPr>
        <w:spacing w:before="0"/>
        <w:ind w:left="284" w:hanging="284"/>
        <w:jc w:val="both"/>
        <w:rPr>
          <w:rFonts w:ascii="Times New Roman" w:hAnsi="Times New Roman"/>
          <w:sz w:val="20"/>
        </w:rPr>
      </w:pPr>
      <w:r w:rsidRPr="00B75677">
        <w:rPr>
          <w:rFonts w:ascii="Times New Roman" w:hAnsi="Times New Roman"/>
          <w:sz w:val="20"/>
        </w:rPr>
        <w:t>розірвання</w:t>
      </w:r>
      <w:r w:rsidR="00432B30" w:rsidRPr="00B75677">
        <w:rPr>
          <w:rFonts w:ascii="Times New Roman" w:hAnsi="Times New Roman"/>
          <w:sz w:val="20"/>
        </w:rPr>
        <w:t xml:space="preserve"> </w:t>
      </w:r>
      <w:r w:rsidR="00B10368" w:rsidRPr="00B75677">
        <w:rPr>
          <w:rFonts w:ascii="Times New Roman" w:hAnsi="Times New Roman"/>
          <w:sz w:val="20"/>
        </w:rPr>
        <w:t>Д</w:t>
      </w:r>
      <w:r w:rsidRPr="00B75677">
        <w:rPr>
          <w:rFonts w:ascii="Times New Roman" w:hAnsi="Times New Roman"/>
          <w:sz w:val="20"/>
        </w:rPr>
        <w:t>оговору</w:t>
      </w:r>
      <w:r w:rsidR="00432B30" w:rsidRPr="00B75677">
        <w:rPr>
          <w:rFonts w:ascii="Times New Roman" w:hAnsi="Times New Roman"/>
          <w:sz w:val="20"/>
        </w:rPr>
        <w:t xml:space="preserve"> </w:t>
      </w:r>
      <w:r w:rsidRPr="00B75677">
        <w:rPr>
          <w:rFonts w:ascii="Times New Roman" w:hAnsi="Times New Roman"/>
          <w:sz w:val="20"/>
        </w:rPr>
        <w:t>за</w:t>
      </w:r>
      <w:r w:rsidR="00432B30" w:rsidRPr="00B75677">
        <w:rPr>
          <w:rFonts w:ascii="Times New Roman" w:hAnsi="Times New Roman"/>
          <w:sz w:val="20"/>
        </w:rPr>
        <w:t xml:space="preserve"> </w:t>
      </w:r>
      <w:r w:rsidRPr="00B75677">
        <w:rPr>
          <w:rFonts w:ascii="Times New Roman" w:hAnsi="Times New Roman"/>
          <w:sz w:val="20"/>
        </w:rPr>
        <w:t>умови</w:t>
      </w:r>
      <w:r w:rsidR="00432B30" w:rsidRPr="00B75677">
        <w:rPr>
          <w:rFonts w:ascii="Times New Roman" w:hAnsi="Times New Roman"/>
          <w:sz w:val="20"/>
        </w:rPr>
        <w:t xml:space="preserve"> </w:t>
      </w:r>
      <w:r w:rsidRPr="00B75677">
        <w:rPr>
          <w:rFonts w:ascii="Times New Roman" w:hAnsi="Times New Roman"/>
          <w:sz w:val="20"/>
        </w:rPr>
        <w:t>попередження</w:t>
      </w:r>
      <w:r w:rsidR="00432B30" w:rsidRPr="00B75677">
        <w:rPr>
          <w:rFonts w:ascii="Times New Roman" w:hAnsi="Times New Roman"/>
          <w:sz w:val="20"/>
        </w:rPr>
        <w:t xml:space="preserve"> </w:t>
      </w:r>
      <w:r w:rsidRPr="00B75677">
        <w:rPr>
          <w:rFonts w:ascii="Times New Roman" w:hAnsi="Times New Roman"/>
          <w:sz w:val="20"/>
        </w:rPr>
        <w:t>про</w:t>
      </w:r>
      <w:r w:rsidR="00432B30" w:rsidRPr="00B75677">
        <w:rPr>
          <w:rFonts w:ascii="Times New Roman" w:hAnsi="Times New Roman"/>
          <w:sz w:val="20"/>
        </w:rPr>
        <w:t xml:space="preserve"> </w:t>
      </w:r>
      <w:r w:rsidRPr="00B75677">
        <w:rPr>
          <w:rFonts w:ascii="Times New Roman" w:hAnsi="Times New Roman"/>
          <w:sz w:val="20"/>
        </w:rPr>
        <w:t>це</w:t>
      </w:r>
      <w:r w:rsidR="00432B30" w:rsidRPr="00B75677">
        <w:rPr>
          <w:rFonts w:ascii="Times New Roman" w:hAnsi="Times New Roman"/>
          <w:sz w:val="20"/>
        </w:rPr>
        <w:t xml:space="preserve"> </w:t>
      </w:r>
      <w:r w:rsidRPr="00B75677">
        <w:rPr>
          <w:rFonts w:ascii="Times New Roman" w:hAnsi="Times New Roman"/>
          <w:sz w:val="20"/>
        </w:rPr>
        <w:t>виконавця</w:t>
      </w:r>
      <w:r w:rsidR="00432B30" w:rsidRPr="00B75677">
        <w:rPr>
          <w:rFonts w:ascii="Times New Roman" w:hAnsi="Times New Roman"/>
          <w:sz w:val="20"/>
        </w:rPr>
        <w:t xml:space="preserve"> </w:t>
      </w:r>
      <w:r w:rsidRPr="00B75677">
        <w:rPr>
          <w:rFonts w:ascii="Times New Roman" w:hAnsi="Times New Roman"/>
          <w:sz w:val="20"/>
        </w:rPr>
        <w:t>не</w:t>
      </w:r>
      <w:r w:rsidR="00432B30" w:rsidRPr="00B75677">
        <w:rPr>
          <w:rFonts w:ascii="Times New Roman" w:hAnsi="Times New Roman"/>
          <w:sz w:val="20"/>
        </w:rPr>
        <w:t xml:space="preserve"> </w:t>
      </w:r>
      <w:r w:rsidRPr="00B75677">
        <w:rPr>
          <w:rFonts w:ascii="Times New Roman" w:hAnsi="Times New Roman"/>
          <w:sz w:val="20"/>
        </w:rPr>
        <w:t>менш</w:t>
      </w:r>
      <w:r w:rsidR="00432B30" w:rsidRPr="00B75677">
        <w:rPr>
          <w:rFonts w:ascii="Times New Roman" w:hAnsi="Times New Roman"/>
          <w:sz w:val="20"/>
        </w:rPr>
        <w:t xml:space="preserve"> </w:t>
      </w:r>
      <w:r w:rsidRPr="00B75677">
        <w:rPr>
          <w:rFonts w:ascii="Times New Roman" w:hAnsi="Times New Roman"/>
          <w:sz w:val="20"/>
        </w:rPr>
        <w:t>як</w:t>
      </w:r>
      <w:r w:rsidR="00432B30" w:rsidRPr="00B75677">
        <w:rPr>
          <w:rFonts w:ascii="Times New Roman" w:hAnsi="Times New Roman"/>
          <w:sz w:val="20"/>
        </w:rPr>
        <w:t xml:space="preserve"> </w:t>
      </w:r>
      <w:r w:rsidRPr="00B75677">
        <w:rPr>
          <w:rFonts w:ascii="Times New Roman" w:hAnsi="Times New Roman"/>
          <w:sz w:val="20"/>
        </w:rPr>
        <w:t>за</w:t>
      </w:r>
      <w:r w:rsidR="00432B30" w:rsidRPr="00B75677">
        <w:rPr>
          <w:rFonts w:ascii="Times New Roman" w:hAnsi="Times New Roman"/>
          <w:sz w:val="20"/>
        </w:rPr>
        <w:t xml:space="preserve"> </w:t>
      </w:r>
      <w:r w:rsidRPr="00B75677">
        <w:rPr>
          <w:rFonts w:ascii="Times New Roman" w:hAnsi="Times New Roman"/>
          <w:sz w:val="20"/>
        </w:rPr>
        <w:t>два</w:t>
      </w:r>
      <w:r w:rsidR="00432B30" w:rsidRPr="00B75677">
        <w:rPr>
          <w:rFonts w:ascii="Times New Roman" w:hAnsi="Times New Roman"/>
          <w:sz w:val="20"/>
        </w:rPr>
        <w:t xml:space="preserve"> </w:t>
      </w:r>
      <w:r w:rsidRPr="00B75677">
        <w:rPr>
          <w:rFonts w:ascii="Times New Roman" w:hAnsi="Times New Roman"/>
          <w:sz w:val="20"/>
        </w:rPr>
        <w:t>місяці</w:t>
      </w:r>
      <w:r w:rsidR="00432B30" w:rsidRPr="00B75677">
        <w:rPr>
          <w:rFonts w:ascii="Times New Roman" w:hAnsi="Times New Roman"/>
          <w:sz w:val="20"/>
        </w:rPr>
        <w:t xml:space="preserve"> </w:t>
      </w:r>
      <w:r w:rsidRPr="00B75677">
        <w:rPr>
          <w:rFonts w:ascii="Times New Roman" w:hAnsi="Times New Roman"/>
          <w:sz w:val="20"/>
        </w:rPr>
        <w:t>до</w:t>
      </w:r>
      <w:r w:rsidR="00432B30" w:rsidRPr="00B75677">
        <w:rPr>
          <w:rFonts w:ascii="Times New Roman" w:hAnsi="Times New Roman"/>
          <w:sz w:val="20"/>
        </w:rPr>
        <w:t xml:space="preserve"> </w:t>
      </w:r>
      <w:r w:rsidRPr="00B75677">
        <w:rPr>
          <w:rFonts w:ascii="Times New Roman" w:hAnsi="Times New Roman"/>
          <w:sz w:val="20"/>
        </w:rPr>
        <w:t>дати</w:t>
      </w:r>
      <w:r w:rsidR="00432B30" w:rsidRPr="00B75677">
        <w:rPr>
          <w:rFonts w:ascii="Times New Roman" w:hAnsi="Times New Roman"/>
          <w:sz w:val="20"/>
        </w:rPr>
        <w:t xml:space="preserve"> </w:t>
      </w:r>
      <w:r w:rsidRPr="00B75677">
        <w:rPr>
          <w:rFonts w:ascii="Times New Roman" w:hAnsi="Times New Roman"/>
          <w:sz w:val="20"/>
        </w:rPr>
        <w:t>розірвання</w:t>
      </w:r>
      <w:r w:rsidR="00432B30" w:rsidRPr="00B75677">
        <w:rPr>
          <w:rFonts w:ascii="Times New Roman" w:hAnsi="Times New Roman"/>
          <w:sz w:val="20"/>
        </w:rPr>
        <w:t xml:space="preserve"> </w:t>
      </w:r>
      <w:r w:rsidR="00B10368" w:rsidRPr="00B75677">
        <w:rPr>
          <w:rFonts w:ascii="Times New Roman" w:hAnsi="Times New Roman"/>
          <w:sz w:val="20"/>
        </w:rPr>
        <w:t>Д</w:t>
      </w:r>
      <w:r w:rsidRPr="00B75677">
        <w:rPr>
          <w:rFonts w:ascii="Times New Roman" w:hAnsi="Times New Roman"/>
          <w:sz w:val="20"/>
        </w:rPr>
        <w:t>оговору</w:t>
      </w:r>
      <w:r w:rsidR="00B10368" w:rsidRPr="00B75677">
        <w:rPr>
          <w:rFonts w:ascii="Times New Roman" w:hAnsi="Times New Roman"/>
          <w:sz w:val="20"/>
        </w:rPr>
        <w:t xml:space="preserve">, за умови </w:t>
      </w:r>
      <w:r w:rsidRPr="00B75677">
        <w:rPr>
          <w:rFonts w:ascii="Times New Roman" w:hAnsi="Times New Roman"/>
          <w:sz w:val="20"/>
        </w:rPr>
        <w:t>допуску</w:t>
      </w:r>
      <w:r w:rsidR="00432B30" w:rsidRPr="00B75677">
        <w:rPr>
          <w:rFonts w:ascii="Times New Roman" w:hAnsi="Times New Roman"/>
          <w:sz w:val="20"/>
        </w:rPr>
        <w:t xml:space="preserve"> </w:t>
      </w:r>
      <w:r w:rsidR="001B4DFE" w:rsidRPr="00B75677">
        <w:rPr>
          <w:rFonts w:ascii="Times New Roman" w:hAnsi="Times New Roman"/>
          <w:sz w:val="20"/>
        </w:rPr>
        <w:t>В</w:t>
      </w:r>
      <w:r w:rsidRPr="00B75677">
        <w:rPr>
          <w:rFonts w:ascii="Times New Roman" w:hAnsi="Times New Roman"/>
          <w:sz w:val="20"/>
        </w:rPr>
        <w:t>иконавця</w:t>
      </w:r>
      <w:r w:rsidR="00432B30" w:rsidRPr="00B75677">
        <w:rPr>
          <w:rFonts w:ascii="Times New Roman" w:hAnsi="Times New Roman"/>
          <w:sz w:val="20"/>
        </w:rPr>
        <w:t xml:space="preserve"> </w:t>
      </w:r>
      <w:r w:rsidRPr="00B75677">
        <w:rPr>
          <w:rFonts w:ascii="Times New Roman" w:hAnsi="Times New Roman"/>
          <w:sz w:val="20"/>
        </w:rPr>
        <w:t>для</w:t>
      </w:r>
      <w:r w:rsidR="00432B30" w:rsidRPr="00B75677">
        <w:rPr>
          <w:rFonts w:ascii="Times New Roman" w:hAnsi="Times New Roman"/>
          <w:sz w:val="20"/>
        </w:rPr>
        <w:t xml:space="preserve"> </w:t>
      </w:r>
      <w:r w:rsidRPr="00B75677">
        <w:rPr>
          <w:rFonts w:ascii="Times New Roman" w:hAnsi="Times New Roman"/>
          <w:sz w:val="20"/>
        </w:rPr>
        <w:t>здійснення</w:t>
      </w:r>
      <w:r w:rsidR="00432B30" w:rsidRPr="00B75677">
        <w:rPr>
          <w:rFonts w:ascii="Times New Roman" w:hAnsi="Times New Roman"/>
          <w:sz w:val="20"/>
        </w:rPr>
        <w:t xml:space="preserve"> </w:t>
      </w:r>
      <w:r w:rsidRPr="00B75677">
        <w:rPr>
          <w:rFonts w:ascii="Times New Roman" w:hAnsi="Times New Roman"/>
          <w:sz w:val="20"/>
        </w:rPr>
        <w:t>технічного</w:t>
      </w:r>
      <w:r w:rsidR="00432B30" w:rsidRPr="00B75677">
        <w:rPr>
          <w:rFonts w:ascii="Times New Roman" w:hAnsi="Times New Roman"/>
          <w:sz w:val="20"/>
        </w:rPr>
        <w:t xml:space="preserve"> </w:t>
      </w:r>
      <w:r w:rsidRPr="00B75677">
        <w:rPr>
          <w:rFonts w:ascii="Times New Roman" w:hAnsi="Times New Roman"/>
          <w:sz w:val="20"/>
        </w:rPr>
        <w:t>припинення</w:t>
      </w:r>
      <w:r w:rsidR="00432B30" w:rsidRPr="00B75677">
        <w:rPr>
          <w:rFonts w:ascii="Times New Roman" w:hAnsi="Times New Roman"/>
          <w:sz w:val="20"/>
        </w:rPr>
        <w:t xml:space="preserve"> </w:t>
      </w:r>
      <w:r w:rsidRPr="00B75677">
        <w:rPr>
          <w:rFonts w:ascii="Times New Roman" w:hAnsi="Times New Roman"/>
          <w:sz w:val="20"/>
        </w:rPr>
        <w:t>надання</w:t>
      </w:r>
      <w:r w:rsidR="00432B30" w:rsidRPr="00B75677">
        <w:rPr>
          <w:rFonts w:ascii="Times New Roman" w:hAnsi="Times New Roman"/>
          <w:sz w:val="20"/>
        </w:rPr>
        <w:t xml:space="preserve"> </w:t>
      </w:r>
      <w:r w:rsidRPr="00B75677">
        <w:rPr>
          <w:rFonts w:ascii="Times New Roman" w:hAnsi="Times New Roman"/>
          <w:sz w:val="20"/>
        </w:rPr>
        <w:t>послуг</w:t>
      </w:r>
      <w:r w:rsidR="00B10368" w:rsidRPr="00B75677">
        <w:rPr>
          <w:rFonts w:ascii="Times New Roman" w:hAnsi="Times New Roman"/>
          <w:sz w:val="20"/>
        </w:rPr>
        <w:t xml:space="preserve"> – не раніше дня виконання робіт щодо такого припинення</w:t>
      </w:r>
      <w:r w:rsidRPr="00B75677">
        <w:rPr>
          <w:rFonts w:ascii="Times New Roman" w:hAnsi="Times New Roman"/>
          <w:sz w:val="20"/>
        </w:rPr>
        <w:t>.</w:t>
      </w:r>
    </w:p>
    <w:p w14:paraId="420146FA" w14:textId="2FB0B33B" w:rsidR="001A5698" w:rsidRPr="00B75677" w:rsidRDefault="007D2535" w:rsidP="009F5210">
      <w:pPr>
        <w:pStyle w:val="a8"/>
        <w:spacing w:before="0"/>
        <w:ind w:firstLine="0"/>
        <w:jc w:val="both"/>
        <w:rPr>
          <w:rFonts w:ascii="Times New Roman" w:hAnsi="Times New Roman"/>
          <w:sz w:val="20"/>
        </w:rPr>
      </w:pPr>
      <w:r>
        <w:rPr>
          <w:rFonts w:ascii="Times New Roman" w:hAnsi="Times New Roman"/>
          <w:sz w:val="20"/>
        </w:rPr>
        <w:t>28</w:t>
      </w:r>
      <w:r w:rsidR="001A5698" w:rsidRPr="00B75677">
        <w:rPr>
          <w:rFonts w:ascii="Times New Roman" w:hAnsi="Times New Roman"/>
          <w:sz w:val="20"/>
        </w:rPr>
        <w:t>.</w:t>
      </w:r>
      <w:r w:rsidR="00432B30" w:rsidRPr="00B75677">
        <w:rPr>
          <w:rFonts w:ascii="Times New Roman" w:hAnsi="Times New Roman"/>
          <w:sz w:val="20"/>
        </w:rPr>
        <w:t xml:space="preserve"> </w:t>
      </w:r>
      <w:r w:rsidR="001A5698" w:rsidRPr="00B75677">
        <w:rPr>
          <w:rFonts w:ascii="Times New Roman" w:hAnsi="Times New Roman"/>
          <w:b/>
          <w:bCs/>
          <w:sz w:val="20"/>
        </w:rPr>
        <w:t>Споживач</w:t>
      </w:r>
      <w:r w:rsidR="00432B30" w:rsidRPr="00B75677">
        <w:rPr>
          <w:rFonts w:ascii="Times New Roman" w:hAnsi="Times New Roman"/>
          <w:b/>
          <w:bCs/>
          <w:sz w:val="20"/>
        </w:rPr>
        <w:t xml:space="preserve"> </w:t>
      </w:r>
      <w:r w:rsidR="001A5698" w:rsidRPr="00B75677">
        <w:rPr>
          <w:rFonts w:ascii="Times New Roman" w:hAnsi="Times New Roman"/>
          <w:b/>
          <w:bCs/>
          <w:sz w:val="20"/>
        </w:rPr>
        <w:t>зобов’язаний</w:t>
      </w:r>
      <w:r w:rsidR="001A5698" w:rsidRPr="00B75677">
        <w:rPr>
          <w:rFonts w:ascii="Times New Roman" w:hAnsi="Times New Roman"/>
          <w:sz w:val="20"/>
        </w:rPr>
        <w:t>:</w:t>
      </w:r>
    </w:p>
    <w:p w14:paraId="460CAE2D" w14:textId="2FD3F298" w:rsidR="001A5698" w:rsidRPr="00B75677" w:rsidRDefault="001A5698"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раціонально</w:t>
      </w:r>
      <w:r w:rsidR="00432B30" w:rsidRPr="00B75677">
        <w:rPr>
          <w:rFonts w:ascii="Times New Roman" w:hAnsi="Times New Roman"/>
          <w:sz w:val="20"/>
        </w:rPr>
        <w:t xml:space="preserve"> </w:t>
      </w:r>
      <w:r w:rsidRPr="00B75677">
        <w:rPr>
          <w:rFonts w:ascii="Times New Roman" w:hAnsi="Times New Roman"/>
          <w:sz w:val="20"/>
        </w:rPr>
        <w:t>використовувати</w:t>
      </w:r>
      <w:r w:rsidR="00432B30" w:rsidRPr="00B75677">
        <w:rPr>
          <w:rFonts w:ascii="Times New Roman" w:hAnsi="Times New Roman"/>
          <w:sz w:val="20"/>
        </w:rPr>
        <w:t xml:space="preserve"> </w:t>
      </w:r>
      <w:r w:rsidRPr="00B75677">
        <w:rPr>
          <w:rFonts w:ascii="Times New Roman" w:hAnsi="Times New Roman"/>
          <w:sz w:val="20"/>
        </w:rPr>
        <w:t>питну</w:t>
      </w:r>
      <w:r w:rsidR="00432B30" w:rsidRPr="00B75677">
        <w:rPr>
          <w:rFonts w:ascii="Times New Roman" w:hAnsi="Times New Roman"/>
          <w:sz w:val="20"/>
        </w:rPr>
        <w:t xml:space="preserve"> </w:t>
      </w:r>
      <w:r w:rsidRPr="00B75677">
        <w:rPr>
          <w:rFonts w:ascii="Times New Roman" w:hAnsi="Times New Roman"/>
          <w:sz w:val="20"/>
        </w:rPr>
        <w:t>воду,</w:t>
      </w:r>
      <w:r w:rsidR="00432B30" w:rsidRPr="00B75677">
        <w:rPr>
          <w:rFonts w:ascii="Times New Roman" w:hAnsi="Times New Roman"/>
          <w:sz w:val="20"/>
        </w:rPr>
        <w:t xml:space="preserve"> </w:t>
      </w:r>
      <w:r w:rsidRPr="00B75677">
        <w:rPr>
          <w:rFonts w:ascii="Times New Roman" w:hAnsi="Times New Roman"/>
          <w:sz w:val="20"/>
        </w:rPr>
        <w:t>не</w:t>
      </w:r>
      <w:r w:rsidR="00432B30" w:rsidRPr="00B75677">
        <w:rPr>
          <w:rFonts w:ascii="Times New Roman" w:hAnsi="Times New Roman"/>
          <w:sz w:val="20"/>
        </w:rPr>
        <w:t xml:space="preserve"> </w:t>
      </w:r>
      <w:r w:rsidRPr="00B75677">
        <w:rPr>
          <w:rFonts w:ascii="Times New Roman" w:hAnsi="Times New Roman"/>
          <w:sz w:val="20"/>
        </w:rPr>
        <w:t>допускати</w:t>
      </w:r>
      <w:r w:rsidR="00432B30" w:rsidRPr="00B75677">
        <w:rPr>
          <w:rFonts w:ascii="Times New Roman" w:hAnsi="Times New Roman"/>
          <w:sz w:val="20"/>
        </w:rPr>
        <w:t xml:space="preserve"> </w:t>
      </w:r>
      <w:r w:rsidRPr="00B75677">
        <w:rPr>
          <w:rFonts w:ascii="Times New Roman" w:hAnsi="Times New Roman"/>
          <w:sz w:val="20"/>
        </w:rPr>
        <w:t>її</w:t>
      </w:r>
      <w:r w:rsidR="00432B30" w:rsidRPr="00B75677">
        <w:rPr>
          <w:rFonts w:ascii="Times New Roman" w:hAnsi="Times New Roman"/>
          <w:sz w:val="20"/>
        </w:rPr>
        <w:t xml:space="preserve"> </w:t>
      </w:r>
      <w:r w:rsidRPr="00B75677">
        <w:rPr>
          <w:rFonts w:ascii="Times New Roman" w:hAnsi="Times New Roman"/>
          <w:sz w:val="20"/>
        </w:rPr>
        <w:t>витоку</w:t>
      </w:r>
      <w:r w:rsidR="00432B30" w:rsidRPr="00B75677">
        <w:rPr>
          <w:rFonts w:ascii="Times New Roman" w:hAnsi="Times New Roman"/>
          <w:sz w:val="20"/>
        </w:rPr>
        <w:t xml:space="preserve"> </w:t>
      </w:r>
      <w:r w:rsidRPr="00B75677">
        <w:rPr>
          <w:rFonts w:ascii="Times New Roman" w:hAnsi="Times New Roman"/>
          <w:sz w:val="20"/>
        </w:rPr>
        <w:t>із</w:t>
      </w:r>
      <w:r w:rsidR="00432B30" w:rsidRPr="00B75677">
        <w:rPr>
          <w:rFonts w:ascii="Times New Roman" w:hAnsi="Times New Roman"/>
          <w:sz w:val="20"/>
        </w:rPr>
        <w:t xml:space="preserve"> </w:t>
      </w:r>
      <w:r w:rsidRPr="00B75677">
        <w:rPr>
          <w:rFonts w:ascii="Times New Roman" w:hAnsi="Times New Roman"/>
          <w:sz w:val="20"/>
        </w:rPr>
        <w:t>внутрішньобудинкових</w:t>
      </w:r>
      <w:r w:rsidR="00432B30" w:rsidRPr="00B75677">
        <w:rPr>
          <w:rFonts w:ascii="Times New Roman" w:hAnsi="Times New Roman"/>
          <w:sz w:val="20"/>
        </w:rPr>
        <w:t xml:space="preserve"> </w:t>
      </w:r>
      <w:r w:rsidRPr="00B75677">
        <w:rPr>
          <w:rFonts w:ascii="Times New Roman" w:hAnsi="Times New Roman"/>
          <w:sz w:val="20"/>
        </w:rPr>
        <w:t>мереж</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обладнання;</w:t>
      </w:r>
    </w:p>
    <w:p w14:paraId="7EF15010" w14:textId="44C8466E" w:rsidR="003C5DAF" w:rsidRPr="00B75677" w:rsidRDefault="003C5DAF" w:rsidP="009F5210">
      <w:pPr>
        <w:pStyle w:val="a8"/>
        <w:numPr>
          <w:ilvl w:val="0"/>
          <w:numId w:val="18"/>
        </w:numPr>
        <w:spacing w:before="0"/>
        <w:ind w:left="284" w:hanging="284"/>
        <w:jc w:val="both"/>
        <w:rPr>
          <w:rFonts w:ascii="Times New Roman" w:hAnsi="Times New Roman"/>
          <w:sz w:val="20"/>
        </w:rPr>
      </w:pPr>
      <w:bookmarkStart w:id="11" w:name="o295"/>
      <w:bookmarkStart w:id="12" w:name="o296"/>
      <w:bookmarkStart w:id="13" w:name="o297"/>
      <w:bookmarkEnd w:id="11"/>
      <w:bookmarkEnd w:id="12"/>
      <w:bookmarkEnd w:id="13"/>
      <w:r w:rsidRPr="00B75677">
        <w:rPr>
          <w:rFonts w:ascii="Times New Roman" w:hAnsi="Times New Roman"/>
          <w:sz w:val="20"/>
        </w:rPr>
        <w:t>не</w:t>
      </w:r>
      <w:r w:rsidR="00432B30" w:rsidRPr="00B75677">
        <w:rPr>
          <w:rFonts w:ascii="Times New Roman" w:hAnsi="Times New Roman"/>
          <w:sz w:val="20"/>
        </w:rPr>
        <w:t xml:space="preserve"> </w:t>
      </w:r>
      <w:r w:rsidRPr="00B75677">
        <w:rPr>
          <w:rFonts w:ascii="Times New Roman" w:hAnsi="Times New Roman"/>
          <w:sz w:val="20"/>
        </w:rPr>
        <w:t>перешкоджати</w:t>
      </w:r>
      <w:r w:rsidR="00432B30" w:rsidRPr="00B75677">
        <w:rPr>
          <w:rFonts w:ascii="Times New Roman" w:hAnsi="Times New Roman"/>
          <w:sz w:val="20"/>
        </w:rPr>
        <w:t xml:space="preserve"> </w:t>
      </w:r>
      <w:r w:rsidRPr="00B75677">
        <w:rPr>
          <w:rFonts w:ascii="Times New Roman" w:hAnsi="Times New Roman"/>
          <w:sz w:val="20"/>
        </w:rPr>
        <w:t>здійсненню</w:t>
      </w:r>
      <w:r w:rsidR="00432B30" w:rsidRPr="00B75677">
        <w:rPr>
          <w:rFonts w:ascii="Times New Roman" w:hAnsi="Times New Roman"/>
          <w:sz w:val="20"/>
        </w:rPr>
        <w:t xml:space="preserve"> </w:t>
      </w:r>
      <w:r w:rsidRPr="00B75677">
        <w:rPr>
          <w:rFonts w:ascii="Times New Roman" w:hAnsi="Times New Roman"/>
          <w:sz w:val="20"/>
        </w:rPr>
        <w:t>контролю</w:t>
      </w:r>
      <w:r w:rsidR="00432B30" w:rsidRPr="00B75677">
        <w:rPr>
          <w:rFonts w:ascii="Times New Roman" w:hAnsi="Times New Roman"/>
          <w:sz w:val="20"/>
        </w:rPr>
        <w:t xml:space="preserve"> </w:t>
      </w:r>
      <w:r w:rsidRPr="00B75677">
        <w:rPr>
          <w:rFonts w:ascii="Times New Roman" w:hAnsi="Times New Roman"/>
          <w:sz w:val="20"/>
        </w:rPr>
        <w:t>за</w:t>
      </w:r>
      <w:r w:rsidR="00432B30" w:rsidRPr="00B75677">
        <w:rPr>
          <w:rFonts w:ascii="Times New Roman" w:hAnsi="Times New Roman"/>
          <w:sz w:val="20"/>
        </w:rPr>
        <w:t xml:space="preserve"> </w:t>
      </w:r>
      <w:r w:rsidRPr="00B75677">
        <w:rPr>
          <w:rFonts w:ascii="Times New Roman" w:hAnsi="Times New Roman"/>
          <w:sz w:val="20"/>
        </w:rPr>
        <w:t>технічним</w:t>
      </w:r>
      <w:r w:rsidR="00432B30" w:rsidRPr="00B75677">
        <w:rPr>
          <w:rFonts w:ascii="Times New Roman" w:hAnsi="Times New Roman"/>
          <w:sz w:val="20"/>
        </w:rPr>
        <w:t xml:space="preserve"> </w:t>
      </w:r>
      <w:r w:rsidRPr="00B75677">
        <w:rPr>
          <w:rFonts w:ascii="Times New Roman" w:hAnsi="Times New Roman"/>
          <w:sz w:val="20"/>
        </w:rPr>
        <w:t>станом</w:t>
      </w:r>
      <w:r w:rsidR="00432B30" w:rsidRPr="00B75677">
        <w:rPr>
          <w:rFonts w:ascii="Times New Roman" w:hAnsi="Times New Roman"/>
          <w:sz w:val="20"/>
        </w:rPr>
        <w:t xml:space="preserve"> </w:t>
      </w:r>
      <w:r w:rsidRPr="00B75677">
        <w:rPr>
          <w:rFonts w:ascii="Times New Roman" w:hAnsi="Times New Roman"/>
          <w:sz w:val="20"/>
        </w:rPr>
        <w:t>інженерного</w:t>
      </w:r>
      <w:r w:rsidR="00432B30" w:rsidRPr="00B75677">
        <w:rPr>
          <w:rFonts w:ascii="Times New Roman" w:hAnsi="Times New Roman"/>
          <w:sz w:val="20"/>
        </w:rPr>
        <w:t xml:space="preserve"> </w:t>
      </w:r>
      <w:r w:rsidRPr="00B75677">
        <w:rPr>
          <w:rFonts w:ascii="Times New Roman" w:hAnsi="Times New Roman"/>
          <w:sz w:val="20"/>
        </w:rPr>
        <w:t>обладнання</w:t>
      </w:r>
      <w:r w:rsidR="00432B30" w:rsidRPr="00B75677">
        <w:rPr>
          <w:rFonts w:ascii="Times New Roman" w:hAnsi="Times New Roman"/>
          <w:sz w:val="20"/>
        </w:rPr>
        <w:t xml:space="preserve"> </w:t>
      </w:r>
      <w:r w:rsidRPr="00B75677">
        <w:rPr>
          <w:rFonts w:ascii="Times New Roman" w:hAnsi="Times New Roman"/>
          <w:sz w:val="20"/>
        </w:rPr>
        <w:t>в</w:t>
      </w:r>
      <w:r w:rsidR="00432B30" w:rsidRPr="00B75677">
        <w:rPr>
          <w:rFonts w:ascii="Times New Roman" w:hAnsi="Times New Roman"/>
          <w:sz w:val="20"/>
        </w:rPr>
        <w:t xml:space="preserve"> </w:t>
      </w:r>
      <w:r w:rsidRPr="00B75677">
        <w:rPr>
          <w:rFonts w:ascii="Times New Roman" w:hAnsi="Times New Roman"/>
          <w:sz w:val="20"/>
        </w:rPr>
        <w:t>приміщеннях;</w:t>
      </w:r>
    </w:p>
    <w:p w14:paraId="6F82C784" w14:textId="067E4237" w:rsidR="001A5698" w:rsidRPr="00B75677" w:rsidRDefault="001A5698" w:rsidP="009F5210">
      <w:pPr>
        <w:pStyle w:val="a8"/>
        <w:numPr>
          <w:ilvl w:val="0"/>
          <w:numId w:val="18"/>
        </w:numPr>
        <w:spacing w:before="0"/>
        <w:ind w:left="284" w:hanging="284"/>
        <w:jc w:val="both"/>
        <w:rPr>
          <w:rFonts w:ascii="Times New Roman" w:hAnsi="Times New Roman"/>
          <w:sz w:val="20"/>
        </w:rPr>
      </w:pPr>
      <w:bookmarkStart w:id="14" w:name="o298"/>
      <w:bookmarkEnd w:id="14"/>
      <w:r w:rsidRPr="00B75677">
        <w:rPr>
          <w:rFonts w:ascii="Times New Roman" w:hAnsi="Times New Roman"/>
          <w:sz w:val="20"/>
        </w:rPr>
        <w:t>утримувати</w:t>
      </w:r>
      <w:r w:rsidR="00432B30" w:rsidRPr="00B75677">
        <w:rPr>
          <w:rFonts w:ascii="Times New Roman" w:hAnsi="Times New Roman"/>
          <w:sz w:val="20"/>
        </w:rPr>
        <w:t xml:space="preserve"> </w:t>
      </w:r>
      <w:r w:rsidRPr="00B75677">
        <w:rPr>
          <w:rFonts w:ascii="Times New Roman" w:hAnsi="Times New Roman"/>
          <w:sz w:val="20"/>
        </w:rPr>
        <w:t>в</w:t>
      </w:r>
      <w:r w:rsidR="00432B30" w:rsidRPr="00B75677">
        <w:rPr>
          <w:rFonts w:ascii="Times New Roman" w:hAnsi="Times New Roman"/>
          <w:sz w:val="20"/>
        </w:rPr>
        <w:t xml:space="preserve"> </w:t>
      </w:r>
      <w:r w:rsidRPr="00B75677">
        <w:rPr>
          <w:rFonts w:ascii="Times New Roman" w:hAnsi="Times New Roman"/>
          <w:sz w:val="20"/>
        </w:rPr>
        <w:t>належному</w:t>
      </w:r>
      <w:r w:rsidR="00432B30" w:rsidRPr="00B75677">
        <w:rPr>
          <w:rFonts w:ascii="Times New Roman" w:hAnsi="Times New Roman"/>
          <w:sz w:val="20"/>
        </w:rPr>
        <w:t xml:space="preserve"> </w:t>
      </w:r>
      <w:r w:rsidRPr="00B75677">
        <w:rPr>
          <w:rFonts w:ascii="Times New Roman" w:hAnsi="Times New Roman"/>
          <w:sz w:val="20"/>
        </w:rPr>
        <w:t>технічному</w:t>
      </w:r>
      <w:r w:rsidR="00432B30" w:rsidRPr="00B75677">
        <w:rPr>
          <w:rFonts w:ascii="Times New Roman" w:hAnsi="Times New Roman"/>
          <w:sz w:val="20"/>
        </w:rPr>
        <w:t xml:space="preserve"> </w:t>
      </w:r>
      <w:r w:rsidRPr="00B75677">
        <w:rPr>
          <w:rFonts w:ascii="Times New Roman" w:hAnsi="Times New Roman"/>
          <w:sz w:val="20"/>
        </w:rPr>
        <w:t>і</w:t>
      </w:r>
      <w:r w:rsidR="00432B30" w:rsidRPr="00B75677">
        <w:rPr>
          <w:rFonts w:ascii="Times New Roman" w:hAnsi="Times New Roman"/>
          <w:sz w:val="20"/>
        </w:rPr>
        <w:t xml:space="preserve"> </w:t>
      </w:r>
      <w:r w:rsidRPr="00B75677">
        <w:rPr>
          <w:rFonts w:ascii="Times New Roman" w:hAnsi="Times New Roman"/>
          <w:sz w:val="20"/>
        </w:rPr>
        <w:t>санітарному</w:t>
      </w:r>
      <w:r w:rsidR="00432B30" w:rsidRPr="00B75677">
        <w:rPr>
          <w:rFonts w:ascii="Times New Roman" w:hAnsi="Times New Roman"/>
          <w:sz w:val="20"/>
        </w:rPr>
        <w:t xml:space="preserve"> </w:t>
      </w:r>
      <w:r w:rsidRPr="00B75677">
        <w:rPr>
          <w:rFonts w:ascii="Times New Roman" w:hAnsi="Times New Roman"/>
          <w:sz w:val="20"/>
        </w:rPr>
        <w:t>стані</w:t>
      </w:r>
      <w:r w:rsidR="00432B30" w:rsidRPr="00B75677">
        <w:rPr>
          <w:rFonts w:ascii="Times New Roman" w:hAnsi="Times New Roman"/>
          <w:sz w:val="20"/>
        </w:rPr>
        <w:t xml:space="preserve"> </w:t>
      </w:r>
      <w:r w:rsidRPr="00B75677">
        <w:rPr>
          <w:rFonts w:ascii="Times New Roman" w:hAnsi="Times New Roman"/>
          <w:sz w:val="20"/>
        </w:rPr>
        <w:t>водопровідні</w:t>
      </w:r>
      <w:r w:rsidR="00432B30" w:rsidRPr="00B75677">
        <w:rPr>
          <w:rFonts w:ascii="Times New Roman" w:hAnsi="Times New Roman"/>
          <w:sz w:val="20"/>
        </w:rPr>
        <w:t xml:space="preserve"> </w:t>
      </w:r>
      <w:r w:rsidRPr="00B75677">
        <w:rPr>
          <w:rFonts w:ascii="Times New Roman" w:hAnsi="Times New Roman"/>
          <w:sz w:val="20"/>
        </w:rPr>
        <w:t>мережі</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обладнання;</w:t>
      </w:r>
      <w:r w:rsidR="00432B30" w:rsidRPr="00B75677">
        <w:rPr>
          <w:rFonts w:ascii="Times New Roman" w:hAnsi="Times New Roman"/>
          <w:sz w:val="20"/>
        </w:rPr>
        <w:t xml:space="preserve"> </w:t>
      </w:r>
      <w:bookmarkStart w:id="15" w:name="o299"/>
      <w:bookmarkEnd w:id="15"/>
    </w:p>
    <w:p w14:paraId="072D04A0" w14:textId="15DA6632" w:rsidR="001A5698" w:rsidRPr="00B75677" w:rsidRDefault="001A5698"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укладати</w:t>
      </w:r>
      <w:r w:rsidR="00432B30" w:rsidRPr="00B75677">
        <w:rPr>
          <w:rFonts w:ascii="Times New Roman" w:hAnsi="Times New Roman"/>
          <w:sz w:val="20"/>
        </w:rPr>
        <w:t xml:space="preserve"> </w:t>
      </w:r>
      <w:r w:rsidRPr="00B75677">
        <w:rPr>
          <w:rFonts w:ascii="Times New Roman" w:hAnsi="Times New Roman"/>
          <w:sz w:val="20"/>
        </w:rPr>
        <w:t>договір</w:t>
      </w:r>
      <w:r w:rsidR="00432B30" w:rsidRPr="00B75677">
        <w:rPr>
          <w:rFonts w:ascii="Times New Roman" w:hAnsi="Times New Roman"/>
          <w:sz w:val="20"/>
        </w:rPr>
        <w:t xml:space="preserve"> </w:t>
      </w:r>
      <w:r w:rsidRPr="00B75677">
        <w:rPr>
          <w:rFonts w:ascii="Times New Roman" w:hAnsi="Times New Roman"/>
          <w:sz w:val="20"/>
        </w:rPr>
        <w:t>про</w:t>
      </w:r>
      <w:r w:rsidR="00432B30" w:rsidRPr="00B75677">
        <w:rPr>
          <w:rFonts w:ascii="Times New Roman" w:hAnsi="Times New Roman"/>
          <w:sz w:val="20"/>
        </w:rPr>
        <w:t xml:space="preserve"> </w:t>
      </w:r>
      <w:r w:rsidRPr="00B75677">
        <w:rPr>
          <w:rFonts w:ascii="Times New Roman" w:hAnsi="Times New Roman"/>
          <w:sz w:val="20"/>
        </w:rPr>
        <w:t>надання</w:t>
      </w:r>
      <w:r w:rsidR="00432B30" w:rsidRPr="00B75677">
        <w:rPr>
          <w:rFonts w:ascii="Times New Roman" w:hAnsi="Times New Roman"/>
          <w:sz w:val="20"/>
        </w:rPr>
        <w:t xml:space="preserve"> </w:t>
      </w:r>
      <w:r w:rsidRPr="00B75677">
        <w:rPr>
          <w:rFonts w:ascii="Times New Roman" w:hAnsi="Times New Roman"/>
          <w:sz w:val="20"/>
        </w:rPr>
        <w:t>послуг</w:t>
      </w:r>
      <w:r w:rsidR="00432B30" w:rsidRPr="00B75677">
        <w:rPr>
          <w:rFonts w:ascii="Times New Roman" w:hAnsi="Times New Roman"/>
          <w:sz w:val="20"/>
        </w:rPr>
        <w:t xml:space="preserve"> </w:t>
      </w:r>
      <w:r w:rsidRPr="00B75677">
        <w:rPr>
          <w:rFonts w:ascii="Times New Roman" w:hAnsi="Times New Roman"/>
          <w:sz w:val="20"/>
        </w:rPr>
        <w:t>у</w:t>
      </w:r>
      <w:r w:rsidR="00432B30" w:rsidRPr="00B75677">
        <w:rPr>
          <w:rFonts w:ascii="Times New Roman" w:hAnsi="Times New Roman"/>
          <w:sz w:val="20"/>
        </w:rPr>
        <w:t xml:space="preserve"> </w:t>
      </w:r>
      <w:r w:rsidRPr="00B75677">
        <w:rPr>
          <w:rFonts w:ascii="Times New Roman" w:hAnsi="Times New Roman"/>
          <w:sz w:val="20"/>
        </w:rPr>
        <w:t>порядку</w:t>
      </w:r>
      <w:r w:rsidR="00432B30" w:rsidRPr="00B75677">
        <w:rPr>
          <w:rFonts w:ascii="Times New Roman" w:hAnsi="Times New Roman"/>
          <w:sz w:val="20"/>
        </w:rPr>
        <w:t xml:space="preserve"> </w:t>
      </w:r>
      <w:r w:rsidRPr="00B75677">
        <w:rPr>
          <w:rFonts w:ascii="Times New Roman" w:hAnsi="Times New Roman"/>
          <w:sz w:val="20"/>
        </w:rPr>
        <w:t>і</w:t>
      </w:r>
      <w:r w:rsidR="00432B30" w:rsidRPr="00B75677">
        <w:rPr>
          <w:rFonts w:ascii="Times New Roman" w:hAnsi="Times New Roman"/>
          <w:sz w:val="20"/>
        </w:rPr>
        <w:t xml:space="preserve"> </w:t>
      </w:r>
      <w:r w:rsidRPr="00B75677">
        <w:rPr>
          <w:rFonts w:ascii="Times New Roman" w:hAnsi="Times New Roman"/>
          <w:sz w:val="20"/>
        </w:rPr>
        <w:t>випадках,</w:t>
      </w:r>
      <w:r w:rsidR="00432B30" w:rsidRPr="00B75677">
        <w:rPr>
          <w:rFonts w:ascii="Times New Roman" w:hAnsi="Times New Roman"/>
          <w:sz w:val="20"/>
        </w:rPr>
        <w:t xml:space="preserve"> </w:t>
      </w:r>
      <w:r w:rsidRPr="00B75677">
        <w:rPr>
          <w:rFonts w:ascii="Times New Roman" w:hAnsi="Times New Roman"/>
          <w:sz w:val="20"/>
        </w:rPr>
        <w:t>визначених</w:t>
      </w:r>
      <w:r w:rsidR="00432B30" w:rsidRPr="00B75677">
        <w:rPr>
          <w:rFonts w:ascii="Times New Roman" w:hAnsi="Times New Roman"/>
          <w:sz w:val="20"/>
        </w:rPr>
        <w:t xml:space="preserve"> </w:t>
      </w:r>
      <w:r w:rsidRPr="00B75677">
        <w:rPr>
          <w:rFonts w:ascii="Times New Roman" w:hAnsi="Times New Roman"/>
          <w:sz w:val="20"/>
        </w:rPr>
        <w:t>законом;</w:t>
      </w:r>
    </w:p>
    <w:p w14:paraId="6517105E" w14:textId="2439CAF2" w:rsidR="001A5698" w:rsidRPr="00B75677" w:rsidRDefault="001A5698"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своєчасно</w:t>
      </w:r>
      <w:r w:rsidR="00432B30" w:rsidRPr="00B75677">
        <w:rPr>
          <w:rFonts w:ascii="Times New Roman" w:hAnsi="Times New Roman"/>
          <w:sz w:val="20"/>
        </w:rPr>
        <w:t xml:space="preserve"> </w:t>
      </w:r>
      <w:r w:rsidRPr="00B75677">
        <w:rPr>
          <w:rFonts w:ascii="Times New Roman" w:hAnsi="Times New Roman"/>
          <w:sz w:val="20"/>
        </w:rPr>
        <w:t>вживати</w:t>
      </w:r>
      <w:r w:rsidR="00432B30" w:rsidRPr="00B75677">
        <w:rPr>
          <w:rFonts w:ascii="Times New Roman" w:hAnsi="Times New Roman"/>
          <w:sz w:val="20"/>
        </w:rPr>
        <w:t xml:space="preserve"> </w:t>
      </w:r>
      <w:r w:rsidRPr="00B75677">
        <w:rPr>
          <w:rFonts w:ascii="Times New Roman" w:hAnsi="Times New Roman"/>
          <w:sz w:val="20"/>
        </w:rPr>
        <w:t>заходів</w:t>
      </w:r>
      <w:r w:rsidR="00432B30" w:rsidRPr="00B75677">
        <w:rPr>
          <w:rFonts w:ascii="Times New Roman" w:hAnsi="Times New Roman"/>
          <w:sz w:val="20"/>
        </w:rPr>
        <w:t xml:space="preserve"> </w:t>
      </w:r>
      <w:r w:rsidRPr="00B75677">
        <w:rPr>
          <w:rFonts w:ascii="Times New Roman" w:hAnsi="Times New Roman"/>
          <w:sz w:val="20"/>
        </w:rPr>
        <w:t>до</w:t>
      </w:r>
      <w:r w:rsidR="00432B30" w:rsidRPr="00B75677">
        <w:rPr>
          <w:rFonts w:ascii="Times New Roman" w:hAnsi="Times New Roman"/>
          <w:sz w:val="20"/>
        </w:rPr>
        <w:t xml:space="preserve"> </w:t>
      </w:r>
      <w:r w:rsidRPr="00B75677">
        <w:rPr>
          <w:rFonts w:ascii="Times New Roman" w:hAnsi="Times New Roman"/>
          <w:sz w:val="20"/>
        </w:rPr>
        <w:t>усунення</w:t>
      </w:r>
      <w:r w:rsidR="00432B30" w:rsidRPr="00B75677">
        <w:rPr>
          <w:rFonts w:ascii="Times New Roman" w:hAnsi="Times New Roman"/>
          <w:sz w:val="20"/>
        </w:rPr>
        <w:t xml:space="preserve"> </w:t>
      </w:r>
      <w:r w:rsidRPr="00B75677">
        <w:rPr>
          <w:rFonts w:ascii="Times New Roman" w:hAnsi="Times New Roman"/>
          <w:sz w:val="20"/>
        </w:rPr>
        <w:t>виявлених</w:t>
      </w:r>
      <w:r w:rsidR="00432B30" w:rsidRPr="00B75677">
        <w:rPr>
          <w:rFonts w:ascii="Times New Roman" w:hAnsi="Times New Roman"/>
          <w:sz w:val="20"/>
        </w:rPr>
        <w:t xml:space="preserve"> </w:t>
      </w:r>
      <w:r w:rsidRPr="00B75677">
        <w:rPr>
          <w:rFonts w:ascii="Times New Roman" w:hAnsi="Times New Roman"/>
          <w:sz w:val="20"/>
        </w:rPr>
        <w:t>неполадок,</w:t>
      </w:r>
      <w:r w:rsidR="00432B30" w:rsidRPr="00B75677">
        <w:rPr>
          <w:rFonts w:ascii="Times New Roman" w:hAnsi="Times New Roman"/>
          <w:sz w:val="20"/>
        </w:rPr>
        <w:t xml:space="preserve"> </w:t>
      </w:r>
      <w:r w:rsidRPr="00B75677">
        <w:rPr>
          <w:rFonts w:ascii="Times New Roman" w:hAnsi="Times New Roman"/>
          <w:sz w:val="20"/>
        </w:rPr>
        <w:t>пов’язаних</w:t>
      </w:r>
      <w:r w:rsidR="00432B30" w:rsidRPr="00B75677">
        <w:rPr>
          <w:rFonts w:ascii="Times New Roman" w:hAnsi="Times New Roman"/>
          <w:sz w:val="20"/>
        </w:rPr>
        <w:t xml:space="preserve"> </w:t>
      </w:r>
      <w:r w:rsidRPr="00B75677">
        <w:rPr>
          <w:rFonts w:ascii="Times New Roman" w:hAnsi="Times New Roman"/>
          <w:sz w:val="20"/>
        </w:rPr>
        <w:t>з</w:t>
      </w:r>
      <w:r w:rsidR="00432B30" w:rsidRPr="00B75677">
        <w:rPr>
          <w:rFonts w:ascii="Times New Roman" w:hAnsi="Times New Roman"/>
          <w:sz w:val="20"/>
        </w:rPr>
        <w:t xml:space="preserve"> </w:t>
      </w:r>
      <w:r w:rsidRPr="00B75677">
        <w:rPr>
          <w:rFonts w:ascii="Times New Roman" w:hAnsi="Times New Roman"/>
          <w:sz w:val="20"/>
        </w:rPr>
        <w:t>отриманням</w:t>
      </w:r>
      <w:r w:rsidR="00432B30" w:rsidRPr="00B75677">
        <w:rPr>
          <w:rFonts w:ascii="Times New Roman" w:hAnsi="Times New Roman"/>
          <w:sz w:val="20"/>
        </w:rPr>
        <w:t xml:space="preserve"> </w:t>
      </w:r>
      <w:r w:rsidRPr="00B75677">
        <w:rPr>
          <w:rFonts w:ascii="Times New Roman" w:hAnsi="Times New Roman"/>
          <w:sz w:val="20"/>
        </w:rPr>
        <w:t>послуг,</w:t>
      </w:r>
      <w:r w:rsidR="00432B30" w:rsidRPr="00B75677">
        <w:rPr>
          <w:rFonts w:ascii="Times New Roman" w:hAnsi="Times New Roman"/>
          <w:sz w:val="20"/>
        </w:rPr>
        <w:t xml:space="preserve"> </w:t>
      </w:r>
      <w:r w:rsidRPr="00B75677">
        <w:rPr>
          <w:rFonts w:ascii="Times New Roman" w:hAnsi="Times New Roman"/>
          <w:sz w:val="20"/>
        </w:rPr>
        <w:t>що</w:t>
      </w:r>
      <w:r w:rsidR="00432B30" w:rsidRPr="00B75677">
        <w:rPr>
          <w:rFonts w:ascii="Times New Roman" w:hAnsi="Times New Roman"/>
          <w:sz w:val="20"/>
        </w:rPr>
        <w:t xml:space="preserve"> </w:t>
      </w:r>
      <w:r w:rsidRPr="00B75677">
        <w:rPr>
          <w:rFonts w:ascii="Times New Roman" w:hAnsi="Times New Roman"/>
          <w:sz w:val="20"/>
        </w:rPr>
        <w:t>виникли</w:t>
      </w:r>
      <w:r w:rsidR="00432B30" w:rsidRPr="00B75677">
        <w:rPr>
          <w:rFonts w:ascii="Times New Roman" w:hAnsi="Times New Roman"/>
          <w:sz w:val="20"/>
        </w:rPr>
        <w:t xml:space="preserve"> </w:t>
      </w:r>
      <w:r w:rsidRPr="00B75677">
        <w:rPr>
          <w:rFonts w:ascii="Times New Roman" w:hAnsi="Times New Roman"/>
          <w:sz w:val="20"/>
        </w:rPr>
        <w:t>з</w:t>
      </w:r>
      <w:r w:rsidR="00432B30" w:rsidRPr="00B75677">
        <w:rPr>
          <w:rFonts w:ascii="Times New Roman" w:hAnsi="Times New Roman"/>
          <w:sz w:val="20"/>
        </w:rPr>
        <w:t xml:space="preserve"> </w:t>
      </w:r>
      <w:r w:rsidRPr="00B75677">
        <w:rPr>
          <w:rFonts w:ascii="Times New Roman" w:hAnsi="Times New Roman"/>
          <w:sz w:val="20"/>
        </w:rPr>
        <w:t>його</w:t>
      </w:r>
      <w:r w:rsidR="00432B30" w:rsidRPr="00B75677">
        <w:rPr>
          <w:rFonts w:ascii="Times New Roman" w:hAnsi="Times New Roman"/>
          <w:sz w:val="20"/>
        </w:rPr>
        <w:t xml:space="preserve"> </w:t>
      </w:r>
      <w:r w:rsidRPr="00B75677">
        <w:rPr>
          <w:rFonts w:ascii="Times New Roman" w:hAnsi="Times New Roman"/>
          <w:sz w:val="20"/>
        </w:rPr>
        <w:t>вини;</w:t>
      </w:r>
    </w:p>
    <w:p w14:paraId="40DBC05D" w14:textId="4853F847" w:rsidR="001A5698" w:rsidRPr="00B75677" w:rsidRDefault="001A5698"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забезпечувати</w:t>
      </w:r>
      <w:r w:rsidR="00432B30" w:rsidRPr="00B75677">
        <w:rPr>
          <w:rFonts w:ascii="Times New Roman" w:hAnsi="Times New Roman"/>
          <w:sz w:val="20"/>
        </w:rPr>
        <w:t xml:space="preserve"> </w:t>
      </w:r>
      <w:r w:rsidRPr="00B75677">
        <w:rPr>
          <w:rFonts w:ascii="Times New Roman" w:hAnsi="Times New Roman"/>
          <w:sz w:val="20"/>
        </w:rPr>
        <w:t>цілісність</w:t>
      </w:r>
      <w:r w:rsidR="00432B30" w:rsidRPr="00B75677">
        <w:rPr>
          <w:rFonts w:ascii="Times New Roman" w:hAnsi="Times New Roman"/>
          <w:sz w:val="20"/>
        </w:rPr>
        <w:t xml:space="preserve"> </w:t>
      </w:r>
      <w:r w:rsidRPr="00B75677">
        <w:rPr>
          <w:rFonts w:ascii="Times New Roman" w:hAnsi="Times New Roman"/>
          <w:sz w:val="20"/>
        </w:rPr>
        <w:t>обладнання</w:t>
      </w:r>
      <w:r w:rsidR="00432B30" w:rsidRPr="00B75677">
        <w:rPr>
          <w:rFonts w:ascii="Times New Roman" w:hAnsi="Times New Roman"/>
          <w:sz w:val="20"/>
        </w:rPr>
        <w:t xml:space="preserve"> </w:t>
      </w:r>
      <w:r w:rsidRPr="00B75677">
        <w:rPr>
          <w:rFonts w:ascii="Times New Roman" w:hAnsi="Times New Roman"/>
          <w:sz w:val="20"/>
        </w:rPr>
        <w:t>вузлів</w:t>
      </w:r>
      <w:r w:rsidR="00432B30" w:rsidRPr="00B75677">
        <w:rPr>
          <w:rFonts w:ascii="Times New Roman" w:hAnsi="Times New Roman"/>
          <w:sz w:val="20"/>
        </w:rPr>
        <w:t xml:space="preserve"> </w:t>
      </w:r>
      <w:r w:rsidRPr="00B75677">
        <w:rPr>
          <w:rFonts w:ascii="Times New Roman" w:hAnsi="Times New Roman"/>
          <w:sz w:val="20"/>
        </w:rPr>
        <w:t>обліку</w:t>
      </w:r>
      <w:r w:rsidR="00432B30" w:rsidRPr="00B75677">
        <w:rPr>
          <w:rFonts w:ascii="Times New Roman" w:hAnsi="Times New Roman"/>
          <w:sz w:val="20"/>
        </w:rPr>
        <w:t xml:space="preserve"> </w:t>
      </w:r>
      <w:r w:rsidRPr="00B75677">
        <w:rPr>
          <w:rFonts w:ascii="Times New Roman" w:hAnsi="Times New Roman"/>
          <w:sz w:val="20"/>
        </w:rPr>
        <w:t>послуг</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не</w:t>
      </w:r>
      <w:r w:rsidR="00432B30" w:rsidRPr="00B75677">
        <w:rPr>
          <w:rFonts w:ascii="Times New Roman" w:hAnsi="Times New Roman"/>
          <w:sz w:val="20"/>
        </w:rPr>
        <w:t xml:space="preserve"> </w:t>
      </w:r>
      <w:r w:rsidRPr="00B75677">
        <w:rPr>
          <w:rFonts w:ascii="Times New Roman" w:hAnsi="Times New Roman"/>
          <w:sz w:val="20"/>
        </w:rPr>
        <w:t>втручатися</w:t>
      </w:r>
      <w:r w:rsidR="00432B30" w:rsidRPr="00B75677">
        <w:rPr>
          <w:rFonts w:ascii="Times New Roman" w:hAnsi="Times New Roman"/>
          <w:sz w:val="20"/>
        </w:rPr>
        <w:t xml:space="preserve"> </w:t>
      </w:r>
      <w:r w:rsidRPr="00B75677">
        <w:rPr>
          <w:rFonts w:ascii="Times New Roman" w:hAnsi="Times New Roman"/>
          <w:sz w:val="20"/>
        </w:rPr>
        <w:t>в</w:t>
      </w:r>
      <w:r w:rsidR="00432B30" w:rsidRPr="00B75677">
        <w:rPr>
          <w:rFonts w:ascii="Times New Roman" w:hAnsi="Times New Roman"/>
          <w:sz w:val="20"/>
        </w:rPr>
        <w:t xml:space="preserve"> </w:t>
      </w:r>
      <w:r w:rsidRPr="00B75677">
        <w:rPr>
          <w:rFonts w:ascii="Times New Roman" w:hAnsi="Times New Roman"/>
          <w:sz w:val="20"/>
        </w:rPr>
        <w:t>їх</w:t>
      </w:r>
      <w:r w:rsidR="00432B30" w:rsidRPr="00B75677">
        <w:rPr>
          <w:rFonts w:ascii="Times New Roman" w:hAnsi="Times New Roman"/>
          <w:sz w:val="20"/>
        </w:rPr>
        <w:t xml:space="preserve"> </w:t>
      </w:r>
      <w:r w:rsidRPr="00B75677">
        <w:rPr>
          <w:rFonts w:ascii="Times New Roman" w:hAnsi="Times New Roman"/>
          <w:sz w:val="20"/>
        </w:rPr>
        <w:t>роботу;</w:t>
      </w:r>
    </w:p>
    <w:p w14:paraId="496F7DEF" w14:textId="220B9CC3" w:rsidR="001A5698" w:rsidRPr="00B75677" w:rsidRDefault="001A5698"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проводити</w:t>
      </w:r>
      <w:r w:rsidR="00432B30" w:rsidRPr="00B75677">
        <w:rPr>
          <w:rFonts w:ascii="Times New Roman" w:hAnsi="Times New Roman"/>
          <w:sz w:val="20"/>
        </w:rPr>
        <w:t xml:space="preserve"> </w:t>
      </w:r>
      <w:r w:rsidRPr="00B75677">
        <w:rPr>
          <w:rFonts w:ascii="Times New Roman" w:hAnsi="Times New Roman"/>
          <w:sz w:val="20"/>
        </w:rPr>
        <w:t>за</w:t>
      </w:r>
      <w:r w:rsidR="00432B30" w:rsidRPr="00B75677">
        <w:rPr>
          <w:rFonts w:ascii="Times New Roman" w:hAnsi="Times New Roman"/>
          <w:sz w:val="20"/>
        </w:rPr>
        <w:t xml:space="preserve"> </w:t>
      </w:r>
      <w:r w:rsidRPr="00B75677">
        <w:rPr>
          <w:rFonts w:ascii="Times New Roman" w:hAnsi="Times New Roman"/>
          <w:sz w:val="20"/>
        </w:rPr>
        <w:t>власний</w:t>
      </w:r>
      <w:r w:rsidR="00432B30" w:rsidRPr="00B75677">
        <w:rPr>
          <w:rFonts w:ascii="Times New Roman" w:hAnsi="Times New Roman"/>
          <w:sz w:val="20"/>
        </w:rPr>
        <w:t xml:space="preserve"> </w:t>
      </w:r>
      <w:r w:rsidRPr="00B75677">
        <w:rPr>
          <w:rFonts w:ascii="Times New Roman" w:hAnsi="Times New Roman"/>
          <w:sz w:val="20"/>
        </w:rPr>
        <w:t>рахунок</w:t>
      </w:r>
      <w:r w:rsidR="00432B30" w:rsidRPr="00B75677">
        <w:rPr>
          <w:rFonts w:ascii="Times New Roman" w:hAnsi="Times New Roman"/>
          <w:sz w:val="20"/>
        </w:rPr>
        <w:t xml:space="preserve"> </w:t>
      </w:r>
      <w:r w:rsidRPr="00B75677">
        <w:rPr>
          <w:rFonts w:ascii="Times New Roman" w:hAnsi="Times New Roman"/>
          <w:sz w:val="20"/>
        </w:rPr>
        <w:t>ремонт</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заміну</w:t>
      </w:r>
      <w:r w:rsidR="00432B30" w:rsidRPr="00B75677">
        <w:rPr>
          <w:rFonts w:ascii="Times New Roman" w:hAnsi="Times New Roman"/>
          <w:sz w:val="20"/>
        </w:rPr>
        <w:t xml:space="preserve"> </w:t>
      </w:r>
      <w:r w:rsidRPr="00B75677">
        <w:rPr>
          <w:rFonts w:ascii="Times New Roman" w:hAnsi="Times New Roman"/>
          <w:sz w:val="20"/>
        </w:rPr>
        <w:t>санітарно-технічних</w:t>
      </w:r>
      <w:r w:rsidR="00432B30" w:rsidRPr="00B75677">
        <w:rPr>
          <w:rFonts w:ascii="Times New Roman" w:hAnsi="Times New Roman"/>
          <w:sz w:val="20"/>
        </w:rPr>
        <w:t xml:space="preserve"> </w:t>
      </w:r>
      <w:r w:rsidRPr="00B75677">
        <w:rPr>
          <w:rFonts w:ascii="Times New Roman" w:hAnsi="Times New Roman"/>
          <w:sz w:val="20"/>
        </w:rPr>
        <w:t>приладів</w:t>
      </w:r>
      <w:r w:rsidR="00432B30" w:rsidRPr="00B75677">
        <w:rPr>
          <w:rFonts w:ascii="Times New Roman" w:hAnsi="Times New Roman"/>
          <w:sz w:val="20"/>
        </w:rPr>
        <w:t xml:space="preserve"> </w:t>
      </w:r>
      <w:r w:rsidRPr="00B75677">
        <w:rPr>
          <w:rFonts w:ascii="Times New Roman" w:hAnsi="Times New Roman"/>
          <w:sz w:val="20"/>
        </w:rPr>
        <w:t>і</w:t>
      </w:r>
      <w:r w:rsidR="00432B30" w:rsidRPr="00B75677">
        <w:rPr>
          <w:rFonts w:ascii="Times New Roman" w:hAnsi="Times New Roman"/>
          <w:sz w:val="20"/>
        </w:rPr>
        <w:t xml:space="preserve"> </w:t>
      </w:r>
      <w:r w:rsidRPr="00B75677">
        <w:rPr>
          <w:rFonts w:ascii="Times New Roman" w:hAnsi="Times New Roman"/>
          <w:sz w:val="20"/>
        </w:rPr>
        <w:t>пристроїв,</w:t>
      </w:r>
      <w:r w:rsidR="00432B30" w:rsidRPr="00B75677">
        <w:rPr>
          <w:rFonts w:ascii="Times New Roman" w:hAnsi="Times New Roman"/>
          <w:sz w:val="20"/>
        </w:rPr>
        <w:t xml:space="preserve"> </w:t>
      </w:r>
      <w:r w:rsidRPr="00B75677">
        <w:rPr>
          <w:rFonts w:ascii="Times New Roman" w:hAnsi="Times New Roman"/>
          <w:sz w:val="20"/>
        </w:rPr>
        <w:t>обладнання,</w:t>
      </w:r>
      <w:r w:rsidR="00432B30" w:rsidRPr="00B75677">
        <w:rPr>
          <w:rFonts w:ascii="Times New Roman" w:hAnsi="Times New Roman"/>
          <w:sz w:val="20"/>
        </w:rPr>
        <w:t xml:space="preserve"> </w:t>
      </w:r>
      <w:r w:rsidRPr="00B75677">
        <w:rPr>
          <w:rFonts w:ascii="Times New Roman" w:hAnsi="Times New Roman"/>
          <w:sz w:val="20"/>
        </w:rPr>
        <w:t>іншого</w:t>
      </w:r>
      <w:r w:rsidR="00432B30" w:rsidRPr="00B75677">
        <w:rPr>
          <w:rFonts w:ascii="Times New Roman" w:hAnsi="Times New Roman"/>
          <w:sz w:val="20"/>
        </w:rPr>
        <w:t xml:space="preserve"> </w:t>
      </w:r>
      <w:r w:rsidRPr="00B75677">
        <w:rPr>
          <w:rFonts w:ascii="Times New Roman" w:hAnsi="Times New Roman"/>
          <w:sz w:val="20"/>
        </w:rPr>
        <w:t>спільного</w:t>
      </w:r>
      <w:r w:rsidR="00432B30" w:rsidRPr="00B75677">
        <w:rPr>
          <w:rFonts w:ascii="Times New Roman" w:hAnsi="Times New Roman"/>
          <w:sz w:val="20"/>
        </w:rPr>
        <w:t xml:space="preserve"> </w:t>
      </w:r>
      <w:r w:rsidRPr="00B75677">
        <w:rPr>
          <w:rFonts w:ascii="Times New Roman" w:hAnsi="Times New Roman"/>
          <w:sz w:val="20"/>
        </w:rPr>
        <w:t>майна</w:t>
      </w:r>
      <w:r w:rsidR="00432B30" w:rsidRPr="00B75677">
        <w:rPr>
          <w:rFonts w:ascii="Times New Roman" w:hAnsi="Times New Roman"/>
          <w:sz w:val="20"/>
        </w:rPr>
        <w:t xml:space="preserve"> </w:t>
      </w:r>
      <w:r w:rsidRPr="00B75677">
        <w:rPr>
          <w:rFonts w:ascii="Times New Roman" w:hAnsi="Times New Roman"/>
          <w:sz w:val="20"/>
        </w:rPr>
        <w:t>багатоквартирного</w:t>
      </w:r>
      <w:r w:rsidR="00432B30" w:rsidRPr="00B75677">
        <w:rPr>
          <w:rFonts w:ascii="Times New Roman" w:hAnsi="Times New Roman"/>
          <w:sz w:val="20"/>
        </w:rPr>
        <w:t xml:space="preserve"> </w:t>
      </w:r>
      <w:r w:rsidRPr="00B75677">
        <w:rPr>
          <w:rFonts w:ascii="Times New Roman" w:hAnsi="Times New Roman"/>
          <w:sz w:val="20"/>
        </w:rPr>
        <w:t>будинку,</w:t>
      </w:r>
      <w:r w:rsidR="00432B30" w:rsidRPr="00B75677">
        <w:rPr>
          <w:rFonts w:ascii="Times New Roman" w:hAnsi="Times New Roman"/>
          <w:sz w:val="20"/>
        </w:rPr>
        <w:t xml:space="preserve"> </w:t>
      </w:r>
      <w:r w:rsidRPr="00B75677">
        <w:rPr>
          <w:rFonts w:ascii="Times New Roman" w:hAnsi="Times New Roman"/>
          <w:sz w:val="20"/>
        </w:rPr>
        <w:t>яке</w:t>
      </w:r>
      <w:r w:rsidR="00432B30" w:rsidRPr="00B75677">
        <w:rPr>
          <w:rFonts w:ascii="Times New Roman" w:hAnsi="Times New Roman"/>
          <w:sz w:val="20"/>
        </w:rPr>
        <w:t xml:space="preserve"> </w:t>
      </w:r>
      <w:r w:rsidRPr="00B75677">
        <w:rPr>
          <w:rFonts w:ascii="Times New Roman" w:hAnsi="Times New Roman"/>
          <w:sz w:val="20"/>
        </w:rPr>
        <w:t>обслуговує</w:t>
      </w:r>
      <w:r w:rsidR="00432B30" w:rsidRPr="00B75677">
        <w:rPr>
          <w:rFonts w:ascii="Times New Roman" w:hAnsi="Times New Roman"/>
          <w:sz w:val="20"/>
        </w:rPr>
        <w:t xml:space="preserve"> </w:t>
      </w:r>
      <w:r w:rsidRPr="00B75677">
        <w:rPr>
          <w:rFonts w:ascii="Times New Roman" w:hAnsi="Times New Roman"/>
          <w:sz w:val="20"/>
        </w:rPr>
        <w:t>більш</w:t>
      </w:r>
      <w:r w:rsidR="00432B30" w:rsidRPr="00B75677">
        <w:rPr>
          <w:rFonts w:ascii="Times New Roman" w:hAnsi="Times New Roman"/>
          <w:sz w:val="20"/>
        </w:rPr>
        <w:t xml:space="preserve"> </w:t>
      </w:r>
      <w:r w:rsidRPr="00B75677">
        <w:rPr>
          <w:rFonts w:ascii="Times New Roman" w:hAnsi="Times New Roman"/>
          <w:sz w:val="20"/>
        </w:rPr>
        <w:t>як</w:t>
      </w:r>
      <w:r w:rsidR="00432B30" w:rsidRPr="00B75677">
        <w:rPr>
          <w:rFonts w:ascii="Times New Roman" w:hAnsi="Times New Roman"/>
          <w:sz w:val="20"/>
        </w:rPr>
        <w:t xml:space="preserve"> </w:t>
      </w:r>
      <w:r w:rsidRPr="00B75677">
        <w:rPr>
          <w:rFonts w:ascii="Times New Roman" w:hAnsi="Times New Roman"/>
          <w:sz w:val="20"/>
        </w:rPr>
        <w:t>одне</w:t>
      </w:r>
      <w:r w:rsidR="00432B30" w:rsidRPr="00B75677">
        <w:rPr>
          <w:rFonts w:ascii="Times New Roman" w:hAnsi="Times New Roman"/>
          <w:sz w:val="20"/>
        </w:rPr>
        <w:t xml:space="preserve"> </w:t>
      </w:r>
      <w:r w:rsidRPr="00B75677">
        <w:rPr>
          <w:rFonts w:ascii="Times New Roman" w:hAnsi="Times New Roman"/>
          <w:sz w:val="20"/>
        </w:rPr>
        <w:t>житлове</w:t>
      </w:r>
      <w:r w:rsidR="00432B30" w:rsidRPr="00B75677">
        <w:rPr>
          <w:rFonts w:ascii="Times New Roman" w:hAnsi="Times New Roman"/>
          <w:sz w:val="20"/>
        </w:rPr>
        <w:t xml:space="preserve"> </w:t>
      </w:r>
      <w:r w:rsidRPr="00B75677">
        <w:rPr>
          <w:rFonts w:ascii="Times New Roman" w:hAnsi="Times New Roman"/>
          <w:sz w:val="20"/>
        </w:rPr>
        <w:t>та/або</w:t>
      </w:r>
      <w:r w:rsidR="00432B30" w:rsidRPr="00B75677">
        <w:rPr>
          <w:rFonts w:ascii="Times New Roman" w:hAnsi="Times New Roman"/>
          <w:sz w:val="20"/>
        </w:rPr>
        <w:t xml:space="preserve"> </w:t>
      </w:r>
      <w:r w:rsidRPr="00B75677">
        <w:rPr>
          <w:rFonts w:ascii="Times New Roman" w:hAnsi="Times New Roman"/>
          <w:sz w:val="20"/>
        </w:rPr>
        <w:t>нежитлове</w:t>
      </w:r>
      <w:r w:rsidR="00432B30" w:rsidRPr="00B75677">
        <w:rPr>
          <w:rFonts w:ascii="Times New Roman" w:hAnsi="Times New Roman"/>
          <w:sz w:val="20"/>
        </w:rPr>
        <w:t xml:space="preserve"> </w:t>
      </w:r>
      <w:r w:rsidRPr="00B75677">
        <w:rPr>
          <w:rFonts w:ascii="Times New Roman" w:hAnsi="Times New Roman"/>
          <w:sz w:val="20"/>
        </w:rPr>
        <w:t>приміщення,</w:t>
      </w:r>
      <w:r w:rsidR="00432B30" w:rsidRPr="00B75677">
        <w:rPr>
          <w:rFonts w:ascii="Times New Roman" w:hAnsi="Times New Roman"/>
          <w:sz w:val="20"/>
        </w:rPr>
        <w:t xml:space="preserve"> </w:t>
      </w:r>
      <w:r w:rsidRPr="00B75677">
        <w:rPr>
          <w:rFonts w:ascii="Times New Roman" w:hAnsi="Times New Roman"/>
          <w:sz w:val="20"/>
        </w:rPr>
        <w:t>пошкоджене</w:t>
      </w:r>
      <w:r w:rsidR="00432B30" w:rsidRPr="00B75677">
        <w:rPr>
          <w:rFonts w:ascii="Times New Roman" w:hAnsi="Times New Roman"/>
          <w:sz w:val="20"/>
        </w:rPr>
        <w:t xml:space="preserve"> </w:t>
      </w:r>
      <w:r w:rsidRPr="00B75677">
        <w:rPr>
          <w:rFonts w:ascii="Times New Roman" w:hAnsi="Times New Roman"/>
          <w:sz w:val="20"/>
        </w:rPr>
        <w:t>з</w:t>
      </w:r>
      <w:r w:rsidR="00432B30" w:rsidRPr="00B75677">
        <w:rPr>
          <w:rFonts w:ascii="Times New Roman" w:hAnsi="Times New Roman"/>
          <w:sz w:val="20"/>
        </w:rPr>
        <w:t xml:space="preserve"> </w:t>
      </w:r>
      <w:r w:rsidRPr="00B75677">
        <w:rPr>
          <w:rFonts w:ascii="Times New Roman" w:hAnsi="Times New Roman"/>
          <w:sz w:val="20"/>
        </w:rPr>
        <w:t>його</w:t>
      </w:r>
      <w:r w:rsidR="00432B30" w:rsidRPr="00B75677">
        <w:rPr>
          <w:rFonts w:ascii="Times New Roman" w:hAnsi="Times New Roman"/>
          <w:sz w:val="20"/>
        </w:rPr>
        <w:t xml:space="preserve"> </w:t>
      </w:r>
      <w:r w:rsidRPr="00B75677">
        <w:rPr>
          <w:rFonts w:ascii="Times New Roman" w:hAnsi="Times New Roman"/>
          <w:sz w:val="20"/>
        </w:rPr>
        <w:t>вини,</w:t>
      </w:r>
      <w:r w:rsidR="00432B30" w:rsidRPr="00B75677">
        <w:rPr>
          <w:rFonts w:ascii="Times New Roman" w:hAnsi="Times New Roman"/>
          <w:sz w:val="20"/>
        </w:rPr>
        <w:t xml:space="preserve"> </w:t>
      </w:r>
      <w:r w:rsidRPr="00B75677">
        <w:rPr>
          <w:rFonts w:ascii="Times New Roman" w:hAnsi="Times New Roman"/>
          <w:sz w:val="20"/>
        </w:rPr>
        <w:t>яка</w:t>
      </w:r>
      <w:r w:rsidR="00432B30" w:rsidRPr="00B75677">
        <w:rPr>
          <w:rFonts w:ascii="Times New Roman" w:hAnsi="Times New Roman"/>
          <w:sz w:val="20"/>
        </w:rPr>
        <w:t xml:space="preserve"> </w:t>
      </w:r>
      <w:r w:rsidRPr="00B75677">
        <w:rPr>
          <w:rFonts w:ascii="Times New Roman" w:hAnsi="Times New Roman"/>
          <w:sz w:val="20"/>
        </w:rPr>
        <w:t>доведена</w:t>
      </w:r>
      <w:r w:rsidR="00432B30" w:rsidRPr="00B75677">
        <w:rPr>
          <w:rFonts w:ascii="Times New Roman" w:hAnsi="Times New Roman"/>
          <w:sz w:val="20"/>
        </w:rPr>
        <w:t xml:space="preserve"> </w:t>
      </w:r>
      <w:r w:rsidRPr="00B75677">
        <w:rPr>
          <w:rFonts w:ascii="Times New Roman" w:hAnsi="Times New Roman"/>
          <w:sz w:val="20"/>
        </w:rPr>
        <w:t>в</w:t>
      </w:r>
      <w:r w:rsidR="00432B30" w:rsidRPr="00B75677">
        <w:rPr>
          <w:rFonts w:ascii="Times New Roman" w:hAnsi="Times New Roman"/>
          <w:sz w:val="20"/>
        </w:rPr>
        <w:t xml:space="preserve"> </w:t>
      </w:r>
      <w:r w:rsidRPr="00B75677">
        <w:rPr>
          <w:rFonts w:ascii="Times New Roman" w:hAnsi="Times New Roman"/>
          <w:sz w:val="20"/>
        </w:rPr>
        <w:t>установленому</w:t>
      </w:r>
      <w:r w:rsidR="00432B30" w:rsidRPr="00B75677">
        <w:rPr>
          <w:rFonts w:ascii="Times New Roman" w:hAnsi="Times New Roman"/>
          <w:sz w:val="20"/>
        </w:rPr>
        <w:t xml:space="preserve"> </w:t>
      </w:r>
      <w:r w:rsidRPr="00B75677">
        <w:rPr>
          <w:rFonts w:ascii="Times New Roman" w:hAnsi="Times New Roman"/>
          <w:sz w:val="20"/>
        </w:rPr>
        <w:t>законом</w:t>
      </w:r>
      <w:r w:rsidR="00432B30" w:rsidRPr="00B75677">
        <w:rPr>
          <w:rFonts w:ascii="Times New Roman" w:hAnsi="Times New Roman"/>
          <w:sz w:val="20"/>
        </w:rPr>
        <w:t xml:space="preserve"> </w:t>
      </w:r>
      <w:r w:rsidRPr="00B75677">
        <w:rPr>
          <w:rFonts w:ascii="Times New Roman" w:hAnsi="Times New Roman"/>
          <w:sz w:val="20"/>
        </w:rPr>
        <w:t>порядку;</w:t>
      </w:r>
      <w:r w:rsidR="00432B30" w:rsidRPr="00B75677">
        <w:rPr>
          <w:rFonts w:ascii="Times New Roman" w:hAnsi="Times New Roman"/>
          <w:sz w:val="20"/>
        </w:rPr>
        <w:t xml:space="preserve"> </w:t>
      </w:r>
    </w:p>
    <w:p w14:paraId="553F24F9" w14:textId="078EE948" w:rsidR="001A5698" w:rsidRPr="00B75677" w:rsidRDefault="001A5698"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оплачувати</w:t>
      </w:r>
      <w:r w:rsidR="00432B30" w:rsidRPr="00B75677">
        <w:rPr>
          <w:rFonts w:ascii="Times New Roman" w:hAnsi="Times New Roman"/>
          <w:sz w:val="20"/>
        </w:rPr>
        <w:t xml:space="preserve"> </w:t>
      </w:r>
      <w:r w:rsidRPr="00B75677">
        <w:rPr>
          <w:rFonts w:ascii="Times New Roman" w:hAnsi="Times New Roman"/>
          <w:sz w:val="20"/>
        </w:rPr>
        <w:t>надані</w:t>
      </w:r>
      <w:r w:rsidR="00432B30" w:rsidRPr="00B75677">
        <w:rPr>
          <w:rFonts w:ascii="Times New Roman" w:hAnsi="Times New Roman"/>
          <w:sz w:val="20"/>
        </w:rPr>
        <w:t xml:space="preserve"> </w:t>
      </w:r>
      <w:r w:rsidRPr="00B75677">
        <w:rPr>
          <w:rFonts w:ascii="Times New Roman" w:hAnsi="Times New Roman"/>
          <w:sz w:val="20"/>
        </w:rPr>
        <w:t>послуги</w:t>
      </w:r>
      <w:r w:rsidR="00432B30" w:rsidRPr="00B75677">
        <w:rPr>
          <w:rFonts w:ascii="Times New Roman" w:hAnsi="Times New Roman"/>
          <w:sz w:val="20"/>
        </w:rPr>
        <w:t xml:space="preserve"> </w:t>
      </w:r>
      <w:r w:rsidRPr="00B75677">
        <w:rPr>
          <w:rFonts w:ascii="Times New Roman" w:hAnsi="Times New Roman"/>
          <w:sz w:val="20"/>
        </w:rPr>
        <w:t>за</w:t>
      </w:r>
      <w:r w:rsidR="00432B30" w:rsidRPr="00B75677">
        <w:rPr>
          <w:rFonts w:ascii="Times New Roman" w:hAnsi="Times New Roman"/>
          <w:sz w:val="20"/>
        </w:rPr>
        <w:t xml:space="preserve"> </w:t>
      </w:r>
      <w:r w:rsidRPr="00B75677">
        <w:rPr>
          <w:rFonts w:ascii="Times New Roman" w:hAnsi="Times New Roman"/>
          <w:sz w:val="20"/>
        </w:rPr>
        <w:t>тарифами</w:t>
      </w:r>
      <w:r w:rsidR="00432B30" w:rsidRPr="00B75677">
        <w:rPr>
          <w:rFonts w:ascii="Times New Roman" w:hAnsi="Times New Roman"/>
          <w:sz w:val="20"/>
        </w:rPr>
        <w:t xml:space="preserve"> </w:t>
      </w:r>
      <w:r w:rsidR="001B4DFE" w:rsidRPr="00B75677">
        <w:rPr>
          <w:rFonts w:ascii="Times New Roman" w:hAnsi="Times New Roman"/>
          <w:sz w:val="20"/>
        </w:rPr>
        <w:t xml:space="preserve">та </w:t>
      </w:r>
      <w:r w:rsidR="00432B30" w:rsidRPr="00B75677">
        <w:rPr>
          <w:rFonts w:ascii="Times New Roman" w:hAnsi="Times New Roman"/>
          <w:sz w:val="20"/>
        </w:rPr>
        <w:t xml:space="preserve"> </w:t>
      </w:r>
      <w:r w:rsidRPr="00B75677">
        <w:rPr>
          <w:rFonts w:ascii="Times New Roman" w:hAnsi="Times New Roman"/>
          <w:sz w:val="20"/>
        </w:rPr>
        <w:t>у</w:t>
      </w:r>
      <w:r w:rsidR="00432B30" w:rsidRPr="00B75677">
        <w:rPr>
          <w:rFonts w:ascii="Times New Roman" w:hAnsi="Times New Roman"/>
          <w:sz w:val="20"/>
        </w:rPr>
        <w:t xml:space="preserve"> </w:t>
      </w:r>
      <w:r w:rsidRPr="00B75677">
        <w:rPr>
          <w:rFonts w:ascii="Times New Roman" w:hAnsi="Times New Roman"/>
          <w:sz w:val="20"/>
        </w:rPr>
        <w:t>строки,</w:t>
      </w:r>
      <w:r w:rsidR="00432B30" w:rsidRPr="00B75677">
        <w:rPr>
          <w:rFonts w:ascii="Times New Roman" w:hAnsi="Times New Roman"/>
          <w:sz w:val="20"/>
        </w:rPr>
        <w:t xml:space="preserve"> </w:t>
      </w:r>
      <w:r w:rsidR="001B4DFE" w:rsidRPr="00B75677">
        <w:rPr>
          <w:rFonts w:ascii="Times New Roman" w:hAnsi="Times New Roman"/>
          <w:sz w:val="20"/>
        </w:rPr>
        <w:t xml:space="preserve">які </w:t>
      </w:r>
      <w:r w:rsidRPr="00B75677">
        <w:rPr>
          <w:rFonts w:ascii="Times New Roman" w:hAnsi="Times New Roman"/>
          <w:sz w:val="20"/>
        </w:rPr>
        <w:t>встановлені</w:t>
      </w:r>
      <w:r w:rsidR="00432B30" w:rsidRPr="00B75677">
        <w:rPr>
          <w:rFonts w:ascii="Times New Roman" w:hAnsi="Times New Roman"/>
          <w:sz w:val="20"/>
        </w:rPr>
        <w:t xml:space="preserve"> </w:t>
      </w:r>
      <w:r w:rsidR="001B4DFE" w:rsidRPr="00B75677">
        <w:rPr>
          <w:rFonts w:ascii="Times New Roman" w:hAnsi="Times New Roman"/>
          <w:sz w:val="20"/>
        </w:rPr>
        <w:t>цим Д</w:t>
      </w:r>
      <w:r w:rsidRPr="00B75677">
        <w:rPr>
          <w:rFonts w:ascii="Times New Roman" w:hAnsi="Times New Roman"/>
          <w:sz w:val="20"/>
        </w:rPr>
        <w:t>оговором;</w:t>
      </w:r>
    </w:p>
    <w:p w14:paraId="7B493320" w14:textId="2FE91CE9" w:rsidR="003C5DAF" w:rsidRPr="00B75677" w:rsidRDefault="003C5DAF"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допускати</w:t>
      </w:r>
      <w:r w:rsidR="00432B30" w:rsidRPr="00B75677">
        <w:rPr>
          <w:rFonts w:ascii="Times New Roman" w:hAnsi="Times New Roman"/>
          <w:sz w:val="20"/>
        </w:rPr>
        <w:t xml:space="preserve"> </w:t>
      </w:r>
      <w:r w:rsidRPr="00B75677">
        <w:rPr>
          <w:rFonts w:ascii="Times New Roman" w:hAnsi="Times New Roman"/>
          <w:sz w:val="20"/>
        </w:rPr>
        <w:t>у</w:t>
      </w:r>
      <w:r w:rsidR="00432B30" w:rsidRPr="00B75677">
        <w:rPr>
          <w:rFonts w:ascii="Times New Roman" w:hAnsi="Times New Roman"/>
          <w:sz w:val="20"/>
        </w:rPr>
        <w:t xml:space="preserve"> </w:t>
      </w:r>
      <w:r w:rsidRPr="00B75677">
        <w:rPr>
          <w:rFonts w:ascii="Times New Roman" w:hAnsi="Times New Roman"/>
          <w:sz w:val="20"/>
        </w:rPr>
        <w:t>своє</w:t>
      </w:r>
      <w:r w:rsidR="00432B30" w:rsidRPr="00B75677">
        <w:rPr>
          <w:rFonts w:ascii="Times New Roman" w:hAnsi="Times New Roman"/>
          <w:sz w:val="20"/>
        </w:rPr>
        <w:t xml:space="preserve"> </w:t>
      </w:r>
      <w:r w:rsidRPr="00B75677">
        <w:rPr>
          <w:rFonts w:ascii="Times New Roman" w:hAnsi="Times New Roman"/>
          <w:sz w:val="20"/>
        </w:rPr>
        <w:t>житлове</w:t>
      </w:r>
      <w:r w:rsidR="00432B30" w:rsidRPr="00B75677">
        <w:rPr>
          <w:rFonts w:ascii="Times New Roman" w:hAnsi="Times New Roman"/>
          <w:sz w:val="20"/>
        </w:rPr>
        <w:t xml:space="preserve"> </w:t>
      </w:r>
      <w:r w:rsidRPr="00B75677">
        <w:rPr>
          <w:rFonts w:ascii="Times New Roman" w:hAnsi="Times New Roman"/>
          <w:sz w:val="20"/>
        </w:rPr>
        <w:t>приміщення</w:t>
      </w:r>
      <w:r w:rsidR="00432B30" w:rsidRPr="00B75677">
        <w:rPr>
          <w:rFonts w:ascii="Times New Roman" w:hAnsi="Times New Roman"/>
          <w:sz w:val="20"/>
        </w:rPr>
        <w:t xml:space="preserve"> </w:t>
      </w:r>
      <w:r w:rsidRPr="00B75677">
        <w:rPr>
          <w:rFonts w:ascii="Times New Roman" w:hAnsi="Times New Roman"/>
          <w:sz w:val="20"/>
        </w:rPr>
        <w:t>(інший</w:t>
      </w:r>
      <w:r w:rsidR="00432B30" w:rsidRPr="00B75677">
        <w:rPr>
          <w:rFonts w:ascii="Times New Roman" w:hAnsi="Times New Roman"/>
          <w:sz w:val="20"/>
        </w:rPr>
        <w:t xml:space="preserve"> </w:t>
      </w:r>
      <w:r w:rsidRPr="00B75677">
        <w:rPr>
          <w:rFonts w:ascii="Times New Roman" w:hAnsi="Times New Roman"/>
          <w:sz w:val="20"/>
        </w:rPr>
        <w:t>об’єкт</w:t>
      </w:r>
      <w:r w:rsidR="00432B30" w:rsidRPr="00B75677">
        <w:rPr>
          <w:rFonts w:ascii="Times New Roman" w:hAnsi="Times New Roman"/>
          <w:sz w:val="20"/>
        </w:rPr>
        <w:t xml:space="preserve"> </w:t>
      </w:r>
      <w:r w:rsidRPr="00B75677">
        <w:rPr>
          <w:rFonts w:ascii="Times New Roman" w:hAnsi="Times New Roman"/>
          <w:sz w:val="20"/>
        </w:rPr>
        <w:t>нерухомого</w:t>
      </w:r>
      <w:r w:rsidR="00432B30" w:rsidRPr="00B75677">
        <w:rPr>
          <w:rFonts w:ascii="Times New Roman" w:hAnsi="Times New Roman"/>
          <w:sz w:val="20"/>
        </w:rPr>
        <w:t xml:space="preserve"> </w:t>
      </w:r>
      <w:r w:rsidRPr="00B75677">
        <w:rPr>
          <w:rFonts w:ascii="Times New Roman" w:hAnsi="Times New Roman"/>
          <w:sz w:val="20"/>
        </w:rPr>
        <w:t>майна)</w:t>
      </w:r>
      <w:r w:rsidR="00432B30" w:rsidRPr="00B75677">
        <w:rPr>
          <w:rFonts w:ascii="Times New Roman" w:hAnsi="Times New Roman"/>
          <w:sz w:val="20"/>
        </w:rPr>
        <w:t xml:space="preserve"> </w:t>
      </w:r>
      <w:r w:rsidR="001B4DFE" w:rsidRPr="00B75677">
        <w:rPr>
          <w:rFonts w:ascii="Times New Roman" w:hAnsi="Times New Roman"/>
          <w:sz w:val="20"/>
        </w:rPr>
        <w:t>В</w:t>
      </w:r>
      <w:r w:rsidRPr="00B75677">
        <w:rPr>
          <w:rFonts w:ascii="Times New Roman" w:hAnsi="Times New Roman"/>
          <w:sz w:val="20"/>
        </w:rPr>
        <w:t>иконавця</w:t>
      </w:r>
      <w:r w:rsidR="00432B30" w:rsidRPr="00B75677">
        <w:rPr>
          <w:rFonts w:ascii="Times New Roman" w:hAnsi="Times New Roman"/>
          <w:sz w:val="20"/>
        </w:rPr>
        <w:t xml:space="preserve"> </w:t>
      </w:r>
      <w:r w:rsidR="001B4DFE" w:rsidRPr="00B75677">
        <w:rPr>
          <w:rFonts w:ascii="Times New Roman" w:hAnsi="Times New Roman"/>
          <w:sz w:val="20"/>
        </w:rPr>
        <w:t>(</w:t>
      </w:r>
      <w:r w:rsidRPr="00B75677">
        <w:rPr>
          <w:rFonts w:ascii="Times New Roman" w:hAnsi="Times New Roman"/>
          <w:sz w:val="20"/>
        </w:rPr>
        <w:t>його</w:t>
      </w:r>
      <w:r w:rsidR="00432B30" w:rsidRPr="00B75677">
        <w:rPr>
          <w:rFonts w:ascii="Times New Roman" w:hAnsi="Times New Roman"/>
          <w:sz w:val="20"/>
        </w:rPr>
        <w:t xml:space="preserve"> </w:t>
      </w:r>
      <w:r w:rsidRPr="00B75677">
        <w:rPr>
          <w:rFonts w:ascii="Times New Roman" w:hAnsi="Times New Roman"/>
          <w:sz w:val="20"/>
        </w:rPr>
        <w:t>представник</w:t>
      </w:r>
      <w:r w:rsidR="001B4DFE" w:rsidRPr="00B75677">
        <w:rPr>
          <w:rFonts w:ascii="Times New Roman" w:hAnsi="Times New Roman"/>
          <w:sz w:val="20"/>
        </w:rPr>
        <w:t>ів)</w:t>
      </w:r>
      <w:r w:rsidR="00432B30" w:rsidRPr="00B75677">
        <w:rPr>
          <w:rFonts w:ascii="Times New Roman" w:hAnsi="Times New Roman"/>
          <w:sz w:val="20"/>
        </w:rPr>
        <w:t xml:space="preserve"> </w:t>
      </w:r>
      <w:r w:rsidRPr="00B75677">
        <w:rPr>
          <w:rFonts w:ascii="Times New Roman" w:hAnsi="Times New Roman"/>
          <w:sz w:val="20"/>
        </w:rPr>
        <w:t>у</w:t>
      </w:r>
      <w:r w:rsidR="00432B30" w:rsidRPr="00B75677">
        <w:rPr>
          <w:rFonts w:ascii="Times New Roman" w:hAnsi="Times New Roman"/>
          <w:sz w:val="20"/>
        </w:rPr>
        <w:t xml:space="preserve"> </w:t>
      </w:r>
      <w:r w:rsidRPr="00B75677">
        <w:rPr>
          <w:rFonts w:ascii="Times New Roman" w:hAnsi="Times New Roman"/>
          <w:sz w:val="20"/>
        </w:rPr>
        <w:t>порядку,</w:t>
      </w:r>
      <w:r w:rsidR="00432B30" w:rsidRPr="00B75677">
        <w:rPr>
          <w:rFonts w:ascii="Times New Roman" w:hAnsi="Times New Roman"/>
          <w:sz w:val="20"/>
        </w:rPr>
        <w:t xml:space="preserve"> </w:t>
      </w:r>
      <w:r w:rsidRPr="00B75677">
        <w:rPr>
          <w:rFonts w:ascii="Times New Roman" w:hAnsi="Times New Roman"/>
          <w:sz w:val="20"/>
        </w:rPr>
        <w:t>визначеному</w:t>
      </w:r>
      <w:r w:rsidR="00432B30" w:rsidRPr="00B75677">
        <w:rPr>
          <w:rFonts w:ascii="Times New Roman" w:hAnsi="Times New Roman"/>
          <w:sz w:val="20"/>
        </w:rPr>
        <w:t xml:space="preserve"> </w:t>
      </w:r>
      <w:r w:rsidRPr="00B75677">
        <w:rPr>
          <w:rFonts w:ascii="Times New Roman" w:hAnsi="Times New Roman"/>
          <w:sz w:val="20"/>
        </w:rPr>
        <w:t>законом,</w:t>
      </w:r>
      <w:r w:rsidR="00432B30" w:rsidRPr="00B75677">
        <w:rPr>
          <w:rFonts w:ascii="Times New Roman" w:hAnsi="Times New Roman"/>
          <w:sz w:val="20"/>
        </w:rPr>
        <w:t xml:space="preserve"> </w:t>
      </w:r>
      <w:r w:rsidRPr="00B75677">
        <w:rPr>
          <w:rFonts w:ascii="Times New Roman" w:hAnsi="Times New Roman"/>
          <w:sz w:val="20"/>
        </w:rPr>
        <w:t>для</w:t>
      </w:r>
      <w:r w:rsidR="00432B30" w:rsidRPr="00B75677">
        <w:rPr>
          <w:rFonts w:ascii="Times New Roman" w:hAnsi="Times New Roman"/>
          <w:sz w:val="20"/>
        </w:rPr>
        <w:t xml:space="preserve"> </w:t>
      </w:r>
      <w:r w:rsidRPr="00B75677">
        <w:rPr>
          <w:rFonts w:ascii="Times New Roman" w:hAnsi="Times New Roman"/>
          <w:sz w:val="20"/>
        </w:rPr>
        <w:t>ліквідації</w:t>
      </w:r>
      <w:r w:rsidR="00432B30" w:rsidRPr="00B75677">
        <w:rPr>
          <w:rFonts w:ascii="Times New Roman" w:hAnsi="Times New Roman"/>
          <w:sz w:val="20"/>
        </w:rPr>
        <w:t xml:space="preserve"> </w:t>
      </w:r>
      <w:r w:rsidRPr="00B75677">
        <w:rPr>
          <w:rFonts w:ascii="Times New Roman" w:hAnsi="Times New Roman"/>
          <w:sz w:val="20"/>
        </w:rPr>
        <w:t>аварій,</w:t>
      </w:r>
      <w:r w:rsidR="00432B30" w:rsidRPr="00B75677">
        <w:rPr>
          <w:rFonts w:ascii="Times New Roman" w:hAnsi="Times New Roman"/>
          <w:sz w:val="20"/>
        </w:rPr>
        <w:t xml:space="preserve"> </w:t>
      </w:r>
      <w:r w:rsidRPr="00B75677">
        <w:rPr>
          <w:rFonts w:ascii="Times New Roman" w:hAnsi="Times New Roman"/>
          <w:sz w:val="20"/>
        </w:rPr>
        <w:t>усунення</w:t>
      </w:r>
      <w:r w:rsidR="00432B30" w:rsidRPr="00B75677">
        <w:rPr>
          <w:rFonts w:ascii="Times New Roman" w:hAnsi="Times New Roman"/>
          <w:sz w:val="20"/>
        </w:rPr>
        <w:t xml:space="preserve"> </w:t>
      </w:r>
      <w:r w:rsidRPr="00B75677">
        <w:rPr>
          <w:rFonts w:ascii="Times New Roman" w:hAnsi="Times New Roman"/>
          <w:sz w:val="20"/>
        </w:rPr>
        <w:t>неполадок</w:t>
      </w:r>
      <w:r w:rsidR="00432B30" w:rsidRPr="00B75677">
        <w:rPr>
          <w:rFonts w:ascii="Times New Roman" w:hAnsi="Times New Roman"/>
          <w:sz w:val="20"/>
        </w:rPr>
        <w:t xml:space="preserve"> </w:t>
      </w:r>
      <w:r w:rsidRPr="00B75677">
        <w:rPr>
          <w:rFonts w:ascii="Times New Roman" w:hAnsi="Times New Roman"/>
          <w:sz w:val="20"/>
        </w:rPr>
        <w:t>санітарно-технічного</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інженерного</w:t>
      </w:r>
      <w:r w:rsidR="00432B30" w:rsidRPr="00B75677">
        <w:rPr>
          <w:rFonts w:ascii="Times New Roman" w:hAnsi="Times New Roman"/>
          <w:sz w:val="20"/>
        </w:rPr>
        <w:t xml:space="preserve"> </w:t>
      </w:r>
      <w:r w:rsidRPr="00B75677">
        <w:rPr>
          <w:rFonts w:ascii="Times New Roman" w:hAnsi="Times New Roman"/>
          <w:sz w:val="20"/>
        </w:rPr>
        <w:t>обладнання,</w:t>
      </w:r>
      <w:r w:rsidR="00432B30" w:rsidRPr="00B75677">
        <w:rPr>
          <w:rFonts w:ascii="Times New Roman" w:hAnsi="Times New Roman"/>
          <w:sz w:val="20"/>
        </w:rPr>
        <w:t xml:space="preserve"> </w:t>
      </w:r>
      <w:r w:rsidRPr="00B75677">
        <w:rPr>
          <w:rFonts w:ascii="Times New Roman" w:hAnsi="Times New Roman"/>
          <w:sz w:val="20"/>
        </w:rPr>
        <w:t>його</w:t>
      </w:r>
      <w:r w:rsidR="00432B30" w:rsidRPr="00B75677">
        <w:rPr>
          <w:rFonts w:ascii="Times New Roman" w:hAnsi="Times New Roman"/>
          <w:sz w:val="20"/>
        </w:rPr>
        <w:t xml:space="preserve"> </w:t>
      </w:r>
      <w:r w:rsidRPr="00B75677">
        <w:rPr>
          <w:rFonts w:ascii="Times New Roman" w:hAnsi="Times New Roman"/>
          <w:sz w:val="20"/>
        </w:rPr>
        <w:t>встановлення</w:t>
      </w:r>
      <w:r w:rsidR="00432B30" w:rsidRPr="00B75677">
        <w:rPr>
          <w:rFonts w:ascii="Times New Roman" w:hAnsi="Times New Roman"/>
          <w:sz w:val="20"/>
        </w:rPr>
        <w:t xml:space="preserve"> </w:t>
      </w:r>
      <w:r w:rsidRPr="00B75677">
        <w:rPr>
          <w:rFonts w:ascii="Times New Roman" w:hAnsi="Times New Roman"/>
          <w:sz w:val="20"/>
        </w:rPr>
        <w:t>і</w:t>
      </w:r>
      <w:r w:rsidR="00432B30" w:rsidRPr="00B75677">
        <w:rPr>
          <w:rFonts w:ascii="Times New Roman" w:hAnsi="Times New Roman"/>
          <w:sz w:val="20"/>
        </w:rPr>
        <w:t xml:space="preserve"> </w:t>
      </w:r>
      <w:r w:rsidRPr="00B75677">
        <w:rPr>
          <w:rFonts w:ascii="Times New Roman" w:hAnsi="Times New Roman"/>
          <w:sz w:val="20"/>
        </w:rPr>
        <w:t>заміни,</w:t>
      </w:r>
      <w:r w:rsidR="00432B30" w:rsidRPr="00B75677">
        <w:rPr>
          <w:rFonts w:ascii="Times New Roman" w:hAnsi="Times New Roman"/>
          <w:sz w:val="20"/>
        </w:rPr>
        <w:t xml:space="preserve"> </w:t>
      </w:r>
      <w:r w:rsidRPr="00B75677">
        <w:rPr>
          <w:rFonts w:ascii="Times New Roman" w:hAnsi="Times New Roman"/>
          <w:sz w:val="20"/>
        </w:rPr>
        <w:t>проведення</w:t>
      </w:r>
      <w:r w:rsidR="00432B30" w:rsidRPr="00B75677">
        <w:rPr>
          <w:rFonts w:ascii="Times New Roman" w:hAnsi="Times New Roman"/>
          <w:sz w:val="20"/>
        </w:rPr>
        <w:t xml:space="preserve"> </w:t>
      </w:r>
      <w:r w:rsidRPr="00B75677">
        <w:rPr>
          <w:rFonts w:ascii="Times New Roman" w:hAnsi="Times New Roman"/>
          <w:sz w:val="20"/>
        </w:rPr>
        <w:t>технічних</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профілактичних</w:t>
      </w:r>
      <w:r w:rsidR="00432B30" w:rsidRPr="00B75677">
        <w:rPr>
          <w:rFonts w:ascii="Times New Roman" w:hAnsi="Times New Roman"/>
          <w:sz w:val="20"/>
        </w:rPr>
        <w:t xml:space="preserve"> </w:t>
      </w:r>
      <w:r w:rsidRPr="00B75677">
        <w:rPr>
          <w:rFonts w:ascii="Times New Roman" w:hAnsi="Times New Roman"/>
          <w:sz w:val="20"/>
        </w:rPr>
        <w:t>оглядів</w:t>
      </w:r>
      <w:r w:rsidR="00432B30" w:rsidRPr="00B75677">
        <w:rPr>
          <w:rFonts w:ascii="Times New Roman" w:hAnsi="Times New Roman"/>
          <w:sz w:val="20"/>
        </w:rPr>
        <w:t xml:space="preserve"> </w:t>
      </w:r>
      <w:r w:rsidRPr="00B75677">
        <w:rPr>
          <w:rFonts w:ascii="Times New Roman" w:hAnsi="Times New Roman"/>
          <w:sz w:val="20"/>
        </w:rPr>
        <w:t>і</w:t>
      </w:r>
      <w:r w:rsidR="00432B30" w:rsidRPr="00B75677">
        <w:rPr>
          <w:rFonts w:ascii="Times New Roman" w:hAnsi="Times New Roman"/>
          <w:sz w:val="20"/>
        </w:rPr>
        <w:t xml:space="preserve"> </w:t>
      </w:r>
      <w:r w:rsidRPr="00B75677">
        <w:rPr>
          <w:rFonts w:ascii="Times New Roman" w:hAnsi="Times New Roman"/>
          <w:sz w:val="20"/>
        </w:rPr>
        <w:t>перевірки</w:t>
      </w:r>
      <w:r w:rsidR="00432B30" w:rsidRPr="00B75677">
        <w:rPr>
          <w:rFonts w:ascii="Times New Roman" w:hAnsi="Times New Roman"/>
          <w:sz w:val="20"/>
        </w:rPr>
        <w:t xml:space="preserve"> </w:t>
      </w:r>
      <w:r w:rsidRPr="00B75677">
        <w:rPr>
          <w:rFonts w:ascii="Times New Roman" w:hAnsi="Times New Roman"/>
          <w:sz w:val="20"/>
        </w:rPr>
        <w:t>показань</w:t>
      </w:r>
      <w:r w:rsidR="00432B30" w:rsidRPr="00B75677">
        <w:rPr>
          <w:rFonts w:ascii="Times New Roman" w:hAnsi="Times New Roman"/>
          <w:sz w:val="20"/>
        </w:rPr>
        <w:t xml:space="preserve"> </w:t>
      </w:r>
      <w:r w:rsidRPr="00B75677">
        <w:rPr>
          <w:rFonts w:ascii="Times New Roman" w:hAnsi="Times New Roman"/>
          <w:sz w:val="20"/>
        </w:rPr>
        <w:t>вузлів</w:t>
      </w:r>
      <w:r w:rsidR="00432B30" w:rsidRPr="00B75677">
        <w:rPr>
          <w:rFonts w:ascii="Times New Roman" w:hAnsi="Times New Roman"/>
          <w:sz w:val="20"/>
        </w:rPr>
        <w:t xml:space="preserve"> </w:t>
      </w:r>
      <w:r w:rsidRPr="00B75677">
        <w:rPr>
          <w:rFonts w:ascii="Times New Roman" w:hAnsi="Times New Roman"/>
          <w:sz w:val="20"/>
        </w:rPr>
        <w:t>розподільного</w:t>
      </w:r>
      <w:r w:rsidR="00432B30" w:rsidRPr="00B75677">
        <w:rPr>
          <w:rFonts w:ascii="Times New Roman" w:hAnsi="Times New Roman"/>
          <w:sz w:val="20"/>
        </w:rPr>
        <w:t xml:space="preserve"> </w:t>
      </w:r>
      <w:r w:rsidRPr="00B75677">
        <w:rPr>
          <w:rFonts w:ascii="Times New Roman" w:hAnsi="Times New Roman"/>
          <w:sz w:val="20"/>
        </w:rPr>
        <w:t>обліку;</w:t>
      </w:r>
      <w:r w:rsidR="00432B30" w:rsidRPr="00B75677">
        <w:rPr>
          <w:rFonts w:ascii="Times New Roman" w:hAnsi="Times New Roman"/>
          <w:sz w:val="20"/>
        </w:rPr>
        <w:t xml:space="preserve"> </w:t>
      </w:r>
    </w:p>
    <w:p w14:paraId="727A348D" w14:textId="5812FA79" w:rsidR="001A5698" w:rsidRPr="00B75677" w:rsidRDefault="001A5698"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дотримуватися</w:t>
      </w:r>
      <w:r w:rsidR="00432B30" w:rsidRPr="00B75677">
        <w:rPr>
          <w:rFonts w:ascii="Times New Roman" w:hAnsi="Times New Roman"/>
          <w:sz w:val="20"/>
        </w:rPr>
        <w:t xml:space="preserve"> </w:t>
      </w:r>
      <w:r w:rsidRPr="00B75677">
        <w:rPr>
          <w:rFonts w:ascii="Times New Roman" w:hAnsi="Times New Roman"/>
          <w:sz w:val="20"/>
        </w:rPr>
        <w:t>вимог</w:t>
      </w:r>
      <w:r w:rsidR="00432B30" w:rsidRPr="00B75677">
        <w:rPr>
          <w:rFonts w:ascii="Times New Roman" w:hAnsi="Times New Roman"/>
          <w:sz w:val="20"/>
        </w:rPr>
        <w:t xml:space="preserve"> </w:t>
      </w:r>
      <w:r w:rsidRPr="00B75677">
        <w:rPr>
          <w:rFonts w:ascii="Times New Roman" w:hAnsi="Times New Roman"/>
          <w:sz w:val="20"/>
        </w:rPr>
        <w:t>житлового</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містобудівного</w:t>
      </w:r>
      <w:r w:rsidR="00432B30" w:rsidRPr="00B75677">
        <w:rPr>
          <w:rFonts w:ascii="Times New Roman" w:hAnsi="Times New Roman"/>
          <w:sz w:val="20"/>
        </w:rPr>
        <w:t xml:space="preserve"> </w:t>
      </w:r>
      <w:r w:rsidRPr="00B75677">
        <w:rPr>
          <w:rFonts w:ascii="Times New Roman" w:hAnsi="Times New Roman"/>
          <w:sz w:val="20"/>
        </w:rPr>
        <w:t>законодавства</w:t>
      </w:r>
      <w:r w:rsidR="00432B30" w:rsidRPr="00B75677">
        <w:rPr>
          <w:rFonts w:ascii="Times New Roman" w:hAnsi="Times New Roman"/>
          <w:sz w:val="20"/>
        </w:rPr>
        <w:t xml:space="preserve"> </w:t>
      </w:r>
      <w:r w:rsidRPr="00B75677">
        <w:rPr>
          <w:rFonts w:ascii="Times New Roman" w:hAnsi="Times New Roman"/>
          <w:sz w:val="20"/>
        </w:rPr>
        <w:t>під</w:t>
      </w:r>
      <w:r w:rsidR="00432B30" w:rsidRPr="00B75677">
        <w:rPr>
          <w:rFonts w:ascii="Times New Roman" w:hAnsi="Times New Roman"/>
          <w:sz w:val="20"/>
        </w:rPr>
        <w:t xml:space="preserve"> </w:t>
      </w:r>
      <w:r w:rsidRPr="00B75677">
        <w:rPr>
          <w:rFonts w:ascii="Times New Roman" w:hAnsi="Times New Roman"/>
          <w:sz w:val="20"/>
        </w:rPr>
        <w:t>час</w:t>
      </w:r>
      <w:r w:rsidR="00432B30" w:rsidRPr="00B75677">
        <w:rPr>
          <w:rFonts w:ascii="Times New Roman" w:hAnsi="Times New Roman"/>
          <w:sz w:val="20"/>
        </w:rPr>
        <w:t xml:space="preserve"> </w:t>
      </w:r>
      <w:r w:rsidRPr="00B75677">
        <w:rPr>
          <w:rFonts w:ascii="Times New Roman" w:hAnsi="Times New Roman"/>
          <w:sz w:val="20"/>
        </w:rPr>
        <w:t>проведення</w:t>
      </w:r>
      <w:r w:rsidR="00432B30" w:rsidRPr="00B75677">
        <w:rPr>
          <w:rFonts w:ascii="Times New Roman" w:hAnsi="Times New Roman"/>
          <w:sz w:val="20"/>
        </w:rPr>
        <w:t xml:space="preserve"> </w:t>
      </w:r>
      <w:r w:rsidRPr="00B75677">
        <w:rPr>
          <w:rFonts w:ascii="Times New Roman" w:hAnsi="Times New Roman"/>
          <w:sz w:val="20"/>
        </w:rPr>
        <w:t>ремонту</w:t>
      </w:r>
      <w:r w:rsidR="00432B30" w:rsidRPr="00B75677">
        <w:rPr>
          <w:rFonts w:ascii="Times New Roman" w:hAnsi="Times New Roman"/>
          <w:sz w:val="20"/>
        </w:rPr>
        <w:t xml:space="preserve"> </w:t>
      </w:r>
      <w:r w:rsidRPr="00B75677">
        <w:rPr>
          <w:rFonts w:ascii="Times New Roman" w:hAnsi="Times New Roman"/>
          <w:sz w:val="20"/>
        </w:rPr>
        <w:t>чи</w:t>
      </w:r>
      <w:r w:rsidR="00432B30" w:rsidRPr="00B75677">
        <w:rPr>
          <w:rFonts w:ascii="Times New Roman" w:hAnsi="Times New Roman"/>
          <w:sz w:val="20"/>
        </w:rPr>
        <w:t xml:space="preserve"> </w:t>
      </w:r>
      <w:r w:rsidRPr="00B75677">
        <w:rPr>
          <w:rFonts w:ascii="Times New Roman" w:hAnsi="Times New Roman"/>
          <w:sz w:val="20"/>
        </w:rPr>
        <w:t>реконструкції</w:t>
      </w:r>
      <w:r w:rsidR="00432B30" w:rsidRPr="00B75677">
        <w:rPr>
          <w:rFonts w:ascii="Times New Roman" w:hAnsi="Times New Roman"/>
          <w:sz w:val="20"/>
        </w:rPr>
        <w:t xml:space="preserve"> </w:t>
      </w:r>
      <w:r w:rsidRPr="00B75677">
        <w:rPr>
          <w:rFonts w:ascii="Times New Roman" w:hAnsi="Times New Roman"/>
          <w:sz w:val="20"/>
        </w:rPr>
        <w:t>житлового</w:t>
      </w:r>
      <w:r w:rsidR="00432B30" w:rsidRPr="00B75677">
        <w:rPr>
          <w:rFonts w:ascii="Times New Roman" w:hAnsi="Times New Roman"/>
          <w:sz w:val="20"/>
        </w:rPr>
        <w:t xml:space="preserve"> </w:t>
      </w:r>
      <w:r w:rsidRPr="00B75677">
        <w:rPr>
          <w:rFonts w:ascii="Times New Roman" w:hAnsi="Times New Roman"/>
          <w:sz w:val="20"/>
        </w:rPr>
        <w:t>приміщення</w:t>
      </w:r>
      <w:r w:rsidR="00432B30" w:rsidRPr="00B75677">
        <w:rPr>
          <w:rFonts w:ascii="Times New Roman" w:hAnsi="Times New Roman"/>
          <w:sz w:val="20"/>
        </w:rPr>
        <w:t xml:space="preserve"> </w:t>
      </w:r>
      <w:r w:rsidRPr="00B75677">
        <w:rPr>
          <w:rFonts w:ascii="Times New Roman" w:hAnsi="Times New Roman"/>
          <w:sz w:val="20"/>
        </w:rPr>
        <w:t>(іншого</w:t>
      </w:r>
      <w:r w:rsidR="00432B30" w:rsidRPr="00B75677">
        <w:rPr>
          <w:rFonts w:ascii="Times New Roman" w:hAnsi="Times New Roman"/>
          <w:sz w:val="20"/>
        </w:rPr>
        <w:t xml:space="preserve"> </w:t>
      </w:r>
      <w:r w:rsidRPr="00B75677">
        <w:rPr>
          <w:rFonts w:ascii="Times New Roman" w:hAnsi="Times New Roman"/>
          <w:sz w:val="20"/>
        </w:rPr>
        <w:t>об’єкта</w:t>
      </w:r>
      <w:r w:rsidR="00432B30" w:rsidRPr="00B75677">
        <w:rPr>
          <w:rFonts w:ascii="Times New Roman" w:hAnsi="Times New Roman"/>
          <w:sz w:val="20"/>
        </w:rPr>
        <w:t xml:space="preserve"> </w:t>
      </w:r>
      <w:r w:rsidRPr="00B75677">
        <w:rPr>
          <w:rFonts w:ascii="Times New Roman" w:hAnsi="Times New Roman"/>
          <w:sz w:val="20"/>
        </w:rPr>
        <w:t>нерухомого</w:t>
      </w:r>
      <w:r w:rsidR="00432B30" w:rsidRPr="00B75677">
        <w:rPr>
          <w:rFonts w:ascii="Times New Roman" w:hAnsi="Times New Roman"/>
          <w:sz w:val="20"/>
        </w:rPr>
        <w:t xml:space="preserve"> </w:t>
      </w:r>
      <w:r w:rsidRPr="00B75677">
        <w:rPr>
          <w:rFonts w:ascii="Times New Roman" w:hAnsi="Times New Roman"/>
          <w:sz w:val="20"/>
        </w:rPr>
        <w:t>майна),</w:t>
      </w:r>
      <w:r w:rsidR="00432B30" w:rsidRPr="00B75677">
        <w:rPr>
          <w:rFonts w:ascii="Times New Roman" w:hAnsi="Times New Roman"/>
          <w:sz w:val="20"/>
        </w:rPr>
        <w:t xml:space="preserve"> </w:t>
      </w:r>
      <w:r w:rsidRPr="00B75677">
        <w:rPr>
          <w:rFonts w:ascii="Times New Roman" w:hAnsi="Times New Roman"/>
          <w:sz w:val="20"/>
        </w:rPr>
        <w:t>не</w:t>
      </w:r>
      <w:r w:rsidR="00432B30" w:rsidRPr="00B75677">
        <w:rPr>
          <w:rFonts w:ascii="Times New Roman" w:hAnsi="Times New Roman"/>
          <w:sz w:val="20"/>
        </w:rPr>
        <w:t xml:space="preserve"> </w:t>
      </w:r>
      <w:r w:rsidRPr="00B75677">
        <w:rPr>
          <w:rFonts w:ascii="Times New Roman" w:hAnsi="Times New Roman"/>
          <w:sz w:val="20"/>
        </w:rPr>
        <w:t>допускати</w:t>
      </w:r>
      <w:r w:rsidR="00432B30" w:rsidRPr="00B75677">
        <w:rPr>
          <w:rFonts w:ascii="Times New Roman" w:hAnsi="Times New Roman"/>
          <w:sz w:val="20"/>
        </w:rPr>
        <w:t xml:space="preserve"> </w:t>
      </w:r>
      <w:r w:rsidRPr="00B75677">
        <w:rPr>
          <w:rFonts w:ascii="Times New Roman" w:hAnsi="Times New Roman"/>
          <w:sz w:val="20"/>
        </w:rPr>
        <w:t>порушення</w:t>
      </w:r>
      <w:r w:rsidR="00432B30" w:rsidRPr="00B75677">
        <w:rPr>
          <w:rFonts w:ascii="Times New Roman" w:hAnsi="Times New Roman"/>
          <w:sz w:val="20"/>
        </w:rPr>
        <w:t xml:space="preserve"> </w:t>
      </w:r>
      <w:r w:rsidRPr="00B75677">
        <w:rPr>
          <w:rFonts w:ascii="Times New Roman" w:hAnsi="Times New Roman"/>
          <w:sz w:val="20"/>
        </w:rPr>
        <w:t>законних</w:t>
      </w:r>
      <w:r w:rsidR="00432B30" w:rsidRPr="00B75677">
        <w:rPr>
          <w:rFonts w:ascii="Times New Roman" w:hAnsi="Times New Roman"/>
          <w:sz w:val="20"/>
        </w:rPr>
        <w:t xml:space="preserve"> </w:t>
      </w:r>
      <w:r w:rsidRPr="00B75677">
        <w:rPr>
          <w:rFonts w:ascii="Times New Roman" w:hAnsi="Times New Roman"/>
          <w:sz w:val="20"/>
        </w:rPr>
        <w:t>прав</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інтересів</w:t>
      </w:r>
      <w:r w:rsidR="00432B30" w:rsidRPr="00B75677">
        <w:rPr>
          <w:rFonts w:ascii="Times New Roman" w:hAnsi="Times New Roman"/>
          <w:sz w:val="20"/>
        </w:rPr>
        <w:t xml:space="preserve"> </w:t>
      </w:r>
      <w:r w:rsidRPr="00B75677">
        <w:rPr>
          <w:rFonts w:ascii="Times New Roman" w:hAnsi="Times New Roman"/>
          <w:sz w:val="20"/>
        </w:rPr>
        <w:t>інших</w:t>
      </w:r>
      <w:r w:rsidR="00432B30" w:rsidRPr="00B75677">
        <w:rPr>
          <w:rFonts w:ascii="Times New Roman" w:hAnsi="Times New Roman"/>
          <w:sz w:val="20"/>
        </w:rPr>
        <w:t xml:space="preserve"> </w:t>
      </w:r>
      <w:r w:rsidRPr="00B75677">
        <w:rPr>
          <w:rFonts w:ascii="Times New Roman" w:hAnsi="Times New Roman"/>
          <w:sz w:val="20"/>
        </w:rPr>
        <w:t>учасників</w:t>
      </w:r>
      <w:r w:rsidR="00432B30" w:rsidRPr="00B75677">
        <w:rPr>
          <w:rFonts w:ascii="Times New Roman" w:hAnsi="Times New Roman"/>
          <w:sz w:val="20"/>
        </w:rPr>
        <w:t xml:space="preserve"> </w:t>
      </w:r>
      <w:r w:rsidRPr="00B75677">
        <w:rPr>
          <w:rFonts w:ascii="Times New Roman" w:hAnsi="Times New Roman"/>
          <w:sz w:val="20"/>
        </w:rPr>
        <w:t>відносин</w:t>
      </w:r>
      <w:r w:rsidR="00432B30" w:rsidRPr="00B75677">
        <w:rPr>
          <w:rFonts w:ascii="Times New Roman" w:hAnsi="Times New Roman"/>
          <w:sz w:val="20"/>
        </w:rPr>
        <w:t xml:space="preserve"> </w:t>
      </w:r>
      <w:r w:rsidR="003C5DAF" w:rsidRPr="00B75677">
        <w:rPr>
          <w:rFonts w:ascii="Times New Roman" w:hAnsi="Times New Roman"/>
          <w:sz w:val="20"/>
        </w:rPr>
        <w:t>у</w:t>
      </w:r>
      <w:r w:rsidR="00432B30" w:rsidRPr="00B75677">
        <w:rPr>
          <w:rFonts w:ascii="Times New Roman" w:hAnsi="Times New Roman"/>
          <w:sz w:val="20"/>
        </w:rPr>
        <w:t xml:space="preserve"> </w:t>
      </w:r>
      <w:r w:rsidR="003C5DAF" w:rsidRPr="00B75677">
        <w:rPr>
          <w:rFonts w:ascii="Times New Roman" w:hAnsi="Times New Roman"/>
          <w:sz w:val="20"/>
        </w:rPr>
        <w:t>сфері</w:t>
      </w:r>
      <w:r w:rsidR="00432B30" w:rsidRPr="00B75677">
        <w:rPr>
          <w:rFonts w:ascii="Times New Roman" w:hAnsi="Times New Roman"/>
          <w:sz w:val="20"/>
        </w:rPr>
        <w:t xml:space="preserve"> </w:t>
      </w:r>
      <w:r w:rsidR="003C5DAF" w:rsidRPr="00B75677">
        <w:rPr>
          <w:rFonts w:ascii="Times New Roman" w:hAnsi="Times New Roman"/>
          <w:sz w:val="20"/>
        </w:rPr>
        <w:t>житлово-комунальних</w:t>
      </w:r>
      <w:r w:rsidR="00432B30" w:rsidRPr="00B75677">
        <w:rPr>
          <w:rFonts w:ascii="Times New Roman" w:hAnsi="Times New Roman"/>
          <w:sz w:val="20"/>
        </w:rPr>
        <w:t xml:space="preserve"> </w:t>
      </w:r>
      <w:r w:rsidR="003C5DAF" w:rsidRPr="00B75677">
        <w:rPr>
          <w:rFonts w:ascii="Times New Roman" w:hAnsi="Times New Roman"/>
          <w:sz w:val="20"/>
        </w:rPr>
        <w:t>послуг</w:t>
      </w:r>
      <w:r w:rsidRPr="00B75677">
        <w:rPr>
          <w:rFonts w:ascii="Times New Roman" w:hAnsi="Times New Roman"/>
          <w:sz w:val="20"/>
        </w:rPr>
        <w:t>;</w:t>
      </w:r>
    </w:p>
    <w:p w14:paraId="553F0C18" w14:textId="18DB0632" w:rsidR="001A5698" w:rsidRPr="00B75677" w:rsidRDefault="001A5698"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забезпечувати</w:t>
      </w:r>
      <w:r w:rsidR="00432B30" w:rsidRPr="00B75677">
        <w:rPr>
          <w:rFonts w:ascii="Times New Roman" w:hAnsi="Times New Roman"/>
          <w:sz w:val="20"/>
        </w:rPr>
        <w:t xml:space="preserve"> </w:t>
      </w:r>
      <w:r w:rsidRPr="00B75677">
        <w:rPr>
          <w:rFonts w:ascii="Times New Roman" w:hAnsi="Times New Roman"/>
          <w:sz w:val="20"/>
        </w:rPr>
        <w:t>своєчасну</w:t>
      </w:r>
      <w:r w:rsidR="00432B30" w:rsidRPr="00B75677">
        <w:rPr>
          <w:rFonts w:ascii="Times New Roman" w:hAnsi="Times New Roman"/>
          <w:sz w:val="20"/>
        </w:rPr>
        <w:t xml:space="preserve"> </w:t>
      </w:r>
      <w:r w:rsidRPr="00B75677">
        <w:rPr>
          <w:rFonts w:ascii="Times New Roman" w:hAnsi="Times New Roman"/>
          <w:sz w:val="20"/>
        </w:rPr>
        <w:t>підготовку</w:t>
      </w:r>
      <w:r w:rsidR="00432B30" w:rsidRPr="00B75677">
        <w:rPr>
          <w:rFonts w:ascii="Times New Roman" w:hAnsi="Times New Roman"/>
          <w:sz w:val="20"/>
        </w:rPr>
        <w:t xml:space="preserve"> </w:t>
      </w:r>
      <w:r w:rsidRPr="00B75677">
        <w:rPr>
          <w:rFonts w:ascii="Times New Roman" w:hAnsi="Times New Roman"/>
          <w:sz w:val="20"/>
        </w:rPr>
        <w:t>об’єктів,</w:t>
      </w:r>
      <w:r w:rsidR="00432B30" w:rsidRPr="00B75677">
        <w:rPr>
          <w:rFonts w:ascii="Times New Roman" w:hAnsi="Times New Roman"/>
          <w:sz w:val="20"/>
        </w:rPr>
        <w:t xml:space="preserve"> </w:t>
      </w:r>
      <w:r w:rsidRPr="00B75677">
        <w:rPr>
          <w:rFonts w:ascii="Times New Roman" w:hAnsi="Times New Roman"/>
          <w:sz w:val="20"/>
        </w:rPr>
        <w:t>що</w:t>
      </w:r>
      <w:r w:rsidR="00432B30" w:rsidRPr="00B75677">
        <w:rPr>
          <w:rFonts w:ascii="Times New Roman" w:hAnsi="Times New Roman"/>
          <w:sz w:val="20"/>
        </w:rPr>
        <w:t xml:space="preserve"> </w:t>
      </w:r>
      <w:r w:rsidRPr="00B75677">
        <w:rPr>
          <w:rFonts w:ascii="Times New Roman" w:hAnsi="Times New Roman"/>
          <w:sz w:val="20"/>
        </w:rPr>
        <w:t>перебувають</w:t>
      </w:r>
      <w:r w:rsidR="00432B30" w:rsidRPr="00B75677">
        <w:rPr>
          <w:rFonts w:ascii="Times New Roman" w:hAnsi="Times New Roman"/>
          <w:sz w:val="20"/>
        </w:rPr>
        <w:t xml:space="preserve"> </w:t>
      </w:r>
      <w:r w:rsidRPr="00B75677">
        <w:rPr>
          <w:rFonts w:ascii="Times New Roman" w:hAnsi="Times New Roman"/>
          <w:sz w:val="20"/>
        </w:rPr>
        <w:t>у</w:t>
      </w:r>
      <w:r w:rsidR="00432B30" w:rsidRPr="00B75677">
        <w:rPr>
          <w:rFonts w:ascii="Times New Roman" w:hAnsi="Times New Roman"/>
          <w:sz w:val="20"/>
        </w:rPr>
        <w:t xml:space="preserve"> </w:t>
      </w:r>
      <w:r w:rsidRPr="00B75677">
        <w:rPr>
          <w:rFonts w:ascii="Times New Roman" w:hAnsi="Times New Roman"/>
          <w:sz w:val="20"/>
        </w:rPr>
        <w:t>його</w:t>
      </w:r>
      <w:r w:rsidR="00432B30" w:rsidRPr="00B75677">
        <w:rPr>
          <w:rFonts w:ascii="Times New Roman" w:hAnsi="Times New Roman"/>
          <w:sz w:val="20"/>
        </w:rPr>
        <w:t xml:space="preserve"> </w:t>
      </w:r>
      <w:r w:rsidRPr="00B75677">
        <w:rPr>
          <w:rFonts w:ascii="Times New Roman" w:hAnsi="Times New Roman"/>
          <w:sz w:val="20"/>
        </w:rPr>
        <w:t>власності,</w:t>
      </w:r>
      <w:r w:rsidR="00432B30" w:rsidRPr="00B75677">
        <w:rPr>
          <w:rFonts w:ascii="Times New Roman" w:hAnsi="Times New Roman"/>
          <w:sz w:val="20"/>
        </w:rPr>
        <w:t xml:space="preserve"> </w:t>
      </w:r>
      <w:r w:rsidRPr="00B75677">
        <w:rPr>
          <w:rFonts w:ascii="Times New Roman" w:hAnsi="Times New Roman"/>
          <w:sz w:val="20"/>
        </w:rPr>
        <w:t>до</w:t>
      </w:r>
      <w:r w:rsidR="00432B30" w:rsidRPr="00B75677">
        <w:rPr>
          <w:rFonts w:ascii="Times New Roman" w:hAnsi="Times New Roman"/>
          <w:sz w:val="20"/>
        </w:rPr>
        <w:t xml:space="preserve"> </w:t>
      </w:r>
      <w:r w:rsidRPr="00B75677">
        <w:rPr>
          <w:rFonts w:ascii="Times New Roman" w:hAnsi="Times New Roman"/>
          <w:sz w:val="20"/>
        </w:rPr>
        <w:t>експлуатації</w:t>
      </w:r>
      <w:r w:rsidR="00432B30" w:rsidRPr="00B75677">
        <w:rPr>
          <w:rFonts w:ascii="Times New Roman" w:hAnsi="Times New Roman"/>
          <w:sz w:val="20"/>
        </w:rPr>
        <w:t xml:space="preserve"> </w:t>
      </w:r>
      <w:r w:rsidRPr="00B75677">
        <w:rPr>
          <w:rFonts w:ascii="Times New Roman" w:hAnsi="Times New Roman"/>
          <w:sz w:val="20"/>
        </w:rPr>
        <w:t>в</w:t>
      </w:r>
      <w:r w:rsidR="00432B30" w:rsidRPr="00B75677">
        <w:rPr>
          <w:rFonts w:ascii="Times New Roman" w:hAnsi="Times New Roman"/>
          <w:sz w:val="20"/>
        </w:rPr>
        <w:t xml:space="preserve"> </w:t>
      </w:r>
      <w:r w:rsidRPr="00B75677">
        <w:rPr>
          <w:rFonts w:ascii="Times New Roman" w:hAnsi="Times New Roman"/>
          <w:sz w:val="20"/>
        </w:rPr>
        <w:t>осінньо-зимовий</w:t>
      </w:r>
      <w:r w:rsidR="00432B30" w:rsidRPr="00B75677">
        <w:rPr>
          <w:rFonts w:ascii="Times New Roman" w:hAnsi="Times New Roman"/>
          <w:sz w:val="20"/>
        </w:rPr>
        <w:t xml:space="preserve"> </w:t>
      </w:r>
      <w:r w:rsidRPr="00B75677">
        <w:rPr>
          <w:rFonts w:ascii="Times New Roman" w:hAnsi="Times New Roman"/>
          <w:sz w:val="20"/>
        </w:rPr>
        <w:t>період;</w:t>
      </w:r>
    </w:p>
    <w:p w14:paraId="6EBFCCC2" w14:textId="012189DE" w:rsidR="001A5698" w:rsidRPr="00B75677" w:rsidRDefault="001A5698"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у</w:t>
      </w:r>
      <w:r w:rsidR="00432B30" w:rsidRPr="00B75677">
        <w:rPr>
          <w:rFonts w:ascii="Times New Roman" w:hAnsi="Times New Roman"/>
          <w:sz w:val="20"/>
        </w:rPr>
        <w:t xml:space="preserve"> </w:t>
      </w:r>
      <w:r w:rsidRPr="00B75677">
        <w:rPr>
          <w:rFonts w:ascii="Times New Roman" w:hAnsi="Times New Roman"/>
          <w:sz w:val="20"/>
        </w:rPr>
        <w:t>разі</w:t>
      </w:r>
      <w:r w:rsidR="00432B30" w:rsidRPr="00B75677">
        <w:rPr>
          <w:rFonts w:ascii="Times New Roman" w:hAnsi="Times New Roman"/>
          <w:sz w:val="20"/>
        </w:rPr>
        <w:t xml:space="preserve"> </w:t>
      </w:r>
      <w:r w:rsidRPr="00B75677">
        <w:rPr>
          <w:rFonts w:ascii="Times New Roman" w:hAnsi="Times New Roman"/>
          <w:sz w:val="20"/>
        </w:rPr>
        <w:t>несвоєчасного</w:t>
      </w:r>
      <w:r w:rsidR="00432B30" w:rsidRPr="00B75677">
        <w:rPr>
          <w:rFonts w:ascii="Times New Roman" w:hAnsi="Times New Roman"/>
          <w:sz w:val="20"/>
        </w:rPr>
        <w:t xml:space="preserve"> </w:t>
      </w:r>
      <w:r w:rsidR="00A83264" w:rsidRPr="00B75677">
        <w:rPr>
          <w:rFonts w:ascii="Times New Roman" w:hAnsi="Times New Roman"/>
          <w:sz w:val="20"/>
        </w:rPr>
        <w:t xml:space="preserve">здійснення </w:t>
      </w:r>
      <w:r w:rsidRPr="00B75677">
        <w:rPr>
          <w:rFonts w:ascii="Times New Roman" w:hAnsi="Times New Roman"/>
          <w:sz w:val="20"/>
        </w:rPr>
        <w:t>платежів</w:t>
      </w:r>
      <w:r w:rsidR="00432B30" w:rsidRPr="00B75677">
        <w:rPr>
          <w:rFonts w:ascii="Times New Roman" w:hAnsi="Times New Roman"/>
          <w:sz w:val="20"/>
        </w:rPr>
        <w:t xml:space="preserve"> </w:t>
      </w:r>
      <w:r w:rsidRPr="00B75677">
        <w:rPr>
          <w:rFonts w:ascii="Times New Roman" w:hAnsi="Times New Roman"/>
          <w:sz w:val="20"/>
        </w:rPr>
        <w:t>за</w:t>
      </w:r>
      <w:r w:rsidR="00432B30" w:rsidRPr="00B75677">
        <w:rPr>
          <w:rFonts w:ascii="Times New Roman" w:hAnsi="Times New Roman"/>
          <w:sz w:val="20"/>
        </w:rPr>
        <w:t xml:space="preserve"> </w:t>
      </w:r>
      <w:r w:rsidRPr="00B75677">
        <w:rPr>
          <w:rFonts w:ascii="Times New Roman" w:hAnsi="Times New Roman"/>
          <w:sz w:val="20"/>
        </w:rPr>
        <w:t>послуги</w:t>
      </w:r>
      <w:r w:rsidR="00432B30" w:rsidRPr="00B75677">
        <w:rPr>
          <w:rFonts w:ascii="Times New Roman" w:hAnsi="Times New Roman"/>
          <w:sz w:val="20"/>
        </w:rPr>
        <w:t xml:space="preserve"> </w:t>
      </w:r>
      <w:r w:rsidR="00A83264" w:rsidRPr="00B75677">
        <w:rPr>
          <w:rFonts w:ascii="Times New Roman" w:hAnsi="Times New Roman"/>
          <w:sz w:val="20"/>
        </w:rPr>
        <w:t xml:space="preserve">- </w:t>
      </w:r>
      <w:r w:rsidRPr="00B75677">
        <w:rPr>
          <w:rFonts w:ascii="Times New Roman" w:hAnsi="Times New Roman"/>
          <w:sz w:val="20"/>
        </w:rPr>
        <w:t>сплачувати</w:t>
      </w:r>
      <w:r w:rsidR="00432B30" w:rsidRPr="00B75677">
        <w:rPr>
          <w:rFonts w:ascii="Times New Roman" w:hAnsi="Times New Roman"/>
          <w:sz w:val="20"/>
        </w:rPr>
        <w:t xml:space="preserve"> </w:t>
      </w:r>
      <w:r w:rsidRPr="00B75677">
        <w:rPr>
          <w:rFonts w:ascii="Times New Roman" w:hAnsi="Times New Roman"/>
          <w:sz w:val="20"/>
        </w:rPr>
        <w:t>пеню</w:t>
      </w:r>
      <w:r w:rsidR="00432B30" w:rsidRPr="00B75677">
        <w:rPr>
          <w:rFonts w:ascii="Times New Roman" w:hAnsi="Times New Roman"/>
          <w:sz w:val="20"/>
        </w:rPr>
        <w:t xml:space="preserve"> </w:t>
      </w:r>
      <w:r w:rsidRPr="00B75677">
        <w:rPr>
          <w:rFonts w:ascii="Times New Roman" w:hAnsi="Times New Roman"/>
          <w:sz w:val="20"/>
        </w:rPr>
        <w:t>в</w:t>
      </w:r>
      <w:r w:rsidR="00432B30" w:rsidRPr="00B75677">
        <w:rPr>
          <w:rFonts w:ascii="Times New Roman" w:hAnsi="Times New Roman"/>
          <w:sz w:val="20"/>
        </w:rPr>
        <w:t xml:space="preserve"> </w:t>
      </w:r>
      <w:r w:rsidRPr="00B75677">
        <w:rPr>
          <w:rFonts w:ascii="Times New Roman" w:hAnsi="Times New Roman"/>
          <w:sz w:val="20"/>
        </w:rPr>
        <w:t>розмір</w:t>
      </w:r>
      <w:r w:rsidR="00A83264" w:rsidRPr="00B75677">
        <w:rPr>
          <w:rFonts w:ascii="Times New Roman" w:hAnsi="Times New Roman"/>
          <w:sz w:val="20"/>
        </w:rPr>
        <w:t>і</w:t>
      </w:r>
      <w:r w:rsidRPr="00B75677">
        <w:rPr>
          <w:rFonts w:ascii="Times New Roman" w:hAnsi="Times New Roman"/>
          <w:sz w:val="20"/>
        </w:rPr>
        <w:t>,</w:t>
      </w:r>
      <w:r w:rsidR="00432B30" w:rsidRPr="00B75677">
        <w:rPr>
          <w:rFonts w:ascii="Times New Roman" w:hAnsi="Times New Roman"/>
          <w:sz w:val="20"/>
        </w:rPr>
        <w:t xml:space="preserve"> </w:t>
      </w:r>
      <w:r w:rsidR="00A83264" w:rsidRPr="00B75677">
        <w:rPr>
          <w:rFonts w:ascii="Times New Roman" w:hAnsi="Times New Roman"/>
          <w:sz w:val="20"/>
        </w:rPr>
        <w:t xml:space="preserve">встановленому цим </w:t>
      </w:r>
      <w:r w:rsidRPr="00B75677">
        <w:rPr>
          <w:rFonts w:ascii="Times New Roman" w:hAnsi="Times New Roman"/>
          <w:sz w:val="20"/>
        </w:rPr>
        <w:t>договором;</w:t>
      </w:r>
    </w:p>
    <w:p w14:paraId="4F1F18B9" w14:textId="73381727" w:rsidR="001A5698" w:rsidRPr="00B75677" w:rsidRDefault="001A5698"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письмово</w:t>
      </w:r>
      <w:r w:rsidR="00432B30" w:rsidRPr="00B75677">
        <w:rPr>
          <w:rFonts w:ascii="Times New Roman" w:hAnsi="Times New Roman"/>
          <w:sz w:val="20"/>
        </w:rPr>
        <w:t xml:space="preserve"> </w:t>
      </w:r>
      <w:r w:rsidRPr="00B75677">
        <w:rPr>
          <w:rFonts w:ascii="Times New Roman" w:hAnsi="Times New Roman"/>
          <w:sz w:val="20"/>
        </w:rPr>
        <w:t>шляхом</w:t>
      </w:r>
      <w:r w:rsidR="00432B30" w:rsidRPr="00B75677">
        <w:rPr>
          <w:rFonts w:ascii="Times New Roman" w:hAnsi="Times New Roman"/>
          <w:sz w:val="20"/>
        </w:rPr>
        <w:t xml:space="preserve"> </w:t>
      </w:r>
      <w:r w:rsidRPr="00B75677">
        <w:rPr>
          <w:rFonts w:ascii="Times New Roman" w:hAnsi="Times New Roman"/>
          <w:sz w:val="20"/>
        </w:rPr>
        <w:t>подання</w:t>
      </w:r>
      <w:r w:rsidR="00432B30" w:rsidRPr="00B75677">
        <w:rPr>
          <w:rFonts w:ascii="Times New Roman" w:hAnsi="Times New Roman"/>
          <w:sz w:val="20"/>
        </w:rPr>
        <w:t xml:space="preserve"> </w:t>
      </w:r>
      <w:r w:rsidRPr="00B75677">
        <w:rPr>
          <w:rFonts w:ascii="Times New Roman" w:hAnsi="Times New Roman"/>
          <w:sz w:val="20"/>
        </w:rPr>
        <w:t>заяви</w:t>
      </w:r>
      <w:r w:rsidR="00432B30" w:rsidRPr="00B75677">
        <w:rPr>
          <w:rFonts w:ascii="Times New Roman" w:hAnsi="Times New Roman"/>
          <w:sz w:val="20"/>
        </w:rPr>
        <w:t xml:space="preserve"> </w:t>
      </w:r>
      <w:r w:rsidRPr="00B75677">
        <w:rPr>
          <w:rFonts w:ascii="Times New Roman" w:hAnsi="Times New Roman"/>
          <w:sz w:val="20"/>
        </w:rPr>
        <w:t>інформувати</w:t>
      </w:r>
      <w:r w:rsidR="00432B30" w:rsidRPr="00B75677">
        <w:rPr>
          <w:rFonts w:ascii="Times New Roman" w:hAnsi="Times New Roman"/>
          <w:sz w:val="20"/>
        </w:rPr>
        <w:t xml:space="preserve"> </w:t>
      </w:r>
      <w:r w:rsidR="00A83264" w:rsidRPr="00B75677">
        <w:rPr>
          <w:rFonts w:ascii="Times New Roman" w:hAnsi="Times New Roman"/>
          <w:sz w:val="20"/>
        </w:rPr>
        <w:t>В</w:t>
      </w:r>
      <w:r w:rsidRPr="00B75677">
        <w:rPr>
          <w:rFonts w:ascii="Times New Roman" w:hAnsi="Times New Roman"/>
          <w:sz w:val="20"/>
        </w:rPr>
        <w:t>иконавця</w:t>
      </w:r>
      <w:r w:rsidR="00432B30" w:rsidRPr="00B75677">
        <w:rPr>
          <w:rFonts w:ascii="Times New Roman" w:hAnsi="Times New Roman"/>
          <w:sz w:val="20"/>
        </w:rPr>
        <w:t xml:space="preserve"> </w:t>
      </w:r>
      <w:r w:rsidRPr="00B75677">
        <w:rPr>
          <w:rFonts w:ascii="Times New Roman" w:hAnsi="Times New Roman"/>
          <w:sz w:val="20"/>
        </w:rPr>
        <w:t>про</w:t>
      </w:r>
      <w:r w:rsidR="00432B30" w:rsidRPr="00B75677">
        <w:rPr>
          <w:rFonts w:ascii="Times New Roman" w:hAnsi="Times New Roman"/>
          <w:sz w:val="20"/>
        </w:rPr>
        <w:t xml:space="preserve"> </w:t>
      </w:r>
      <w:r w:rsidRPr="00B75677">
        <w:rPr>
          <w:rFonts w:ascii="Times New Roman" w:hAnsi="Times New Roman"/>
          <w:sz w:val="20"/>
        </w:rPr>
        <w:t>зміну</w:t>
      </w:r>
      <w:r w:rsidR="00432B30" w:rsidRPr="00B75677">
        <w:rPr>
          <w:rFonts w:ascii="Times New Roman" w:hAnsi="Times New Roman"/>
          <w:sz w:val="20"/>
        </w:rPr>
        <w:t xml:space="preserve"> </w:t>
      </w:r>
      <w:r w:rsidRPr="00B75677">
        <w:rPr>
          <w:rFonts w:ascii="Times New Roman" w:hAnsi="Times New Roman"/>
          <w:sz w:val="20"/>
        </w:rPr>
        <w:t>власника</w:t>
      </w:r>
      <w:r w:rsidR="00432B30" w:rsidRPr="00B75677">
        <w:rPr>
          <w:rFonts w:ascii="Times New Roman" w:hAnsi="Times New Roman"/>
          <w:sz w:val="20"/>
        </w:rPr>
        <w:t xml:space="preserve"> </w:t>
      </w:r>
      <w:r w:rsidRPr="00B75677">
        <w:rPr>
          <w:rFonts w:ascii="Times New Roman" w:hAnsi="Times New Roman"/>
          <w:sz w:val="20"/>
        </w:rPr>
        <w:t>житлового</w:t>
      </w:r>
      <w:r w:rsidR="00432B30" w:rsidRPr="00B75677">
        <w:rPr>
          <w:rFonts w:ascii="Times New Roman" w:hAnsi="Times New Roman"/>
          <w:sz w:val="20"/>
        </w:rPr>
        <w:t xml:space="preserve"> </w:t>
      </w:r>
      <w:r w:rsidRPr="00B75677">
        <w:rPr>
          <w:rFonts w:ascii="Times New Roman" w:hAnsi="Times New Roman"/>
          <w:sz w:val="20"/>
        </w:rPr>
        <w:t>приміщення</w:t>
      </w:r>
      <w:r w:rsidR="00432B30" w:rsidRPr="00B75677">
        <w:rPr>
          <w:rFonts w:ascii="Times New Roman" w:hAnsi="Times New Roman"/>
          <w:sz w:val="20"/>
        </w:rPr>
        <w:t xml:space="preserve"> </w:t>
      </w:r>
      <w:r w:rsidR="003C5DAF" w:rsidRPr="00B75677">
        <w:rPr>
          <w:rFonts w:ascii="Times New Roman" w:hAnsi="Times New Roman"/>
          <w:sz w:val="20"/>
        </w:rPr>
        <w:t>(іншого</w:t>
      </w:r>
      <w:r w:rsidR="00432B30" w:rsidRPr="00B75677">
        <w:rPr>
          <w:rFonts w:ascii="Times New Roman" w:hAnsi="Times New Roman"/>
          <w:sz w:val="20"/>
        </w:rPr>
        <w:t xml:space="preserve"> </w:t>
      </w:r>
      <w:r w:rsidR="003C5DAF" w:rsidRPr="00B75677">
        <w:rPr>
          <w:rFonts w:ascii="Times New Roman" w:hAnsi="Times New Roman"/>
          <w:sz w:val="20"/>
        </w:rPr>
        <w:t>об’єкта</w:t>
      </w:r>
      <w:r w:rsidR="00432B30" w:rsidRPr="00B75677">
        <w:rPr>
          <w:rFonts w:ascii="Times New Roman" w:hAnsi="Times New Roman"/>
          <w:sz w:val="20"/>
        </w:rPr>
        <w:t xml:space="preserve"> </w:t>
      </w:r>
      <w:r w:rsidR="003C5DAF" w:rsidRPr="00B75677">
        <w:rPr>
          <w:rFonts w:ascii="Times New Roman" w:hAnsi="Times New Roman"/>
          <w:sz w:val="20"/>
        </w:rPr>
        <w:t>нерухомого</w:t>
      </w:r>
      <w:r w:rsidR="00432B30" w:rsidRPr="00B75677">
        <w:rPr>
          <w:rFonts w:ascii="Times New Roman" w:hAnsi="Times New Roman"/>
          <w:sz w:val="20"/>
        </w:rPr>
        <w:t xml:space="preserve"> </w:t>
      </w:r>
      <w:r w:rsidR="003C5DAF" w:rsidRPr="00B75677">
        <w:rPr>
          <w:rFonts w:ascii="Times New Roman" w:hAnsi="Times New Roman"/>
          <w:sz w:val="20"/>
        </w:rPr>
        <w:t>майна)</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про</w:t>
      </w:r>
      <w:r w:rsidR="00432B30" w:rsidRPr="00B75677">
        <w:rPr>
          <w:rFonts w:ascii="Times New Roman" w:hAnsi="Times New Roman"/>
          <w:sz w:val="20"/>
        </w:rPr>
        <w:t xml:space="preserve"> </w:t>
      </w:r>
      <w:r w:rsidRPr="00B75677">
        <w:rPr>
          <w:rFonts w:ascii="Times New Roman" w:hAnsi="Times New Roman"/>
          <w:sz w:val="20"/>
        </w:rPr>
        <w:t>фактичну</w:t>
      </w:r>
      <w:r w:rsidR="00432B30" w:rsidRPr="00B75677">
        <w:rPr>
          <w:rFonts w:ascii="Times New Roman" w:hAnsi="Times New Roman"/>
          <w:sz w:val="20"/>
        </w:rPr>
        <w:t xml:space="preserve"> </w:t>
      </w:r>
      <w:r w:rsidRPr="00B75677">
        <w:rPr>
          <w:rFonts w:ascii="Times New Roman" w:hAnsi="Times New Roman"/>
          <w:sz w:val="20"/>
        </w:rPr>
        <w:t>кількість</w:t>
      </w:r>
      <w:r w:rsidR="00432B30" w:rsidRPr="00B75677">
        <w:rPr>
          <w:rFonts w:ascii="Times New Roman" w:hAnsi="Times New Roman"/>
          <w:sz w:val="20"/>
        </w:rPr>
        <w:t xml:space="preserve"> </w:t>
      </w:r>
      <w:r w:rsidRPr="00B75677">
        <w:rPr>
          <w:rFonts w:ascii="Times New Roman" w:hAnsi="Times New Roman"/>
          <w:sz w:val="20"/>
        </w:rPr>
        <w:t>осіб,</w:t>
      </w:r>
      <w:r w:rsidR="00432B30" w:rsidRPr="00B75677">
        <w:rPr>
          <w:rFonts w:ascii="Times New Roman" w:hAnsi="Times New Roman"/>
          <w:sz w:val="20"/>
        </w:rPr>
        <w:t xml:space="preserve"> </w:t>
      </w:r>
      <w:r w:rsidRPr="00B75677">
        <w:rPr>
          <w:rFonts w:ascii="Times New Roman" w:hAnsi="Times New Roman"/>
          <w:sz w:val="20"/>
        </w:rPr>
        <w:t>які</w:t>
      </w:r>
      <w:r w:rsidR="00432B30" w:rsidRPr="00B75677">
        <w:rPr>
          <w:rFonts w:ascii="Times New Roman" w:hAnsi="Times New Roman"/>
          <w:sz w:val="20"/>
        </w:rPr>
        <w:t xml:space="preserve"> </w:t>
      </w:r>
      <w:r w:rsidRPr="00B75677">
        <w:rPr>
          <w:rFonts w:ascii="Times New Roman" w:hAnsi="Times New Roman"/>
          <w:sz w:val="20"/>
        </w:rPr>
        <w:t>постійно</w:t>
      </w:r>
      <w:r w:rsidR="00432B30" w:rsidRPr="00B75677">
        <w:rPr>
          <w:rFonts w:ascii="Times New Roman" w:hAnsi="Times New Roman"/>
          <w:sz w:val="20"/>
        </w:rPr>
        <w:t xml:space="preserve"> </w:t>
      </w:r>
      <w:r w:rsidRPr="00B75677">
        <w:rPr>
          <w:rFonts w:ascii="Times New Roman" w:hAnsi="Times New Roman"/>
          <w:sz w:val="20"/>
        </w:rPr>
        <w:t>проживають</w:t>
      </w:r>
      <w:r w:rsidR="00432B30" w:rsidRPr="00B75677">
        <w:rPr>
          <w:rFonts w:ascii="Times New Roman" w:hAnsi="Times New Roman"/>
          <w:sz w:val="20"/>
        </w:rPr>
        <w:t xml:space="preserve"> </w:t>
      </w:r>
      <w:r w:rsidRPr="00B75677">
        <w:rPr>
          <w:rFonts w:ascii="Times New Roman" w:hAnsi="Times New Roman"/>
          <w:sz w:val="20"/>
        </w:rPr>
        <w:t>у</w:t>
      </w:r>
      <w:r w:rsidR="00432B30" w:rsidRPr="00B75677">
        <w:rPr>
          <w:rFonts w:ascii="Times New Roman" w:hAnsi="Times New Roman"/>
          <w:sz w:val="20"/>
        </w:rPr>
        <w:t xml:space="preserve"> </w:t>
      </w:r>
      <w:r w:rsidRPr="00B75677">
        <w:rPr>
          <w:rFonts w:ascii="Times New Roman" w:hAnsi="Times New Roman"/>
          <w:sz w:val="20"/>
        </w:rPr>
        <w:t>житловому</w:t>
      </w:r>
      <w:r w:rsidR="00432B30" w:rsidRPr="00B75677">
        <w:rPr>
          <w:rFonts w:ascii="Times New Roman" w:hAnsi="Times New Roman"/>
          <w:sz w:val="20"/>
        </w:rPr>
        <w:t xml:space="preserve"> </w:t>
      </w:r>
      <w:r w:rsidRPr="00B75677">
        <w:rPr>
          <w:rFonts w:ascii="Times New Roman" w:hAnsi="Times New Roman"/>
          <w:sz w:val="20"/>
        </w:rPr>
        <w:t>приміщенні</w:t>
      </w:r>
      <w:r w:rsidR="00432B30" w:rsidRPr="00B75677">
        <w:rPr>
          <w:rFonts w:ascii="Times New Roman" w:hAnsi="Times New Roman"/>
          <w:sz w:val="20"/>
        </w:rPr>
        <w:t xml:space="preserve"> </w:t>
      </w:r>
      <w:r w:rsidR="00A83264" w:rsidRPr="00B75677">
        <w:rPr>
          <w:rFonts w:ascii="Times New Roman" w:hAnsi="Times New Roman"/>
          <w:sz w:val="20"/>
        </w:rPr>
        <w:t>С</w:t>
      </w:r>
      <w:r w:rsidRPr="00B75677">
        <w:rPr>
          <w:rFonts w:ascii="Times New Roman" w:hAnsi="Times New Roman"/>
          <w:sz w:val="20"/>
        </w:rPr>
        <w:t>поживача,</w:t>
      </w:r>
      <w:r w:rsidR="00432B30" w:rsidRPr="00B75677">
        <w:rPr>
          <w:rFonts w:ascii="Times New Roman" w:hAnsi="Times New Roman"/>
          <w:sz w:val="20"/>
        </w:rPr>
        <w:t xml:space="preserve"> </w:t>
      </w:r>
      <w:r w:rsidRPr="00B75677">
        <w:rPr>
          <w:rFonts w:ascii="Times New Roman" w:hAnsi="Times New Roman"/>
          <w:sz w:val="20"/>
        </w:rPr>
        <w:t>протягом</w:t>
      </w:r>
      <w:r w:rsidR="00432B30" w:rsidRPr="00B75677">
        <w:rPr>
          <w:rFonts w:ascii="Times New Roman" w:hAnsi="Times New Roman"/>
          <w:sz w:val="20"/>
        </w:rPr>
        <w:t xml:space="preserve"> </w:t>
      </w:r>
      <w:r w:rsidRPr="00B75677">
        <w:rPr>
          <w:rFonts w:ascii="Times New Roman" w:hAnsi="Times New Roman"/>
          <w:sz w:val="20"/>
        </w:rPr>
        <w:t>10</w:t>
      </w:r>
      <w:r w:rsidR="00432B30" w:rsidRPr="00B75677">
        <w:rPr>
          <w:rFonts w:ascii="Times New Roman" w:hAnsi="Times New Roman"/>
          <w:sz w:val="20"/>
        </w:rPr>
        <w:t xml:space="preserve"> </w:t>
      </w:r>
      <w:r w:rsidRPr="00B75677">
        <w:rPr>
          <w:rFonts w:ascii="Times New Roman" w:hAnsi="Times New Roman"/>
          <w:sz w:val="20"/>
        </w:rPr>
        <w:t>календарних</w:t>
      </w:r>
      <w:r w:rsidR="00432B30" w:rsidRPr="00B75677">
        <w:rPr>
          <w:rFonts w:ascii="Times New Roman" w:hAnsi="Times New Roman"/>
          <w:sz w:val="20"/>
        </w:rPr>
        <w:t xml:space="preserve"> </w:t>
      </w:r>
      <w:r w:rsidRPr="00B75677">
        <w:rPr>
          <w:rFonts w:ascii="Times New Roman" w:hAnsi="Times New Roman"/>
          <w:sz w:val="20"/>
        </w:rPr>
        <w:t>днів</w:t>
      </w:r>
      <w:r w:rsidR="00432B30" w:rsidRPr="00B75677">
        <w:rPr>
          <w:rFonts w:ascii="Times New Roman" w:hAnsi="Times New Roman"/>
          <w:sz w:val="20"/>
        </w:rPr>
        <w:t xml:space="preserve"> </w:t>
      </w:r>
      <w:r w:rsidRPr="00B75677">
        <w:rPr>
          <w:rFonts w:ascii="Times New Roman" w:hAnsi="Times New Roman"/>
          <w:sz w:val="20"/>
        </w:rPr>
        <w:t>з</w:t>
      </w:r>
      <w:r w:rsidR="00432B30" w:rsidRPr="00B75677">
        <w:rPr>
          <w:rFonts w:ascii="Times New Roman" w:hAnsi="Times New Roman"/>
          <w:sz w:val="20"/>
        </w:rPr>
        <w:t xml:space="preserve"> </w:t>
      </w:r>
      <w:r w:rsidRPr="00B75677">
        <w:rPr>
          <w:rFonts w:ascii="Times New Roman" w:hAnsi="Times New Roman"/>
          <w:sz w:val="20"/>
        </w:rPr>
        <w:t>дня</w:t>
      </w:r>
      <w:r w:rsidR="00432B30" w:rsidRPr="00B75677">
        <w:rPr>
          <w:rFonts w:ascii="Times New Roman" w:hAnsi="Times New Roman"/>
          <w:sz w:val="20"/>
        </w:rPr>
        <w:t xml:space="preserve"> </w:t>
      </w:r>
      <w:r w:rsidRPr="00B75677">
        <w:rPr>
          <w:rFonts w:ascii="Times New Roman" w:hAnsi="Times New Roman"/>
          <w:sz w:val="20"/>
        </w:rPr>
        <w:t>настання</w:t>
      </w:r>
      <w:r w:rsidR="00432B30" w:rsidRPr="00B75677">
        <w:rPr>
          <w:rFonts w:ascii="Times New Roman" w:hAnsi="Times New Roman"/>
          <w:sz w:val="20"/>
        </w:rPr>
        <w:t xml:space="preserve"> </w:t>
      </w:r>
      <w:r w:rsidRPr="00B75677">
        <w:rPr>
          <w:rFonts w:ascii="Times New Roman" w:hAnsi="Times New Roman"/>
          <w:sz w:val="20"/>
        </w:rPr>
        <w:t>таких</w:t>
      </w:r>
      <w:r w:rsidR="00432B30" w:rsidRPr="00B75677">
        <w:rPr>
          <w:rFonts w:ascii="Times New Roman" w:hAnsi="Times New Roman"/>
          <w:sz w:val="20"/>
        </w:rPr>
        <w:t xml:space="preserve"> </w:t>
      </w:r>
      <w:r w:rsidRPr="00B75677">
        <w:rPr>
          <w:rFonts w:ascii="Times New Roman" w:hAnsi="Times New Roman"/>
          <w:sz w:val="20"/>
        </w:rPr>
        <w:t>змін;</w:t>
      </w:r>
    </w:p>
    <w:p w14:paraId="3AD2A90F" w14:textId="33D8CB6F" w:rsidR="003C5DAF" w:rsidRPr="00B75677" w:rsidRDefault="003C5DAF"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надавати</w:t>
      </w:r>
      <w:r w:rsidR="00432B30" w:rsidRPr="00B75677">
        <w:rPr>
          <w:rFonts w:ascii="Times New Roman" w:hAnsi="Times New Roman"/>
          <w:sz w:val="20"/>
        </w:rPr>
        <w:t xml:space="preserve"> </w:t>
      </w:r>
      <w:r w:rsidR="00A83264" w:rsidRPr="00B75677">
        <w:rPr>
          <w:rFonts w:ascii="Times New Roman" w:hAnsi="Times New Roman"/>
          <w:sz w:val="20"/>
        </w:rPr>
        <w:t>В</w:t>
      </w:r>
      <w:r w:rsidRPr="00B75677">
        <w:rPr>
          <w:rFonts w:ascii="Times New Roman" w:hAnsi="Times New Roman"/>
          <w:sz w:val="20"/>
        </w:rPr>
        <w:t>иконавцеві</w:t>
      </w:r>
      <w:r w:rsidR="00432B30" w:rsidRPr="00B75677">
        <w:rPr>
          <w:rFonts w:ascii="Times New Roman" w:hAnsi="Times New Roman"/>
          <w:sz w:val="20"/>
        </w:rPr>
        <w:t xml:space="preserve"> </w:t>
      </w:r>
      <w:r w:rsidRPr="00B75677">
        <w:rPr>
          <w:rFonts w:ascii="Times New Roman" w:hAnsi="Times New Roman"/>
          <w:sz w:val="20"/>
        </w:rPr>
        <w:t>показання</w:t>
      </w:r>
      <w:r w:rsidR="00432B30" w:rsidRPr="00B75677">
        <w:rPr>
          <w:rFonts w:ascii="Times New Roman" w:hAnsi="Times New Roman"/>
          <w:sz w:val="20"/>
        </w:rPr>
        <w:t xml:space="preserve"> </w:t>
      </w:r>
      <w:r w:rsidRPr="00B75677">
        <w:rPr>
          <w:rFonts w:ascii="Times New Roman" w:hAnsi="Times New Roman"/>
          <w:sz w:val="20"/>
        </w:rPr>
        <w:t>наявних</w:t>
      </w:r>
      <w:r w:rsidR="00432B30" w:rsidRPr="00B75677">
        <w:rPr>
          <w:rFonts w:ascii="Times New Roman" w:hAnsi="Times New Roman"/>
          <w:sz w:val="20"/>
        </w:rPr>
        <w:t xml:space="preserve"> </w:t>
      </w:r>
      <w:r w:rsidRPr="00B75677">
        <w:rPr>
          <w:rFonts w:ascii="Times New Roman" w:hAnsi="Times New Roman"/>
          <w:sz w:val="20"/>
        </w:rPr>
        <w:t>вузлів</w:t>
      </w:r>
      <w:r w:rsidR="00432B30" w:rsidRPr="00B75677">
        <w:rPr>
          <w:rFonts w:ascii="Times New Roman" w:hAnsi="Times New Roman"/>
          <w:sz w:val="20"/>
        </w:rPr>
        <w:t xml:space="preserve"> </w:t>
      </w:r>
      <w:r w:rsidRPr="00B75677">
        <w:rPr>
          <w:rFonts w:ascii="Times New Roman" w:hAnsi="Times New Roman"/>
          <w:sz w:val="20"/>
        </w:rPr>
        <w:t>розподільного</w:t>
      </w:r>
      <w:r w:rsidR="00432B30" w:rsidRPr="00B75677">
        <w:rPr>
          <w:rFonts w:ascii="Times New Roman" w:hAnsi="Times New Roman"/>
          <w:sz w:val="20"/>
        </w:rPr>
        <w:t xml:space="preserve"> </w:t>
      </w:r>
      <w:r w:rsidRPr="00B75677">
        <w:rPr>
          <w:rFonts w:ascii="Times New Roman" w:hAnsi="Times New Roman"/>
          <w:sz w:val="20"/>
        </w:rPr>
        <w:t>обліку</w:t>
      </w:r>
      <w:r w:rsidR="00432B30" w:rsidRPr="00B75677">
        <w:rPr>
          <w:rFonts w:ascii="Times New Roman" w:hAnsi="Times New Roman"/>
          <w:sz w:val="20"/>
        </w:rPr>
        <w:t xml:space="preserve"> </w:t>
      </w:r>
      <w:r w:rsidRPr="00B75677">
        <w:rPr>
          <w:rFonts w:ascii="Times New Roman" w:hAnsi="Times New Roman"/>
          <w:sz w:val="20"/>
        </w:rPr>
        <w:t>в</w:t>
      </w:r>
      <w:r w:rsidR="00432B30" w:rsidRPr="00B75677">
        <w:rPr>
          <w:rFonts w:ascii="Times New Roman" w:hAnsi="Times New Roman"/>
          <w:sz w:val="20"/>
        </w:rPr>
        <w:t xml:space="preserve"> </w:t>
      </w:r>
      <w:r w:rsidRPr="00B75677">
        <w:rPr>
          <w:rFonts w:ascii="Times New Roman" w:hAnsi="Times New Roman"/>
          <w:sz w:val="20"/>
        </w:rPr>
        <w:t>порядку</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строки,</w:t>
      </w:r>
      <w:r w:rsidR="00432B30" w:rsidRPr="00B75677">
        <w:rPr>
          <w:rFonts w:ascii="Times New Roman" w:hAnsi="Times New Roman"/>
          <w:sz w:val="20"/>
        </w:rPr>
        <w:t xml:space="preserve"> </w:t>
      </w:r>
      <w:r w:rsidRPr="00B75677">
        <w:rPr>
          <w:rFonts w:ascii="Times New Roman" w:hAnsi="Times New Roman"/>
          <w:sz w:val="20"/>
        </w:rPr>
        <w:t>визначені</w:t>
      </w:r>
      <w:r w:rsidR="00432B30" w:rsidRPr="00B75677">
        <w:rPr>
          <w:rFonts w:ascii="Times New Roman" w:hAnsi="Times New Roman"/>
          <w:sz w:val="20"/>
        </w:rPr>
        <w:t xml:space="preserve"> </w:t>
      </w:r>
      <w:r w:rsidR="00A83264" w:rsidRPr="00B75677">
        <w:rPr>
          <w:rFonts w:ascii="Times New Roman" w:hAnsi="Times New Roman"/>
          <w:sz w:val="20"/>
        </w:rPr>
        <w:t>цим Д</w:t>
      </w:r>
      <w:r w:rsidRPr="00B75677">
        <w:rPr>
          <w:rFonts w:ascii="Times New Roman" w:hAnsi="Times New Roman"/>
          <w:sz w:val="20"/>
        </w:rPr>
        <w:t>оговором;</w:t>
      </w:r>
    </w:p>
    <w:p w14:paraId="3EAC6F27" w14:textId="219EAC62" w:rsidR="003C5DAF" w:rsidRPr="00B75677" w:rsidRDefault="003C5DAF"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дотримуватися</w:t>
      </w:r>
      <w:r w:rsidR="00432B30" w:rsidRPr="00B75677">
        <w:rPr>
          <w:rFonts w:ascii="Times New Roman" w:hAnsi="Times New Roman"/>
          <w:sz w:val="20"/>
        </w:rPr>
        <w:t xml:space="preserve"> </w:t>
      </w:r>
      <w:r w:rsidRPr="00B75677">
        <w:rPr>
          <w:rFonts w:ascii="Times New Roman" w:hAnsi="Times New Roman"/>
          <w:sz w:val="20"/>
        </w:rPr>
        <w:t>правил</w:t>
      </w:r>
      <w:r w:rsidR="00432B30" w:rsidRPr="00B75677">
        <w:rPr>
          <w:rFonts w:ascii="Times New Roman" w:hAnsi="Times New Roman"/>
          <w:sz w:val="20"/>
        </w:rPr>
        <w:t xml:space="preserve"> </w:t>
      </w:r>
      <w:r w:rsidRPr="00B75677">
        <w:rPr>
          <w:rFonts w:ascii="Times New Roman" w:hAnsi="Times New Roman"/>
          <w:sz w:val="20"/>
        </w:rPr>
        <w:t>безпеки,</w:t>
      </w:r>
      <w:r w:rsidR="00432B30" w:rsidRPr="00B75677">
        <w:rPr>
          <w:rFonts w:ascii="Times New Roman" w:hAnsi="Times New Roman"/>
          <w:sz w:val="20"/>
        </w:rPr>
        <w:t xml:space="preserve"> </w:t>
      </w:r>
      <w:r w:rsidRPr="00B75677">
        <w:rPr>
          <w:rFonts w:ascii="Times New Roman" w:hAnsi="Times New Roman"/>
          <w:sz w:val="20"/>
        </w:rPr>
        <w:t>зокрема</w:t>
      </w:r>
      <w:r w:rsidR="00432B30" w:rsidRPr="00B75677">
        <w:rPr>
          <w:rFonts w:ascii="Times New Roman" w:hAnsi="Times New Roman"/>
          <w:sz w:val="20"/>
        </w:rPr>
        <w:t xml:space="preserve"> </w:t>
      </w:r>
      <w:r w:rsidRPr="00B75677">
        <w:rPr>
          <w:rFonts w:ascii="Times New Roman" w:hAnsi="Times New Roman"/>
          <w:sz w:val="20"/>
        </w:rPr>
        <w:t>пожежної,</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санітарних</w:t>
      </w:r>
      <w:r w:rsidR="00432B30" w:rsidRPr="00B75677">
        <w:rPr>
          <w:rFonts w:ascii="Times New Roman" w:hAnsi="Times New Roman"/>
          <w:sz w:val="20"/>
        </w:rPr>
        <w:t xml:space="preserve"> </w:t>
      </w:r>
      <w:r w:rsidRPr="00B75677">
        <w:rPr>
          <w:rFonts w:ascii="Times New Roman" w:hAnsi="Times New Roman"/>
          <w:sz w:val="20"/>
        </w:rPr>
        <w:t>норм.</w:t>
      </w:r>
    </w:p>
    <w:p w14:paraId="770460EC" w14:textId="7D6DFE4F" w:rsidR="001A5698" w:rsidRPr="00B75677" w:rsidRDefault="007D2535" w:rsidP="009F5210">
      <w:pPr>
        <w:pStyle w:val="a8"/>
        <w:spacing w:before="0"/>
        <w:ind w:firstLine="0"/>
        <w:jc w:val="both"/>
        <w:rPr>
          <w:rFonts w:ascii="Times New Roman" w:hAnsi="Times New Roman"/>
          <w:sz w:val="20"/>
        </w:rPr>
      </w:pPr>
      <w:r>
        <w:rPr>
          <w:rFonts w:ascii="Times New Roman" w:hAnsi="Times New Roman"/>
          <w:sz w:val="20"/>
        </w:rPr>
        <w:t>29</w:t>
      </w:r>
      <w:r w:rsidR="001A5698" w:rsidRPr="00B75677">
        <w:rPr>
          <w:rFonts w:ascii="Times New Roman" w:hAnsi="Times New Roman"/>
          <w:sz w:val="20"/>
        </w:rPr>
        <w:t>.</w:t>
      </w:r>
      <w:r w:rsidR="00432B30" w:rsidRPr="00B75677">
        <w:rPr>
          <w:rFonts w:ascii="Times New Roman" w:hAnsi="Times New Roman"/>
          <w:sz w:val="20"/>
        </w:rPr>
        <w:t xml:space="preserve"> </w:t>
      </w:r>
      <w:r w:rsidR="001A5698" w:rsidRPr="00B75677">
        <w:rPr>
          <w:rFonts w:ascii="Times New Roman" w:hAnsi="Times New Roman"/>
          <w:b/>
          <w:bCs/>
          <w:sz w:val="20"/>
        </w:rPr>
        <w:t>Виконавець</w:t>
      </w:r>
      <w:r w:rsidR="00432B30" w:rsidRPr="00B75677">
        <w:rPr>
          <w:rFonts w:ascii="Times New Roman" w:hAnsi="Times New Roman"/>
          <w:b/>
          <w:bCs/>
          <w:sz w:val="20"/>
        </w:rPr>
        <w:t xml:space="preserve"> </w:t>
      </w:r>
      <w:r w:rsidR="001A5698" w:rsidRPr="00B75677">
        <w:rPr>
          <w:rFonts w:ascii="Times New Roman" w:hAnsi="Times New Roman"/>
          <w:b/>
          <w:bCs/>
          <w:sz w:val="20"/>
        </w:rPr>
        <w:t>має</w:t>
      </w:r>
      <w:r w:rsidR="00432B30" w:rsidRPr="00B75677">
        <w:rPr>
          <w:rFonts w:ascii="Times New Roman" w:hAnsi="Times New Roman"/>
          <w:b/>
          <w:bCs/>
          <w:sz w:val="20"/>
        </w:rPr>
        <w:t xml:space="preserve"> </w:t>
      </w:r>
      <w:r w:rsidR="001A5698" w:rsidRPr="00B75677">
        <w:rPr>
          <w:rFonts w:ascii="Times New Roman" w:hAnsi="Times New Roman"/>
          <w:b/>
          <w:bCs/>
          <w:sz w:val="20"/>
        </w:rPr>
        <w:t>право</w:t>
      </w:r>
      <w:r w:rsidR="001A5698" w:rsidRPr="00B75677">
        <w:rPr>
          <w:rFonts w:ascii="Times New Roman" w:hAnsi="Times New Roman"/>
          <w:sz w:val="20"/>
        </w:rPr>
        <w:t>:</w:t>
      </w:r>
      <w:r w:rsidR="00432B30" w:rsidRPr="00B75677">
        <w:rPr>
          <w:rFonts w:ascii="Times New Roman" w:hAnsi="Times New Roman"/>
          <w:sz w:val="20"/>
        </w:rPr>
        <w:t xml:space="preserve"> </w:t>
      </w:r>
    </w:p>
    <w:p w14:paraId="46FC3A29" w14:textId="283029B1" w:rsidR="003C5DAF" w:rsidRPr="00B75677" w:rsidRDefault="003C5DAF"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здійснювати</w:t>
      </w:r>
      <w:r w:rsidR="00432B30" w:rsidRPr="00B75677">
        <w:rPr>
          <w:rFonts w:ascii="Times New Roman" w:hAnsi="Times New Roman"/>
          <w:sz w:val="20"/>
        </w:rPr>
        <w:t xml:space="preserve"> </w:t>
      </w:r>
      <w:r w:rsidRPr="00B75677">
        <w:rPr>
          <w:rFonts w:ascii="Times New Roman" w:hAnsi="Times New Roman"/>
          <w:sz w:val="20"/>
        </w:rPr>
        <w:t>контроль</w:t>
      </w:r>
      <w:r w:rsidR="00432B30" w:rsidRPr="00B75677">
        <w:rPr>
          <w:rFonts w:ascii="Times New Roman" w:hAnsi="Times New Roman"/>
          <w:sz w:val="20"/>
        </w:rPr>
        <w:t xml:space="preserve"> </w:t>
      </w:r>
      <w:r w:rsidRPr="00B75677">
        <w:rPr>
          <w:rFonts w:ascii="Times New Roman" w:hAnsi="Times New Roman"/>
          <w:sz w:val="20"/>
        </w:rPr>
        <w:t>за</w:t>
      </w:r>
      <w:r w:rsidR="00432B30" w:rsidRPr="00B75677">
        <w:rPr>
          <w:rFonts w:ascii="Times New Roman" w:hAnsi="Times New Roman"/>
          <w:sz w:val="20"/>
        </w:rPr>
        <w:t xml:space="preserve"> </w:t>
      </w:r>
      <w:r w:rsidRPr="00B75677">
        <w:rPr>
          <w:rFonts w:ascii="Times New Roman" w:hAnsi="Times New Roman"/>
          <w:sz w:val="20"/>
        </w:rPr>
        <w:t>технічним</w:t>
      </w:r>
      <w:r w:rsidR="00432B30" w:rsidRPr="00B75677">
        <w:rPr>
          <w:rFonts w:ascii="Times New Roman" w:hAnsi="Times New Roman"/>
          <w:sz w:val="20"/>
        </w:rPr>
        <w:t xml:space="preserve"> </w:t>
      </w:r>
      <w:r w:rsidRPr="00B75677">
        <w:rPr>
          <w:rFonts w:ascii="Times New Roman" w:hAnsi="Times New Roman"/>
          <w:sz w:val="20"/>
        </w:rPr>
        <w:t>станом</w:t>
      </w:r>
      <w:r w:rsidR="00432B30" w:rsidRPr="00B75677">
        <w:rPr>
          <w:rFonts w:ascii="Times New Roman" w:hAnsi="Times New Roman"/>
          <w:sz w:val="20"/>
        </w:rPr>
        <w:t xml:space="preserve"> </w:t>
      </w:r>
      <w:r w:rsidRPr="00B75677">
        <w:rPr>
          <w:rFonts w:ascii="Times New Roman" w:hAnsi="Times New Roman"/>
          <w:sz w:val="20"/>
        </w:rPr>
        <w:t>інженерного</w:t>
      </w:r>
      <w:r w:rsidR="00432B30" w:rsidRPr="00B75677">
        <w:rPr>
          <w:rFonts w:ascii="Times New Roman" w:hAnsi="Times New Roman"/>
          <w:sz w:val="20"/>
        </w:rPr>
        <w:t xml:space="preserve"> </w:t>
      </w:r>
      <w:r w:rsidRPr="00B75677">
        <w:rPr>
          <w:rFonts w:ascii="Times New Roman" w:hAnsi="Times New Roman"/>
          <w:sz w:val="20"/>
        </w:rPr>
        <w:t>обладнання</w:t>
      </w:r>
      <w:r w:rsidR="00432B30" w:rsidRPr="00B75677">
        <w:rPr>
          <w:rFonts w:ascii="Times New Roman" w:hAnsi="Times New Roman"/>
          <w:sz w:val="20"/>
        </w:rPr>
        <w:t xml:space="preserve"> </w:t>
      </w:r>
      <w:r w:rsidRPr="00B75677">
        <w:rPr>
          <w:rFonts w:ascii="Times New Roman" w:hAnsi="Times New Roman"/>
          <w:sz w:val="20"/>
        </w:rPr>
        <w:t>будинків</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споруд,</w:t>
      </w:r>
      <w:r w:rsidR="00432B30" w:rsidRPr="00B75677">
        <w:rPr>
          <w:rFonts w:ascii="Times New Roman" w:hAnsi="Times New Roman"/>
          <w:sz w:val="20"/>
        </w:rPr>
        <w:t xml:space="preserve"> </w:t>
      </w:r>
      <w:r w:rsidRPr="00B75677">
        <w:rPr>
          <w:rFonts w:ascii="Times New Roman" w:hAnsi="Times New Roman"/>
          <w:sz w:val="20"/>
        </w:rPr>
        <w:t>вимагати</w:t>
      </w:r>
      <w:r w:rsidR="00432B30" w:rsidRPr="00B75677">
        <w:rPr>
          <w:rFonts w:ascii="Times New Roman" w:hAnsi="Times New Roman"/>
          <w:sz w:val="20"/>
        </w:rPr>
        <w:t xml:space="preserve"> </w:t>
      </w:r>
      <w:r w:rsidRPr="00B75677">
        <w:rPr>
          <w:rFonts w:ascii="Times New Roman" w:hAnsi="Times New Roman"/>
          <w:sz w:val="20"/>
        </w:rPr>
        <w:t>термінового</w:t>
      </w:r>
      <w:r w:rsidR="00432B30" w:rsidRPr="00B75677">
        <w:rPr>
          <w:rFonts w:ascii="Times New Roman" w:hAnsi="Times New Roman"/>
          <w:sz w:val="20"/>
        </w:rPr>
        <w:t xml:space="preserve"> </w:t>
      </w:r>
      <w:r w:rsidRPr="00B75677">
        <w:rPr>
          <w:rFonts w:ascii="Times New Roman" w:hAnsi="Times New Roman"/>
          <w:sz w:val="20"/>
        </w:rPr>
        <w:t>усунення</w:t>
      </w:r>
      <w:r w:rsidR="00432B30" w:rsidRPr="00B75677">
        <w:rPr>
          <w:rFonts w:ascii="Times New Roman" w:hAnsi="Times New Roman"/>
          <w:sz w:val="20"/>
        </w:rPr>
        <w:t xml:space="preserve"> </w:t>
      </w:r>
      <w:r w:rsidRPr="00B75677">
        <w:rPr>
          <w:rFonts w:ascii="Times New Roman" w:hAnsi="Times New Roman"/>
          <w:sz w:val="20"/>
        </w:rPr>
        <w:t>витоків</w:t>
      </w:r>
      <w:r w:rsidR="00432B30" w:rsidRPr="00B75677">
        <w:rPr>
          <w:rFonts w:ascii="Times New Roman" w:hAnsi="Times New Roman"/>
          <w:sz w:val="20"/>
        </w:rPr>
        <w:t xml:space="preserve"> </w:t>
      </w:r>
      <w:r w:rsidRPr="00B75677">
        <w:rPr>
          <w:rFonts w:ascii="Times New Roman" w:hAnsi="Times New Roman"/>
          <w:sz w:val="20"/>
        </w:rPr>
        <w:t>з</w:t>
      </w:r>
      <w:r w:rsidR="00432B30" w:rsidRPr="00B75677">
        <w:rPr>
          <w:rFonts w:ascii="Times New Roman" w:hAnsi="Times New Roman"/>
          <w:sz w:val="20"/>
        </w:rPr>
        <w:t xml:space="preserve"> </w:t>
      </w:r>
      <w:r w:rsidRPr="00B75677">
        <w:rPr>
          <w:rFonts w:ascii="Times New Roman" w:hAnsi="Times New Roman"/>
          <w:sz w:val="20"/>
        </w:rPr>
        <w:t>водопровідних</w:t>
      </w:r>
      <w:r w:rsidR="00432B30" w:rsidRPr="00B75677">
        <w:rPr>
          <w:rFonts w:ascii="Times New Roman" w:hAnsi="Times New Roman"/>
          <w:sz w:val="20"/>
        </w:rPr>
        <w:t xml:space="preserve"> </w:t>
      </w:r>
      <w:r w:rsidRPr="00B75677">
        <w:rPr>
          <w:rFonts w:ascii="Times New Roman" w:hAnsi="Times New Roman"/>
          <w:sz w:val="20"/>
        </w:rPr>
        <w:t>мереж</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обладнання,</w:t>
      </w:r>
      <w:r w:rsidR="00432B30" w:rsidRPr="00B75677">
        <w:rPr>
          <w:rFonts w:ascii="Times New Roman" w:hAnsi="Times New Roman"/>
          <w:sz w:val="20"/>
        </w:rPr>
        <w:t xml:space="preserve"> </w:t>
      </w:r>
      <w:r w:rsidRPr="00B75677">
        <w:rPr>
          <w:rFonts w:ascii="Times New Roman" w:hAnsi="Times New Roman"/>
          <w:sz w:val="20"/>
        </w:rPr>
        <w:t>забезпечувати</w:t>
      </w:r>
      <w:r w:rsidR="00432B30" w:rsidRPr="00B75677">
        <w:rPr>
          <w:rFonts w:ascii="Times New Roman" w:hAnsi="Times New Roman"/>
          <w:sz w:val="20"/>
        </w:rPr>
        <w:t xml:space="preserve"> </w:t>
      </w:r>
      <w:r w:rsidRPr="00B75677">
        <w:rPr>
          <w:rFonts w:ascii="Times New Roman" w:hAnsi="Times New Roman"/>
          <w:sz w:val="20"/>
        </w:rPr>
        <w:t>встановлення,</w:t>
      </w:r>
      <w:r w:rsidR="00432B30" w:rsidRPr="00B75677">
        <w:rPr>
          <w:rFonts w:ascii="Times New Roman" w:hAnsi="Times New Roman"/>
          <w:sz w:val="20"/>
        </w:rPr>
        <w:t xml:space="preserve"> </w:t>
      </w:r>
      <w:r w:rsidRPr="00B75677">
        <w:rPr>
          <w:rFonts w:ascii="Times New Roman" w:hAnsi="Times New Roman"/>
          <w:sz w:val="20"/>
        </w:rPr>
        <w:t>обслуговування</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заміну</w:t>
      </w:r>
      <w:r w:rsidR="00432B30" w:rsidRPr="00B75677">
        <w:rPr>
          <w:rFonts w:ascii="Times New Roman" w:hAnsi="Times New Roman"/>
          <w:sz w:val="20"/>
        </w:rPr>
        <w:t xml:space="preserve"> </w:t>
      </w:r>
      <w:r w:rsidRPr="00B75677">
        <w:rPr>
          <w:rFonts w:ascii="Times New Roman" w:hAnsi="Times New Roman"/>
          <w:sz w:val="20"/>
        </w:rPr>
        <w:t>вузлів</w:t>
      </w:r>
      <w:r w:rsidR="00432B30" w:rsidRPr="00B75677">
        <w:rPr>
          <w:rFonts w:ascii="Times New Roman" w:hAnsi="Times New Roman"/>
          <w:sz w:val="20"/>
        </w:rPr>
        <w:t xml:space="preserve"> </w:t>
      </w:r>
      <w:r w:rsidRPr="00B75677">
        <w:rPr>
          <w:rFonts w:ascii="Times New Roman" w:hAnsi="Times New Roman"/>
          <w:sz w:val="20"/>
        </w:rPr>
        <w:t>комерційного</w:t>
      </w:r>
      <w:r w:rsidR="00432B30" w:rsidRPr="00B75677">
        <w:rPr>
          <w:rFonts w:ascii="Times New Roman" w:hAnsi="Times New Roman"/>
          <w:sz w:val="20"/>
        </w:rPr>
        <w:t xml:space="preserve"> </w:t>
      </w:r>
      <w:r w:rsidRPr="00B75677">
        <w:rPr>
          <w:rFonts w:ascii="Times New Roman" w:hAnsi="Times New Roman"/>
          <w:sz w:val="20"/>
        </w:rPr>
        <w:t>обліку</w:t>
      </w:r>
      <w:r w:rsidR="00432B30" w:rsidRPr="00B75677">
        <w:rPr>
          <w:rFonts w:ascii="Times New Roman" w:hAnsi="Times New Roman"/>
          <w:sz w:val="20"/>
        </w:rPr>
        <w:t xml:space="preserve"> </w:t>
      </w:r>
      <w:r w:rsidRPr="00B75677">
        <w:rPr>
          <w:rFonts w:ascii="Times New Roman" w:hAnsi="Times New Roman"/>
          <w:sz w:val="20"/>
        </w:rPr>
        <w:t>питної</w:t>
      </w:r>
      <w:r w:rsidR="00432B30" w:rsidRPr="00B75677">
        <w:rPr>
          <w:rFonts w:ascii="Times New Roman" w:hAnsi="Times New Roman"/>
          <w:sz w:val="20"/>
        </w:rPr>
        <w:t xml:space="preserve"> </w:t>
      </w:r>
      <w:r w:rsidRPr="00B75677">
        <w:rPr>
          <w:rFonts w:ascii="Times New Roman" w:hAnsi="Times New Roman"/>
          <w:sz w:val="20"/>
        </w:rPr>
        <w:t>води</w:t>
      </w:r>
      <w:r w:rsidR="00432B30" w:rsidRPr="00B75677">
        <w:rPr>
          <w:rFonts w:ascii="Times New Roman" w:hAnsi="Times New Roman"/>
          <w:sz w:val="20"/>
        </w:rPr>
        <w:t xml:space="preserve"> </w:t>
      </w:r>
      <w:r w:rsidRPr="00B75677">
        <w:rPr>
          <w:rFonts w:ascii="Times New Roman" w:hAnsi="Times New Roman"/>
          <w:sz w:val="20"/>
        </w:rPr>
        <w:t>відповідно</w:t>
      </w:r>
      <w:r w:rsidR="00432B30" w:rsidRPr="00B75677">
        <w:rPr>
          <w:rFonts w:ascii="Times New Roman" w:hAnsi="Times New Roman"/>
          <w:sz w:val="20"/>
        </w:rPr>
        <w:t xml:space="preserve"> </w:t>
      </w:r>
      <w:r w:rsidRPr="00B75677">
        <w:rPr>
          <w:rFonts w:ascii="Times New Roman" w:hAnsi="Times New Roman"/>
          <w:sz w:val="20"/>
        </w:rPr>
        <w:t>до</w:t>
      </w:r>
      <w:r w:rsidR="00432B30" w:rsidRPr="00B75677">
        <w:rPr>
          <w:rFonts w:ascii="Times New Roman" w:hAnsi="Times New Roman"/>
          <w:sz w:val="20"/>
        </w:rPr>
        <w:t xml:space="preserve"> </w:t>
      </w:r>
      <w:r w:rsidRPr="00B75677">
        <w:rPr>
          <w:rFonts w:ascii="Times New Roman" w:hAnsi="Times New Roman"/>
          <w:sz w:val="20"/>
        </w:rPr>
        <w:t>Закону</w:t>
      </w:r>
      <w:r w:rsidR="00432B30" w:rsidRPr="00B75677">
        <w:rPr>
          <w:rFonts w:ascii="Times New Roman" w:hAnsi="Times New Roman"/>
          <w:sz w:val="20"/>
        </w:rPr>
        <w:t xml:space="preserve"> </w:t>
      </w:r>
      <w:r w:rsidRPr="00B75677">
        <w:rPr>
          <w:rFonts w:ascii="Times New Roman" w:hAnsi="Times New Roman"/>
          <w:sz w:val="20"/>
        </w:rPr>
        <w:t>України</w:t>
      </w:r>
      <w:r w:rsidR="00432B30" w:rsidRPr="00B75677">
        <w:rPr>
          <w:rFonts w:ascii="Times New Roman" w:hAnsi="Times New Roman"/>
          <w:sz w:val="20"/>
        </w:rPr>
        <w:t xml:space="preserve"> </w:t>
      </w:r>
      <w:r w:rsidR="00A83264" w:rsidRPr="00B75677">
        <w:rPr>
          <w:rFonts w:ascii="Times New Roman" w:hAnsi="Times New Roman"/>
          <w:sz w:val="20"/>
        </w:rPr>
        <w:t>«</w:t>
      </w:r>
      <w:r w:rsidRPr="00B75677">
        <w:rPr>
          <w:rFonts w:ascii="Times New Roman" w:hAnsi="Times New Roman"/>
          <w:sz w:val="20"/>
        </w:rPr>
        <w:t>Про</w:t>
      </w:r>
      <w:r w:rsidR="00432B30" w:rsidRPr="00B75677">
        <w:rPr>
          <w:rFonts w:ascii="Times New Roman" w:hAnsi="Times New Roman"/>
          <w:sz w:val="20"/>
        </w:rPr>
        <w:t xml:space="preserve"> </w:t>
      </w:r>
      <w:r w:rsidRPr="00B75677">
        <w:rPr>
          <w:rFonts w:ascii="Times New Roman" w:hAnsi="Times New Roman"/>
          <w:sz w:val="20"/>
        </w:rPr>
        <w:t>комерційний</w:t>
      </w:r>
      <w:r w:rsidR="00432B30" w:rsidRPr="00B75677">
        <w:rPr>
          <w:rFonts w:ascii="Times New Roman" w:hAnsi="Times New Roman"/>
          <w:sz w:val="20"/>
        </w:rPr>
        <w:t xml:space="preserve"> </w:t>
      </w:r>
      <w:r w:rsidRPr="00B75677">
        <w:rPr>
          <w:rFonts w:ascii="Times New Roman" w:hAnsi="Times New Roman"/>
          <w:sz w:val="20"/>
        </w:rPr>
        <w:t>облік</w:t>
      </w:r>
      <w:r w:rsidR="00432B30" w:rsidRPr="00B75677">
        <w:rPr>
          <w:rFonts w:ascii="Times New Roman" w:hAnsi="Times New Roman"/>
          <w:sz w:val="20"/>
        </w:rPr>
        <w:t xml:space="preserve"> </w:t>
      </w:r>
      <w:r w:rsidRPr="00B75677">
        <w:rPr>
          <w:rFonts w:ascii="Times New Roman" w:hAnsi="Times New Roman"/>
          <w:sz w:val="20"/>
        </w:rPr>
        <w:t>теплової</w:t>
      </w:r>
      <w:r w:rsidR="00432B30" w:rsidRPr="00B75677">
        <w:rPr>
          <w:rFonts w:ascii="Times New Roman" w:hAnsi="Times New Roman"/>
          <w:sz w:val="20"/>
        </w:rPr>
        <w:t xml:space="preserve"> </w:t>
      </w:r>
      <w:r w:rsidRPr="00B75677">
        <w:rPr>
          <w:rFonts w:ascii="Times New Roman" w:hAnsi="Times New Roman"/>
          <w:sz w:val="20"/>
        </w:rPr>
        <w:t>енергії</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водопостачання</w:t>
      </w:r>
      <w:r w:rsidR="00A83264" w:rsidRPr="00B75677">
        <w:rPr>
          <w:rFonts w:ascii="Times New Roman" w:hAnsi="Times New Roman"/>
          <w:sz w:val="20"/>
        </w:rPr>
        <w:t>»</w:t>
      </w:r>
      <w:r w:rsidRPr="00B75677">
        <w:rPr>
          <w:rFonts w:ascii="Times New Roman" w:hAnsi="Times New Roman"/>
          <w:sz w:val="20"/>
        </w:rPr>
        <w:t>;</w:t>
      </w:r>
      <w:r w:rsidR="00432B30" w:rsidRPr="00B75677">
        <w:rPr>
          <w:rFonts w:ascii="Times New Roman" w:hAnsi="Times New Roman"/>
          <w:sz w:val="20"/>
        </w:rPr>
        <w:t xml:space="preserve"> </w:t>
      </w:r>
    </w:p>
    <w:p w14:paraId="55501E72" w14:textId="4C618E24" w:rsidR="003C5DAF" w:rsidRPr="00B75677" w:rsidRDefault="003C5DAF" w:rsidP="009F5210">
      <w:pPr>
        <w:pStyle w:val="a8"/>
        <w:numPr>
          <w:ilvl w:val="0"/>
          <w:numId w:val="18"/>
        </w:numPr>
        <w:spacing w:before="0"/>
        <w:ind w:left="284" w:hanging="284"/>
        <w:jc w:val="both"/>
        <w:rPr>
          <w:rFonts w:ascii="Times New Roman" w:hAnsi="Times New Roman"/>
          <w:sz w:val="20"/>
        </w:rPr>
      </w:pPr>
      <w:bookmarkStart w:id="16" w:name="o306"/>
      <w:bookmarkStart w:id="17" w:name="o307"/>
      <w:bookmarkStart w:id="18" w:name="o308"/>
      <w:bookmarkEnd w:id="16"/>
      <w:bookmarkEnd w:id="17"/>
      <w:bookmarkEnd w:id="18"/>
      <w:r w:rsidRPr="00B75677">
        <w:rPr>
          <w:rFonts w:ascii="Times New Roman" w:hAnsi="Times New Roman"/>
          <w:sz w:val="20"/>
        </w:rPr>
        <w:t>вимагати</w:t>
      </w:r>
      <w:r w:rsidR="00432B30" w:rsidRPr="00B75677">
        <w:rPr>
          <w:rFonts w:ascii="Times New Roman" w:hAnsi="Times New Roman"/>
          <w:sz w:val="20"/>
        </w:rPr>
        <w:t xml:space="preserve"> </w:t>
      </w:r>
      <w:r w:rsidRPr="00B75677">
        <w:rPr>
          <w:rFonts w:ascii="Times New Roman" w:hAnsi="Times New Roman"/>
          <w:sz w:val="20"/>
        </w:rPr>
        <w:t>від</w:t>
      </w:r>
      <w:r w:rsidR="00432B30" w:rsidRPr="00B75677">
        <w:rPr>
          <w:rFonts w:ascii="Times New Roman" w:hAnsi="Times New Roman"/>
          <w:sz w:val="20"/>
        </w:rPr>
        <w:t xml:space="preserve"> </w:t>
      </w:r>
      <w:r w:rsidR="00A83264" w:rsidRPr="00B75677">
        <w:rPr>
          <w:rFonts w:ascii="Times New Roman" w:hAnsi="Times New Roman"/>
          <w:sz w:val="20"/>
        </w:rPr>
        <w:t>С</w:t>
      </w:r>
      <w:r w:rsidRPr="00B75677">
        <w:rPr>
          <w:rFonts w:ascii="Times New Roman" w:hAnsi="Times New Roman"/>
          <w:sz w:val="20"/>
        </w:rPr>
        <w:t>поживача</w:t>
      </w:r>
      <w:r w:rsidR="00432B30" w:rsidRPr="00B75677">
        <w:rPr>
          <w:rFonts w:ascii="Times New Roman" w:hAnsi="Times New Roman"/>
          <w:sz w:val="20"/>
        </w:rPr>
        <w:t xml:space="preserve"> </w:t>
      </w:r>
      <w:r w:rsidRPr="00B75677">
        <w:rPr>
          <w:rFonts w:ascii="Times New Roman" w:hAnsi="Times New Roman"/>
          <w:sz w:val="20"/>
        </w:rPr>
        <w:t>дотримання</w:t>
      </w:r>
      <w:r w:rsidR="00432B30" w:rsidRPr="00B75677">
        <w:rPr>
          <w:rFonts w:ascii="Times New Roman" w:hAnsi="Times New Roman"/>
          <w:sz w:val="20"/>
        </w:rPr>
        <w:t xml:space="preserve"> </w:t>
      </w:r>
      <w:r w:rsidRPr="00B75677">
        <w:rPr>
          <w:rFonts w:ascii="Times New Roman" w:hAnsi="Times New Roman"/>
          <w:sz w:val="20"/>
        </w:rPr>
        <w:t>правил</w:t>
      </w:r>
      <w:r w:rsidR="00432B30" w:rsidRPr="00B75677">
        <w:rPr>
          <w:rFonts w:ascii="Times New Roman" w:hAnsi="Times New Roman"/>
          <w:sz w:val="20"/>
        </w:rPr>
        <w:t xml:space="preserve"> </w:t>
      </w:r>
      <w:r w:rsidRPr="00B75677">
        <w:rPr>
          <w:rFonts w:ascii="Times New Roman" w:hAnsi="Times New Roman"/>
          <w:sz w:val="20"/>
        </w:rPr>
        <w:t>експлуатації</w:t>
      </w:r>
      <w:r w:rsidR="00432B30" w:rsidRPr="00B75677">
        <w:rPr>
          <w:rFonts w:ascii="Times New Roman" w:hAnsi="Times New Roman"/>
          <w:sz w:val="20"/>
        </w:rPr>
        <w:t xml:space="preserve"> </w:t>
      </w:r>
      <w:r w:rsidRPr="00B75677">
        <w:rPr>
          <w:rFonts w:ascii="Times New Roman" w:hAnsi="Times New Roman"/>
          <w:sz w:val="20"/>
        </w:rPr>
        <w:t>жилих</w:t>
      </w:r>
      <w:r w:rsidR="00432B30" w:rsidRPr="00B75677">
        <w:rPr>
          <w:rFonts w:ascii="Times New Roman" w:hAnsi="Times New Roman"/>
          <w:sz w:val="20"/>
        </w:rPr>
        <w:t xml:space="preserve"> </w:t>
      </w:r>
      <w:r w:rsidRPr="00B75677">
        <w:rPr>
          <w:rFonts w:ascii="Times New Roman" w:hAnsi="Times New Roman"/>
          <w:sz w:val="20"/>
        </w:rPr>
        <w:t>приміщень</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прибудинкової</w:t>
      </w:r>
      <w:r w:rsidR="00432B30" w:rsidRPr="00B75677">
        <w:rPr>
          <w:rFonts w:ascii="Times New Roman" w:hAnsi="Times New Roman"/>
          <w:sz w:val="20"/>
        </w:rPr>
        <w:t xml:space="preserve"> </w:t>
      </w:r>
      <w:r w:rsidRPr="00B75677">
        <w:rPr>
          <w:rFonts w:ascii="Times New Roman" w:hAnsi="Times New Roman"/>
          <w:sz w:val="20"/>
        </w:rPr>
        <w:t>території,</w:t>
      </w:r>
      <w:r w:rsidR="00432B30" w:rsidRPr="00B75677">
        <w:rPr>
          <w:rFonts w:ascii="Times New Roman" w:hAnsi="Times New Roman"/>
          <w:sz w:val="20"/>
        </w:rPr>
        <w:t xml:space="preserve"> </w:t>
      </w:r>
      <w:r w:rsidRPr="00B75677">
        <w:rPr>
          <w:rFonts w:ascii="Times New Roman" w:hAnsi="Times New Roman"/>
          <w:sz w:val="20"/>
        </w:rPr>
        <w:t>санітарно-гігієнічних</w:t>
      </w:r>
      <w:r w:rsidR="00432B30" w:rsidRPr="00B75677">
        <w:rPr>
          <w:rFonts w:ascii="Times New Roman" w:hAnsi="Times New Roman"/>
          <w:sz w:val="20"/>
        </w:rPr>
        <w:t xml:space="preserve"> </w:t>
      </w:r>
      <w:r w:rsidRPr="00B75677">
        <w:rPr>
          <w:rFonts w:ascii="Times New Roman" w:hAnsi="Times New Roman"/>
          <w:sz w:val="20"/>
        </w:rPr>
        <w:t>правил</w:t>
      </w:r>
      <w:r w:rsidR="00432B30" w:rsidRPr="00B75677">
        <w:rPr>
          <w:rFonts w:ascii="Times New Roman" w:hAnsi="Times New Roman"/>
          <w:sz w:val="20"/>
        </w:rPr>
        <w:t xml:space="preserve"> </w:t>
      </w:r>
      <w:r w:rsidRPr="00B75677">
        <w:rPr>
          <w:rFonts w:ascii="Times New Roman" w:hAnsi="Times New Roman"/>
          <w:sz w:val="20"/>
        </w:rPr>
        <w:t>і</w:t>
      </w:r>
      <w:r w:rsidR="00432B30" w:rsidRPr="00B75677">
        <w:rPr>
          <w:rFonts w:ascii="Times New Roman" w:hAnsi="Times New Roman"/>
          <w:sz w:val="20"/>
        </w:rPr>
        <w:t xml:space="preserve"> </w:t>
      </w:r>
      <w:r w:rsidRPr="00B75677">
        <w:rPr>
          <w:rFonts w:ascii="Times New Roman" w:hAnsi="Times New Roman"/>
          <w:sz w:val="20"/>
        </w:rPr>
        <w:t>правил</w:t>
      </w:r>
      <w:r w:rsidR="00432B30" w:rsidRPr="00B75677">
        <w:rPr>
          <w:rFonts w:ascii="Times New Roman" w:hAnsi="Times New Roman"/>
          <w:sz w:val="20"/>
        </w:rPr>
        <w:t xml:space="preserve"> </w:t>
      </w:r>
      <w:r w:rsidRPr="00B75677">
        <w:rPr>
          <w:rFonts w:ascii="Times New Roman" w:hAnsi="Times New Roman"/>
          <w:sz w:val="20"/>
        </w:rPr>
        <w:t>пожежної</w:t>
      </w:r>
      <w:r w:rsidR="00432B30" w:rsidRPr="00B75677">
        <w:rPr>
          <w:rFonts w:ascii="Times New Roman" w:hAnsi="Times New Roman"/>
          <w:sz w:val="20"/>
        </w:rPr>
        <w:t xml:space="preserve"> </w:t>
      </w:r>
      <w:r w:rsidRPr="00B75677">
        <w:rPr>
          <w:rFonts w:ascii="Times New Roman" w:hAnsi="Times New Roman"/>
          <w:sz w:val="20"/>
        </w:rPr>
        <w:t>безпеки,</w:t>
      </w:r>
      <w:r w:rsidR="00432B30" w:rsidRPr="00B75677">
        <w:rPr>
          <w:rFonts w:ascii="Times New Roman" w:hAnsi="Times New Roman"/>
          <w:sz w:val="20"/>
        </w:rPr>
        <w:t xml:space="preserve"> </w:t>
      </w:r>
      <w:r w:rsidRPr="00B75677">
        <w:rPr>
          <w:rFonts w:ascii="Times New Roman" w:hAnsi="Times New Roman"/>
          <w:sz w:val="20"/>
        </w:rPr>
        <w:t>вимог</w:t>
      </w:r>
      <w:r w:rsidR="00432B30" w:rsidRPr="00B75677">
        <w:rPr>
          <w:rFonts w:ascii="Times New Roman" w:hAnsi="Times New Roman"/>
          <w:sz w:val="20"/>
        </w:rPr>
        <w:t xml:space="preserve"> </w:t>
      </w:r>
      <w:r w:rsidRPr="00B75677">
        <w:rPr>
          <w:rFonts w:ascii="Times New Roman" w:hAnsi="Times New Roman"/>
          <w:sz w:val="20"/>
        </w:rPr>
        <w:t>інших</w:t>
      </w:r>
      <w:r w:rsidR="00432B30" w:rsidRPr="00B75677">
        <w:rPr>
          <w:rFonts w:ascii="Times New Roman" w:hAnsi="Times New Roman"/>
          <w:sz w:val="20"/>
        </w:rPr>
        <w:t xml:space="preserve"> </w:t>
      </w:r>
      <w:r w:rsidRPr="00B75677">
        <w:rPr>
          <w:rFonts w:ascii="Times New Roman" w:hAnsi="Times New Roman"/>
          <w:sz w:val="20"/>
        </w:rPr>
        <w:t>нормативно-правових</w:t>
      </w:r>
      <w:r w:rsidR="00432B30" w:rsidRPr="00B75677">
        <w:rPr>
          <w:rFonts w:ascii="Times New Roman" w:hAnsi="Times New Roman"/>
          <w:sz w:val="20"/>
        </w:rPr>
        <w:t xml:space="preserve"> </w:t>
      </w:r>
      <w:r w:rsidRPr="00B75677">
        <w:rPr>
          <w:rFonts w:ascii="Times New Roman" w:hAnsi="Times New Roman"/>
          <w:sz w:val="20"/>
        </w:rPr>
        <w:t>актів</w:t>
      </w:r>
      <w:r w:rsidR="00432B30" w:rsidRPr="00B75677">
        <w:rPr>
          <w:rFonts w:ascii="Times New Roman" w:hAnsi="Times New Roman"/>
          <w:sz w:val="20"/>
        </w:rPr>
        <w:t xml:space="preserve"> </w:t>
      </w:r>
      <w:r w:rsidRPr="00B75677">
        <w:rPr>
          <w:rFonts w:ascii="Times New Roman" w:hAnsi="Times New Roman"/>
          <w:sz w:val="20"/>
        </w:rPr>
        <w:t>у</w:t>
      </w:r>
      <w:r w:rsidR="00432B30" w:rsidRPr="00B75677">
        <w:rPr>
          <w:rFonts w:ascii="Times New Roman" w:hAnsi="Times New Roman"/>
          <w:sz w:val="20"/>
        </w:rPr>
        <w:t xml:space="preserve"> </w:t>
      </w:r>
      <w:r w:rsidRPr="00B75677">
        <w:rPr>
          <w:rFonts w:ascii="Times New Roman" w:hAnsi="Times New Roman"/>
          <w:sz w:val="20"/>
        </w:rPr>
        <w:t>сфері</w:t>
      </w:r>
      <w:r w:rsidR="00432B30" w:rsidRPr="00B75677">
        <w:rPr>
          <w:rFonts w:ascii="Times New Roman" w:hAnsi="Times New Roman"/>
          <w:sz w:val="20"/>
        </w:rPr>
        <w:t xml:space="preserve"> </w:t>
      </w:r>
      <w:r w:rsidRPr="00B75677">
        <w:rPr>
          <w:rFonts w:ascii="Times New Roman" w:hAnsi="Times New Roman"/>
          <w:sz w:val="20"/>
        </w:rPr>
        <w:t>комунальних</w:t>
      </w:r>
      <w:r w:rsidR="00432B30" w:rsidRPr="00B75677">
        <w:rPr>
          <w:rFonts w:ascii="Times New Roman" w:hAnsi="Times New Roman"/>
          <w:sz w:val="20"/>
        </w:rPr>
        <w:t xml:space="preserve"> </w:t>
      </w:r>
      <w:r w:rsidRPr="00B75677">
        <w:rPr>
          <w:rFonts w:ascii="Times New Roman" w:hAnsi="Times New Roman"/>
          <w:sz w:val="20"/>
        </w:rPr>
        <w:t>послуг;</w:t>
      </w:r>
      <w:r w:rsidR="00432B30" w:rsidRPr="00B75677">
        <w:rPr>
          <w:rFonts w:ascii="Times New Roman" w:hAnsi="Times New Roman"/>
          <w:sz w:val="20"/>
        </w:rPr>
        <w:t xml:space="preserve"> </w:t>
      </w:r>
    </w:p>
    <w:p w14:paraId="7E073744" w14:textId="199F580B" w:rsidR="001A5698" w:rsidRPr="00B75677" w:rsidRDefault="001A5698"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вимагати</w:t>
      </w:r>
      <w:r w:rsidR="00432B30" w:rsidRPr="00B75677">
        <w:rPr>
          <w:rFonts w:ascii="Times New Roman" w:hAnsi="Times New Roman"/>
          <w:sz w:val="20"/>
        </w:rPr>
        <w:t xml:space="preserve"> </w:t>
      </w:r>
      <w:r w:rsidRPr="00B75677">
        <w:rPr>
          <w:rFonts w:ascii="Times New Roman" w:hAnsi="Times New Roman"/>
          <w:sz w:val="20"/>
        </w:rPr>
        <w:t>від</w:t>
      </w:r>
      <w:r w:rsidR="00432B30" w:rsidRPr="00B75677">
        <w:rPr>
          <w:rFonts w:ascii="Times New Roman" w:hAnsi="Times New Roman"/>
          <w:sz w:val="20"/>
        </w:rPr>
        <w:t xml:space="preserve"> </w:t>
      </w:r>
      <w:r w:rsidR="00A83264" w:rsidRPr="00B75677">
        <w:rPr>
          <w:rFonts w:ascii="Times New Roman" w:hAnsi="Times New Roman"/>
          <w:sz w:val="20"/>
        </w:rPr>
        <w:t>С</w:t>
      </w:r>
      <w:r w:rsidRPr="00B75677">
        <w:rPr>
          <w:rFonts w:ascii="Times New Roman" w:hAnsi="Times New Roman"/>
          <w:sz w:val="20"/>
        </w:rPr>
        <w:t>поживача</w:t>
      </w:r>
      <w:r w:rsidR="00432B30" w:rsidRPr="00B75677">
        <w:rPr>
          <w:rFonts w:ascii="Times New Roman" w:hAnsi="Times New Roman"/>
          <w:sz w:val="20"/>
        </w:rPr>
        <w:t xml:space="preserve"> </w:t>
      </w:r>
      <w:r w:rsidRPr="00B75677">
        <w:rPr>
          <w:rFonts w:ascii="Times New Roman" w:hAnsi="Times New Roman"/>
          <w:sz w:val="20"/>
        </w:rPr>
        <w:t>проведення</w:t>
      </w:r>
      <w:r w:rsidR="00432B30" w:rsidRPr="00B75677">
        <w:rPr>
          <w:rFonts w:ascii="Times New Roman" w:hAnsi="Times New Roman"/>
          <w:sz w:val="20"/>
        </w:rPr>
        <w:t xml:space="preserve"> </w:t>
      </w:r>
      <w:r w:rsidRPr="00B75677">
        <w:rPr>
          <w:rFonts w:ascii="Times New Roman" w:hAnsi="Times New Roman"/>
          <w:sz w:val="20"/>
        </w:rPr>
        <w:t>робіт</w:t>
      </w:r>
      <w:r w:rsidR="00432B30" w:rsidRPr="00B75677">
        <w:rPr>
          <w:rFonts w:ascii="Times New Roman" w:hAnsi="Times New Roman"/>
          <w:sz w:val="20"/>
        </w:rPr>
        <w:t xml:space="preserve"> </w:t>
      </w:r>
      <w:r w:rsidRPr="00B75677">
        <w:rPr>
          <w:rFonts w:ascii="Times New Roman" w:hAnsi="Times New Roman"/>
          <w:sz w:val="20"/>
        </w:rPr>
        <w:t>з</w:t>
      </w:r>
      <w:r w:rsidR="00432B30" w:rsidRPr="00B75677">
        <w:rPr>
          <w:rFonts w:ascii="Times New Roman" w:hAnsi="Times New Roman"/>
          <w:sz w:val="20"/>
        </w:rPr>
        <w:t xml:space="preserve"> </w:t>
      </w:r>
      <w:r w:rsidRPr="00B75677">
        <w:rPr>
          <w:rFonts w:ascii="Times New Roman" w:hAnsi="Times New Roman"/>
          <w:sz w:val="20"/>
        </w:rPr>
        <w:t>усунення</w:t>
      </w:r>
      <w:r w:rsidR="00432B30" w:rsidRPr="00B75677">
        <w:rPr>
          <w:rFonts w:ascii="Times New Roman" w:hAnsi="Times New Roman"/>
          <w:sz w:val="20"/>
        </w:rPr>
        <w:t xml:space="preserve"> </w:t>
      </w:r>
      <w:r w:rsidRPr="00B75677">
        <w:rPr>
          <w:rFonts w:ascii="Times New Roman" w:hAnsi="Times New Roman"/>
          <w:sz w:val="20"/>
        </w:rPr>
        <w:t>виявлених</w:t>
      </w:r>
      <w:r w:rsidR="00432B30" w:rsidRPr="00B75677">
        <w:rPr>
          <w:rFonts w:ascii="Times New Roman" w:hAnsi="Times New Roman"/>
          <w:sz w:val="20"/>
        </w:rPr>
        <w:t xml:space="preserve"> </w:t>
      </w:r>
      <w:r w:rsidRPr="00B75677">
        <w:rPr>
          <w:rFonts w:ascii="Times New Roman" w:hAnsi="Times New Roman"/>
          <w:sz w:val="20"/>
        </w:rPr>
        <w:t>неполадок,</w:t>
      </w:r>
      <w:r w:rsidR="00432B30" w:rsidRPr="00B75677">
        <w:rPr>
          <w:rFonts w:ascii="Times New Roman" w:hAnsi="Times New Roman"/>
          <w:sz w:val="20"/>
        </w:rPr>
        <w:t xml:space="preserve"> </w:t>
      </w:r>
      <w:r w:rsidRPr="00B75677">
        <w:rPr>
          <w:rFonts w:ascii="Times New Roman" w:hAnsi="Times New Roman"/>
          <w:sz w:val="20"/>
        </w:rPr>
        <w:t>пов’язаних</w:t>
      </w:r>
      <w:r w:rsidR="00432B30" w:rsidRPr="00B75677">
        <w:rPr>
          <w:rFonts w:ascii="Times New Roman" w:hAnsi="Times New Roman"/>
          <w:sz w:val="20"/>
        </w:rPr>
        <w:t xml:space="preserve"> </w:t>
      </w:r>
      <w:r w:rsidRPr="00B75677">
        <w:rPr>
          <w:rFonts w:ascii="Times New Roman" w:hAnsi="Times New Roman"/>
          <w:sz w:val="20"/>
        </w:rPr>
        <w:t>з</w:t>
      </w:r>
      <w:r w:rsidR="00432B30" w:rsidRPr="00B75677">
        <w:rPr>
          <w:rFonts w:ascii="Times New Roman" w:hAnsi="Times New Roman"/>
          <w:sz w:val="20"/>
        </w:rPr>
        <w:t xml:space="preserve"> </w:t>
      </w:r>
      <w:r w:rsidRPr="00B75677">
        <w:rPr>
          <w:rFonts w:ascii="Times New Roman" w:hAnsi="Times New Roman"/>
          <w:sz w:val="20"/>
        </w:rPr>
        <w:t>отриманням</w:t>
      </w:r>
      <w:r w:rsidR="00432B30" w:rsidRPr="00B75677">
        <w:rPr>
          <w:rFonts w:ascii="Times New Roman" w:hAnsi="Times New Roman"/>
          <w:sz w:val="20"/>
        </w:rPr>
        <w:t xml:space="preserve"> </w:t>
      </w:r>
      <w:r w:rsidRPr="00B75677">
        <w:rPr>
          <w:rFonts w:ascii="Times New Roman" w:hAnsi="Times New Roman"/>
          <w:sz w:val="20"/>
        </w:rPr>
        <w:t>послуг,</w:t>
      </w:r>
      <w:r w:rsidR="00432B30" w:rsidRPr="00B75677">
        <w:rPr>
          <w:rFonts w:ascii="Times New Roman" w:hAnsi="Times New Roman"/>
          <w:sz w:val="20"/>
        </w:rPr>
        <w:t xml:space="preserve"> </w:t>
      </w:r>
      <w:r w:rsidRPr="00B75677">
        <w:rPr>
          <w:rFonts w:ascii="Times New Roman" w:hAnsi="Times New Roman"/>
          <w:sz w:val="20"/>
        </w:rPr>
        <w:t>що</w:t>
      </w:r>
      <w:r w:rsidR="00432B30" w:rsidRPr="00B75677">
        <w:rPr>
          <w:rFonts w:ascii="Times New Roman" w:hAnsi="Times New Roman"/>
          <w:sz w:val="20"/>
        </w:rPr>
        <w:t xml:space="preserve"> </w:t>
      </w:r>
      <w:r w:rsidRPr="00B75677">
        <w:rPr>
          <w:rFonts w:ascii="Times New Roman" w:hAnsi="Times New Roman"/>
          <w:sz w:val="20"/>
        </w:rPr>
        <w:t>виникли</w:t>
      </w:r>
      <w:r w:rsidR="00432B30" w:rsidRPr="00B75677">
        <w:rPr>
          <w:rFonts w:ascii="Times New Roman" w:hAnsi="Times New Roman"/>
          <w:sz w:val="20"/>
        </w:rPr>
        <w:t xml:space="preserve"> </w:t>
      </w:r>
      <w:r w:rsidRPr="00B75677">
        <w:rPr>
          <w:rFonts w:ascii="Times New Roman" w:hAnsi="Times New Roman"/>
          <w:sz w:val="20"/>
        </w:rPr>
        <w:t>з</w:t>
      </w:r>
      <w:r w:rsidR="00432B30" w:rsidRPr="00B75677">
        <w:rPr>
          <w:rFonts w:ascii="Times New Roman" w:hAnsi="Times New Roman"/>
          <w:sz w:val="20"/>
        </w:rPr>
        <w:t xml:space="preserve"> </w:t>
      </w:r>
      <w:r w:rsidRPr="00B75677">
        <w:rPr>
          <w:rFonts w:ascii="Times New Roman" w:hAnsi="Times New Roman"/>
          <w:sz w:val="20"/>
        </w:rPr>
        <w:t>вини</w:t>
      </w:r>
      <w:r w:rsidR="00432B30" w:rsidRPr="00B75677">
        <w:rPr>
          <w:rFonts w:ascii="Times New Roman" w:hAnsi="Times New Roman"/>
          <w:sz w:val="20"/>
        </w:rPr>
        <w:t xml:space="preserve"> </w:t>
      </w:r>
      <w:r w:rsidR="00A83264" w:rsidRPr="00B75677">
        <w:rPr>
          <w:rFonts w:ascii="Times New Roman" w:hAnsi="Times New Roman"/>
          <w:sz w:val="20"/>
        </w:rPr>
        <w:t>С</w:t>
      </w:r>
      <w:r w:rsidRPr="00B75677">
        <w:rPr>
          <w:rFonts w:ascii="Times New Roman" w:hAnsi="Times New Roman"/>
          <w:sz w:val="20"/>
        </w:rPr>
        <w:t>поживача,</w:t>
      </w:r>
      <w:r w:rsidR="00432B30" w:rsidRPr="00B75677">
        <w:rPr>
          <w:rFonts w:ascii="Times New Roman" w:hAnsi="Times New Roman"/>
          <w:sz w:val="20"/>
        </w:rPr>
        <w:t xml:space="preserve"> </w:t>
      </w:r>
      <w:r w:rsidRPr="00B75677">
        <w:rPr>
          <w:rFonts w:ascii="Times New Roman" w:hAnsi="Times New Roman"/>
          <w:sz w:val="20"/>
        </w:rPr>
        <w:t>або</w:t>
      </w:r>
      <w:r w:rsidR="00432B30" w:rsidRPr="00B75677">
        <w:rPr>
          <w:rFonts w:ascii="Times New Roman" w:hAnsi="Times New Roman"/>
          <w:sz w:val="20"/>
        </w:rPr>
        <w:t xml:space="preserve"> </w:t>
      </w:r>
      <w:r w:rsidRPr="00B75677">
        <w:rPr>
          <w:rFonts w:ascii="Times New Roman" w:hAnsi="Times New Roman"/>
          <w:sz w:val="20"/>
        </w:rPr>
        <w:t>відшкодування</w:t>
      </w:r>
      <w:r w:rsidR="00432B30" w:rsidRPr="00B75677">
        <w:rPr>
          <w:rFonts w:ascii="Times New Roman" w:hAnsi="Times New Roman"/>
          <w:sz w:val="20"/>
        </w:rPr>
        <w:t xml:space="preserve"> </w:t>
      </w:r>
      <w:r w:rsidRPr="00B75677">
        <w:rPr>
          <w:rFonts w:ascii="Times New Roman" w:hAnsi="Times New Roman"/>
          <w:sz w:val="20"/>
        </w:rPr>
        <w:t>вартості</w:t>
      </w:r>
      <w:r w:rsidR="00432B30" w:rsidRPr="00B75677">
        <w:rPr>
          <w:rFonts w:ascii="Times New Roman" w:hAnsi="Times New Roman"/>
          <w:sz w:val="20"/>
        </w:rPr>
        <w:t xml:space="preserve"> </w:t>
      </w:r>
      <w:r w:rsidRPr="00B75677">
        <w:rPr>
          <w:rFonts w:ascii="Times New Roman" w:hAnsi="Times New Roman"/>
          <w:sz w:val="20"/>
        </w:rPr>
        <w:t>таких</w:t>
      </w:r>
      <w:r w:rsidR="00432B30" w:rsidRPr="00B75677">
        <w:rPr>
          <w:rFonts w:ascii="Times New Roman" w:hAnsi="Times New Roman"/>
          <w:sz w:val="20"/>
        </w:rPr>
        <w:t xml:space="preserve"> </w:t>
      </w:r>
      <w:r w:rsidRPr="00B75677">
        <w:rPr>
          <w:rFonts w:ascii="Times New Roman" w:hAnsi="Times New Roman"/>
          <w:sz w:val="20"/>
        </w:rPr>
        <w:t>робіт;</w:t>
      </w:r>
    </w:p>
    <w:p w14:paraId="6AA62E79" w14:textId="449588E6" w:rsidR="003C5DAF" w:rsidRPr="00B75677" w:rsidRDefault="003C5DAF"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доступу</w:t>
      </w:r>
      <w:r w:rsidR="00432B30" w:rsidRPr="00B75677">
        <w:rPr>
          <w:rFonts w:ascii="Times New Roman" w:hAnsi="Times New Roman"/>
          <w:sz w:val="20"/>
        </w:rPr>
        <w:t xml:space="preserve"> </w:t>
      </w:r>
      <w:r w:rsidRPr="00B75677">
        <w:rPr>
          <w:rFonts w:ascii="Times New Roman" w:hAnsi="Times New Roman"/>
          <w:sz w:val="20"/>
        </w:rPr>
        <w:t>до</w:t>
      </w:r>
      <w:r w:rsidR="00432B30" w:rsidRPr="00B75677">
        <w:rPr>
          <w:rFonts w:ascii="Times New Roman" w:hAnsi="Times New Roman"/>
          <w:sz w:val="20"/>
        </w:rPr>
        <w:t xml:space="preserve"> </w:t>
      </w:r>
      <w:r w:rsidRPr="00B75677">
        <w:rPr>
          <w:rFonts w:ascii="Times New Roman" w:hAnsi="Times New Roman"/>
          <w:sz w:val="20"/>
        </w:rPr>
        <w:t>житлових</w:t>
      </w:r>
      <w:r w:rsidR="00432B30" w:rsidRPr="00B75677">
        <w:rPr>
          <w:rFonts w:ascii="Times New Roman" w:hAnsi="Times New Roman"/>
          <w:sz w:val="20"/>
        </w:rPr>
        <w:t xml:space="preserve"> </w:t>
      </w:r>
      <w:r w:rsidRPr="00B75677">
        <w:rPr>
          <w:rFonts w:ascii="Times New Roman" w:hAnsi="Times New Roman"/>
          <w:sz w:val="20"/>
        </w:rPr>
        <w:t>приміщень,</w:t>
      </w:r>
      <w:r w:rsidR="00432B30" w:rsidRPr="00B75677">
        <w:rPr>
          <w:rFonts w:ascii="Times New Roman" w:hAnsi="Times New Roman"/>
          <w:sz w:val="20"/>
        </w:rPr>
        <w:t xml:space="preserve"> </w:t>
      </w:r>
      <w:r w:rsidRPr="00B75677">
        <w:rPr>
          <w:rFonts w:ascii="Times New Roman" w:hAnsi="Times New Roman"/>
          <w:sz w:val="20"/>
        </w:rPr>
        <w:t>інших</w:t>
      </w:r>
      <w:r w:rsidR="00432B30" w:rsidRPr="00B75677">
        <w:rPr>
          <w:rFonts w:ascii="Times New Roman" w:hAnsi="Times New Roman"/>
          <w:sz w:val="20"/>
        </w:rPr>
        <w:t xml:space="preserve"> </w:t>
      </w:r>
      <w:r w:rsidRPr="00B75677">
        <w:rPr>
          <w:rFonts w:ascii="Times New Roman" w:hAnsi="Times New Roman"/>
          <w:sz w:val="20"/>
        </w:rPr>
        <w:t>об’єктів</w:t>
      </w:r>
      <w:r w:rsidR="00432B30" w:rsidRPr="00B75677">
        <w:rPr>
          <w:rFonts w:ascii="Times New Roman" w:hAnsi="Times New Roman"/>
          <w:sz w:val="20"/>
        </w:rPr>
        <w:t xml:space="preserve"> </w:t>
      </w:r>
      <w:r w:rsidRPr="00B75677">
        <w:rPr>
          <w:rFonts w:ascii="Times New Roman" w:hAnsi="Times New Roman"/>
          <w:sz w:val="20"/>
        </w:rPr>
        <w:t>нерухомого</w:t>
      </w:r>
      <w:r w:rsidR="00432B30" w:rsidRPr="00B75677">
        <w:rPr>
          <w:rFonts w:ascii="Times New Roman" w:hAnsi="Times New Roman"/>
          <w:sz w:val="20"/>
        </w:rPr>
        <w:t xml:space="preserve"> </w:t>
      </w:r>
      <w:r w:rsidRPr="00B75677">
        <w:rPr>
          <w:rFonts w:ascii="Times New Roman" w:hAnsi="Times New Roman"/>
          <w:sz w:val="20"/>
        </w:rPr>
        <w:t>майна</w:t>
      </w:r>
      <w:r w:rsidR="00432B30" w:rsidRPr="00B75677">
        <w:rPr>
          <w:rFonts w:ascii="Times New Roman" w:hAnsi="Times New Roman"/>
          <w:sz w:val="20"/>
        </w:rPr>
        <w:t xml:space="preserve"> </w:t>
      </w:r>
      <w:r w:rsidRPr="00B75677">
        <w:rPr>
          <w:rFonts w:ascii="Times New Roman" w:hAnsi="Times New Roman"/>
          <w:sz w:val="20"/>
        </w:rPr>
        <w:t>для</w:t>
      </w:r>
      <w:r w:rsidR="00432B30" w:rsidRPr="00B75677">
        <w:rPr>
          <w:rFonts w:ascii="Times New Roman" w:hAnsi="Times New Roman"/>
          <w:sz w:val="20"/>
        </w:rPr>
        <w:t xml:space="preserve"> </w:t>
      </w:r>
      <w:r w:rsidRPr="00B75677">
        <w:rPr>
          <w:rFonts w:ascii="Times New Roman" w:hAnsi="Times New Roman"/>
          <w:sz w:val="20"/>
        </w:rPr>
        <w:t>ліквідації</w:t>
      </w:r>
      <w:r w:rsidR="00432B30" w:rsidRPr="00B75677">
        <w:rPr>
          <w:rFonts w:ascii="Times New Roman" w:hAnsi="Times New Roman"/>
          <w:sz w:val="20"/>
        </w:rPr>
        <w:t xml:space="preserve"> </w:t>
      </w:r>
      <w:r w:rsidRPr="00B75677">
        <w:rPr>
          <w:rFonts w:ascii="Times New Roman" w:hAnsi="Times New Roman"/>
          <w:sz w:val="20"/>
        </w:rPr>
        <w:t>аварій,</w:t>
      </w:r>
      <w:r w:rsidR="00432B30" w:rsidRPr="00B75677">
        <w:rPr>
          <w:rFonts w:ascii="Times New Roman" w:hAnsi="Times New Roman"/>
          <w:sz w:val="20"/>
        </w:rPr>
        <w:t xml:space="preserve"> </w:t>
      </w:r>
      <w:r w:rsidRPr="00B75677">
        <w:rPr>
          <w:rFonts w:ascii="Times New Roman" w:hAnsi="Times New Roman"/>
          <w:sz w:val="20"/>
        </w:rPr>
        <w:t>усунення</w:t>
      </w:r>
      <w:r w:rsidR="00432B30" w:rsidRPr="00B75677">
        <w:rPr>
          <w:rFonts w:ascii="Times New Roman" w:hAnsi="Times New Roman"/>
          <w:sz w:val="20"/>
        </w:rPr>
        <w:t xml:space="preserve"> </w:t>
      </w:r>
      <w:r w:rsidRPr="00B75677">
        <w:rPr>
          <w:rFonts w:ascii="Times New Roman" w:hAnsi="Times New Roman"/>
          <w:sz w:val="20"/>
        </w:rPr>
        <w:t>неполадок</w:t>
      </w:r>
      <w:r w:rsidR="00432B30" w:rsidRPr="00B75677">
        <w:rPr>
          <w:rFonts w:ascii="Times New Roman" w:hAnsi="Times New Roman"/>
          <w:sz w:val="20"/>
        </w:rPr>
        <w:t xml:space="preserve"> </w:t>
      </w:r>
      <w:r w:rsidRPr="00B75677">
        <w:rPr>
          <w:rFonts w:ascii="Times New Roman" w:hAnsi="Times New Roman"/>
          <w:sz w:val="20"/>
        </w:rPr>
        <w:t>санітарно-технічного</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інженерного</w:t>
      </w:r>
      <w:r w:rsidR="00432B30" w:rsidRPr="00B75677">
        <w:rPr>
          <w:rFonts w:ascii="Times New Roman" w:hAnsi="Times New Roman"/>
          <w:sz w:val="20"/>
        </w:rPr>
        <w:t xml:space="preserve"> </w:t>
      </w:r>
      <w:r w:rsidRPr="00B75677">
        <w:rPr>
          <w:rFonts w:ascii="Times New Roman" w:hAnsi="Times New Roman"/>
          <w:sz w:val="20"/>
        </w:rPr>
        <w:t>обладнання,</w:t>
      </w:r>
      <w:r w:rsidR="00432B30" w:rsidRPr="00B75677">
        <w:rPr>
          <w:rFonts w:ascii="Times New Roman" w:hAnsi="Times New Roman"/>
          <w:sz w:val="20"/>
        </w:rPr>
        <w:t xml:space="preserve"> </w:t>
      </w:r>
      <w:r w:rsidRPr="00B75677">
        <w:rPr>
          <w:rFonts w:ascii="Times New Roman" w:hAnsi="Times New Roman"/>
          <w:sz w:val="20"/>
        </w:rPr>
        <w:t>його</w:t>
      </w:r>
      <w:r w:rsidR="00432B30" w:rsidRPr="00B75677">
        <w:rPr>
          <w:rFonts w:ascii="Times New Roman" w:hAnsi="Times New Roman"/>
          <w:sz w:val="20"/>
        </w:rPr>
        <w:t xml:space="preserve"> </w:t>
      </w:r>
      <w:r w:rsidRPr="00B75677">
        <w:rPr>
          <w:rFonts w:ascii="Times New Roman" w:hAnsi="Times New Roman"/>
          <w:sz w:val="20"/>
        </w:rPr>
        <w:t>встановлення</w:t>
      </w:r>
      <w:r w:rsidR="00432B30" w:rsidRPr="00B75677">
        <w:rPr>
          <w:rFonts w:ascii="Times New Roman" w:hAnsi="Times New Roman"/>
          <w:sz w:val="20"/>
        </w:rPr>
        <w:t xml:space="preserve"> </w:t>
      </w:r>
      <w:r w:rsidRPr="00B75677">
        <w:rPr>
          <w:rFonts w:ascii="Times New Roman" w:hAnsi="Times New Roman"/>
          <w:sz w:val="20"/>
        </w:rPr>
        <w:t>і</w:t>
      </w:r>
      <w:r w:rsidR="00432B30" w:rsidRPr="00B75677">
        <w:rPr>
          <w:rFonts w:ascii="Times New Roman" w:hAnsi="Times New Roman"/>
          <w:sz w:val="20"/>
        </w:rPr>
        <w:t xml:space="preserve"> </w:t>
      </w:r>
      <w:r w:rsidRPr="00B75677">
        <w:rPr>
          <w:rFonts w:ascii="Times New Roman" w:hAnsi="Times New Roman"/>
          <w:sz w:val="20"/>
        </w:rPr>
        <w:t>заміни,</w:t>
      </w:r>
      <w:r w:rsidR="00432B30" w:rsidRPr="00B75677">
        <w:rPr>
          <w:rFonts w:ascii="Times New Roman" w:hAnsi="Times New Roman"/>
          <w:sz w:val="20"/>
        </w:rPr>
        <w:t xml:space="preserve"> </w:t>
      </w:r>
      <w:r w:rsidRPr="00B75677">
        <w:rPr>
          <w:rFonts w:ascii="Times New Roman" w:hAnsi="Times New Roman"/>
          <w:sz w:val="20"/>
        </w:rPr>
        <w:t>проведення</w:t>
      </w:r>
      <w:r w:rsidR="00432B30" w:rsidRPr="00B75677">
        <w:rPr>
          <w:rFonts w:ascii="Times New Roman" w:hAnsi="Times New Roman"/>
          <w:sz w:val="20"/>
        </w:rPr>
        <w:t xml:space="preserve"> </w:t>
      </w:r>
      <w:r w:rsidRPr="00B75677">
        <w:rPr>
          <w:rFonts w:ascii="Times New Roman" w:hAnsi="Times New Roman"/>
          <w:sz w:val="20"/>
        </w:rPr>
        <w:t>технічних</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профілактичних</w:t>
      </w:r>
      <w:r w:rsidR="00432B30" w:rsidRPr="00B75677">
        <w:rPr>
          <w:rFonts w:ascii="Times New Roman" w:hAnsi="Times New Roman"/>
          <w:sz w:val="20"/>
        </w:rPr>
        <w:t xml:space="preserve"> </w:t>
      </w:r>
      <w:r w:rsidRPr="00B75677">
        <w:rPr>
          <w:rFonts w:ascii="Times New Roman" w:hAnsi="Times New Roman"/>
          <w:sz w:val="20"/>
        </w:rPr>
        <w:t>оглядів</w:t>
      </w:r>
      <w:r w:rsidR="00432B30" w:rsidRPr="00B75677">
        <w:rPr>
          <w:rFonts w:ascii="Times New Roman" w:hAnsi="Times New Roman"/>
          <w:sz w:val="20"/>
        </w:rPr>
        <w:t xml:space="preserve"> </w:t>
      </w:r>
      <w:r w:rsidRPr="00B75677">
        <w:rPr>
          <w:rFonts w:ascii="Times New Roman" w:hAnsi="Times New Roman"/>
          <w:sz w:val="20"/>
        </w:rPr>
        <w:t>і</w:t>
      </w:r>
      <w:r w:rsidR="00432B30" w:rsidRPr="00B75677">
        <w:rPr>
          <w:rFonts w:ascii="Times New Roman" w:hAnsi="Times New Roman"/>
          <w:sz w:val="20"/>
        </w:rPr>
        <w:t xml:space="preserve"> </w:t>
      </w:r>
      <w:r w:rsidRPr="00B75677">
        <w:rPr>
          <w:rFonts w:ascii="Times New Roman" w:hAnsi="Times New Roman"/>
          <w:sz w:val="20"/>
        </w:rPr>
        <w:t>перевірки</w:t>
      </w:r>
      <w:r w:rsidR="00432B30" w:rsidRPr="00B75677">
        <w:rPr>
          <w:rFonts w:ascii="Times New Roman" w:hAnsi="Times New Roman"/>
          <w:sz w:val="20"/>
        </w:rPr>
        <w:t xml:space="preserve"> </w:t>
      </w:r>
      <w:r w:rsidRPr="00B75677">
        <w:rPr>
          <w:rFonts w:ascii="Times New Roman" w:hAnsi="Times New Roman"/>
          <w:sz w:val="20"/>
        </w:rPr>
        <w:t>показань</w:t>
      </w:r>
      <w:r w:rsidR="00432B30" w:rsidRPr="00B75677">
        <w:rPr>
          <w:rFonts w:ascii="Times New Roman" w:hAnsi="Times New Roman"/>
          <w:sz w:val="20"/>
        </w:rPr>
        <w:t xml:space="preserve"> </w:t>
      </w:r>
      <w:r w:rsidRPr="00B75677">
        <w:rPr>
          <w:rFonts w:ascii="Times New Roman" w:hAnsi="Times New Roman"/>
          <w:sz w:val="20"/>
        </w:rPr>
        <w:t>вузлів</w:t>
      </w:r>
      <w:r w:rsidR="00432B30" w:rsidRPr="00B75677">
        <w:rPr>
          <w:rFonts w:ascii="Times New Roman" w:hAnsi="Times New Roman"/>
          <w:sz w:val="20"/>
        </w:rPr>
        <w:t xml:space="preserve"> </w:t>
      </w:r>
      <w:r w:rsidRPr="00B75677">
        <w:rPr>
          <w:rFonts w:ascii="Times New Roman" w:hAnsi="Times New Roman"/>
          <w:sz w:val="20"/>
        </w:rPr>
        <w:t>розподільного</w:t>
      </w:r>
      <w:r w:rsidR="00432B30" w:rsidRPr="00B75677">
        <w:rPr>
          <w:rFonts w:ascii="Times New Roman" w:hAnsi="Times New Roman"/>
          <w:sz w:val="20"/>
        </w:rPr>
        <w:t xml:space="preserve"> </w:t>
      </w:r>
      <w:r w:rsidRPr="00B75677">
        <w:rPr>
          <w:rFonts w:ascii="Times New Roman" w:hAnsi="Times New Roman"/>
          <w:sz w:val="20"/>
        </w:rPr>
        <w:t>обліку</w:t>
      </w:r>
      <w:r w:rsidR="00432B30" w:rsidRPr="00B75677">
        <w:rPr>
          <w:rFonts w:ascii="Times New Roman" w:hAnsi="Times New Roman"/>
          <w:sz w:val="20"/>
        </w:rPr>
        <w:t xml:space="preserve"> </w:t>
      </w:r>
      <w:r w:rsidRPr="00B75677">
        <w:rPr>
          <w:rFonts w:ascii="Times New Roman" w:hAnsi="Times New Roman"/>
          <w:sz w:val="20"/>
        </w:rPr>
        <w:t>в</w:t>
      </w:r>
      <w:r w:rsidR="00432B30" w:rsidRPr="00B75677">
        <w:rPr>
          <w:rFonts w:ascii="Times New Roman" w:hAnsi="Times New Roman"/>
          <w:sz w:val="20"/>
        </w:rPr>
        <w:t xml:space="preserve"> </w:t>
      </w:r>
      <w:r w:rsidRPr="00B75677">
        <w:rPr>
          <w:rFonts w:ascii="Times New Roman" w:hAnsi="Times New Roman"/>
          <w:sz w:val="20"/>
        </w:rPr>
        <w:t>порядку,</w:t>
      </w:r>
      <w:r w:rsidR="00432B30" w:rsidRPr="00B75677">
        <w:rPr>
          <w:rFonts w:ascii="Times New Roman" w:hAnsi="Times New Roman"/>
          <w:sz w:val="20"/>
        </w:rPr>
        <w:t xml:space="preserve"> </w:t>
      </w:r>
      <w:r w:rsidRPr="00B75677">
        <w:rPr>
          <w:rFonts w:ascii="Times New Roman" w:hAnsi="Times New Roman"/>
          <w:sz w:val="20"/>
        </w:rPr>
        <w:t>визначеному</w:t>
      </w:r>
      <w:r w:rsidR="00432B30" w:rsidRPr="00B75677">
        <w:rPr>
          <w:rFonts w:ascii="Times New Roman" w:hAnsi="Times New Roman"/>
          <w:sz w:val="20"/>
        </w:rPr>
        <w:t xml:space="preserve"> </w:t>
      </w:r>
      <w:r w:rsidRPr="00B75677">
        <w:rPr>
          <w:rFonts w:ascii="Times New Roman" w:hAnsi="Times New Roman"/>
          <w:sz w:val="20"/>
        </w:rPr>
        <w:t>законом</w:t>
      </w:r>
      <w:r w:rsidR="00432B30" w:rsidRPr="00B75677">
        <w:rPr>
          <w:rFonts w:ascii="Times New Roman" w:hAnsi="Times New Roman"/>
          <w:sz w:val="20"/>
        </w:rPr>
        <w:t xml:space="preserve"> </w:t>
      </w:r>
      <w:r w:rsidRPr="00B75677">
        <w:rPr>
          <w:rFonts w:ascii="Times New Roman" w:hAnsi="Times New Roman"/>
          <w:sz w:val="20"/>
        </w:rPr>
        <w:t>і</w:t>
      </w:r>
      <w:r w:rsidR="00432B30" w:rsidRPr="00B75677">
        <w:rPr>
          <w:rFonts w:ascii="Times New Roman" w:hAnsi="Times New Roman"/>
          <w:sz w:val="20"/>
        </w:rPr>
        <w:t xml:space="preserve"> </w:t>
      </w:r>
      <w:r w:rsidR="00A83264" w:rsidRPr="00B75677">
        <w:rPr>
          <w:rFonts w:ascii="Times New Roman" w:hAnsi="Times New Roman"/>
          <w:sz w:val="20"/>
        </w:rPr>
        <w:t>Д</w:t>
      </w:r>
      <w:r w:rsidRPr="00B75677">
        <w:rPr>
          <w:rFonts w:ascii="Times New Roman" w:hAnsi="Times New Roman"/>
          <w:sz w:val="20"/>
        </w:rPr>
        <w:t>оговором;</w:t>
      </w:r>
      <w:r w:rsidR="00432B30" w:rsidRPr="00B75677">
        <w:rPr>
          <w:rFonts w:ascii="Times New Roman" w:hAnsi="Times New Roman"/>
          <w:sz w:val="20"/>
        </w:rPr>
        <w:t xml:space="preserve"> </w:t>
      </w:r>
    </w:p>
    <w:p w14:paraId="75E01D84" w14:textId="12278F64" w:rsidR="001A5698" w:rsidRPr="00B75677" w:rsidRDefault="001A5698"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обмежити</w:t>
      </w:r>
      <w:r w:rsidR="00432B30" w:rsidRPr="00B75677">
        <w:rPr>
          <w:rFonts w:ascii="Times New Roman" w:hAnsi="Times New Roman"/>
          <w:sz w:val="20"/>
        </w:rPr>
        <w:t xml:space="preserve"> </w:t>
      </w:r>
      <w:r w:rsidRPr="00B75677">
        <w:rPr>
          <w:rFonts w:ascii="Times New Roman" w:hAnsi="Times New Roman"/>
          <w:sz w:val="20"/>
        </w:rPr>
        <w:t>(припинити)</w:t>
      </w:r>
      <w:r w:rsidR="00432B30" w:rsidRPr="00B75677">
        <w:rPr>
          <w:rFonts w:ascii="Times New Roman" w:hAnsi="Times New Roman"/>
          <w:sz w:val="20"/>
        </w:rPr>
        <w:t xml:space="preserve"> </w:t>
      </w:r>
      <w:r w:rsidRPr="00B75677">
        <w:rPr>
          <w:rFonts w:ascii="Times New Roman" w:hAnsi="Times New Roman"/>
          <w:sz w:val="20"/>
        </w:rPr>
        <w:t>надання</w:t>
      </w:r>
      <w:r w:rsidR="00432B30" w:rsidRPr="00B75677">
        <w:rPr>
          <w:rFonts w:ascii="Times New Roman" w:hAnsi="Times New Roman"/>
          <w:sz w:val="20"/>
        </w:rPr>
        <w:t xml:space="preserve"> </w:t>
      </w:r>
      <w:r w:rsidRPr="00B75677">
        <w:rPr>
          <w:rFonts w:ascii="Times New Roman" w:hAnsi="Times New Roman"/>
          <w:sz w:val="20"/>
        </w:rPr>
        <w:t>послуг</w:t>
      </w:r>
      <w:r w:rsidR="00432B30" w:rsidRPr="00B75677">
        <w:rPr>
          <w:rFonts w:ascii="Times New Roman" w:hAnsi="Times New Roman"/>
          <w:sz w:val="20"/>
        </w:rPr>
        <w:t xml:space="preserve"> </w:t>
      </w:r>
      <w:r w:rsidR="00A83264" w:rsidRPr="00B75677">
        <w:rPr>
          <w:rFonts w:ascii="Times New Roman" w:hAnsi="Times New Roman"/>
          <w:sz w:val="20"/>
        </w:rPr>
        <w:t>– у разі прострочення оплати послуг на строк більше 30 (Тридцяти) днів від дня, наступного за граничним днем їх оплати, в</w:t>
      </w:r>
      <w:r w:rsidR="00310D7F" w:rsidRPr="00B75677">
        <w:rPr>
          <w:rFonts w:ascii="Times New Roman" w:hAnsi="Times New Roman"/>
          <w:sz w:val="20"/>
        </w:rPr>
        <w:t>с</w:t>
      </w:r>
      <w:r w:rsidR="00A83264" w:rsidRPr="00B75677">
        <w:rPr>
          <w:rFonts w:ascii="Times New Roman" w:hAnsi="Times New Roman"/>
          <w:sz w:val="20"/>
        </w:rPr>
        <w:t>тановленим цим Договором</w:t>
      </w:r>
      <w:r w:rsidRPr="00B75677">
        <w:rPr>
          <w:rFonts w:ascii="Times New Roman" w:hAnsi="Times New Roman"/>
          <w:sz w:val="20"/>
        </w:rPr>
        <w:t>;</w:t>
      </w:r>
    </w:p>
    <w:p w14:paraId="31D94DDC" w14:textId="5B755CF7" w:rsidR="001A5698" w:rsidRPr="00B75677" w:rsidRDefault="001A5698"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звертатися</w:t>
      </w:r>
      <w:r w:rsidR="00432B30" w:rsidRPr="00B75677">
        <w:rPr>
          <w:rFonts w:ascii="Times New Roman" w:hAnsi="Times New Roman"/>
          <w:sz w:val="20"/>
        </w:rPr>
        <w:t xml:space="preserve"> </w:t>
      </w:r>
      <w:r w:rsidRPr="00B75677">
        <w:rPr>
          <w:rFonts w:ascii="Times New Roman" w:hAnsi="Times New Roman"/>
          <w:sz w:val="20"/>
        </w:rPr>
        <w:t>до</w:t>
      </w:r>
      <w:r w:rsidR="00432B30" w:rsidRPr="00B75677">
        <w:rPr>
          <w:rFonts w:ascii="Times New Roman" w:hAnsi="Times New Roman"/>
          <w:sz w:val="20"/>
        </w:rPr>
        <w:t xml:space="preserve"> </w:t>
      </w:r>
      <w:r w:rsidRPr="00B75677">
        <w:rPr>
          <w:rFonts w:ascii="Times New Roman" w:hAnsi="Times New Roman"/>
          <w:sz w:val="20"/>
        </w:rPr>
        <w:t>суду</w:t>
      </w:r>
      <w:r w:rsidR="00432B30" w:rsidRPr="00B75677">
        <w:rPr>
          <w:rFonts w:ascii="Times New Roman" w:hAnsi="Times New Roman"/>
          <w:sz w:val="20"/>
        </w:rPr>
        <w:t xml:space="preserve"> </w:t>
      </w:r>
      <w:r w:rsidRPr="00B75677">
        <w:rPr>
          <w:rFonts w:ascii="Times New Roman" w:hAnsi="Times New Roman"/>
          <w:sz w:val="20"/>
        </w:rPr>
        <w:t>в</w:t>
      </w:r>
      <w:r w:rsidR="00432B30" w:rsidRPr="00B75677">
        <w:rPr>
          <w:rFonts w:ascii="Times New Roman" w:hAnsi="Times New Roman"/>
          <w:sz w:val="20"/>
        </w:rPr>
        <w:t xml:space="preserve"> </w:t>
      </w:r>
      <w:r w:rsidRPr="00B75677">
        <w:rPr>
          <w:rFonts w:ascii="Times New Roman" w:hAnsi="Times New Roman"/>
          <w:sz w:val="20"/>
        </w:rPr>
        <w:t>разі</w:t>
      </w:r>
      <w:r w:rsidR="00432B30" w:rsidRPr="00B75677">
        <w:rPr>
          <w:rFonts w:ascii="Times New Roman" w:hAnsi="Times New Roman"/>
          <w:sz w:val="20"/>
        </w:rPr>
        <w:t xml:space="preserve"> </w:t>
      </w:r>
      <w:r w:rsidRPr="00B75677">
        <w:rPr>
          <w:rFonts w:ascii="Times New Roman" w:hAnsi="Times New Roman"/>
          <w:sz w:val="20"/>
        </w:rPr>
        <w:t>порушення</w:t>
      </w:r>
      <w:r w:rsidR="00432B30" w:rsidRPr="00B75677">
        <w:rPr>
          <w:rFonts w:ascii="Times New Roman" w:hAnsi="Times New Roman"/>
          <w:sz w:val="20"/>
        </w:rPr>
        <w:t xml:space="preserve"> </w:t>
      </w:r>
      <w:r w:rsidR="00310D7F" w:rsidRPr="00B75677">
        <w:rPr>
          <w:rFonts w:ascii="Times New Roman" w:hAnsi="Times New Roman"/>
          <w:sz w:val="20"/>
        </w:rPr>
        <w:t>С</w:t>
      </w:r>
      <w:r w:rsidRPr="00B75677">
        <w:rPr>
          <w:rFonts w:ascii="Times New Roman" w:hAnsi="Times New Roman"/>
          <w:sz w:val="20"/>
        </w:rPr>
        <w:t>поживач</w:t>
      </w:r>
      <w:r w:rsidR="00310D7F" w:rsidRPr="00B75677">
        <w:rPr>
          <w:rFonts w:ascii="Times New Roman" w:hAnsi="Times New Roman"/>
          <w:sz w:val="20"/>
        </w:rPr>
        <w:t>е</w:t>
      </w:r>
      <w:r w:rsidRPr="00B75677">
        <w:rPr>
          <w:rFonts w:ascii="Times New Roman" w:hAnsi="Times New Roman"/>
          <w:sz w:val="20"/>
        </w:rPr>
        <w:t>м</w:t>
      </w:r>
      <w:r w:rsidR="00432B30" w:rsidRPr="00B75677">
        <w:rPr>
          <w:rFonts w:ascii="Times New Roman" w:hAnsi="Times New Roman"/>
          <w:sz w:val="20"/>
        </w:rPr>
        <w:t xml:space="preserve"> </w:t>
      </w:r>
      <w:r w:rsidRPr="00B75677">
        <w:rPr>
          <w:rFonts w:ascii="Times New Roman" w:hAnsi="Times New Roman"/>
          <w:sz w:val="20"/>
        </w:rPr>
        <w:t>умов</w:t>
      </w:r>
      <w:r w:rsidR="00432B30" w:rsidRPr="00B75677">
        <w:rPr>
          <w:rFonts w:ascii="Times New Roman" w:hAnsi="Times New Roman"/>
          <w:sz w:val="20"/>
        </w:rPr>
        <w:t xml:space="preserve"> </w:t>
      </w:r>
      <w:r w:rsidRPr="00B75677">
        <w:rPr>
          <w:rFonts w:ascii="Times New Roman" w:hAnsi="Times New Roman"/>
          <w:sz w:val="20"/>
        </w:rPr>
        <w:t>договору;</w:t>
      </w:r>
    </w:p>
    <w:p w14:paraId="788CC2F7" w14:textId="03393BC7" w:rsidR="001A5698" w:rsidRPr="00B75677" w:rsidRDefault="001A5698"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отримувати</w:t>
      </w:r>
      <w:r w:rsidR="00432B30" w:rsidRPr="00B75677">
        <w:rPr>
          <w:rFonts w:ascii="Times New Roman" w:hAnsi="Times New Roman"/>
          <w:sz w:val="20"/>
        </w:rPr>
        <w:t xml:space="preserve">  </w:t>
      </w:r>
      <w:r w:rsidRPr="00B75677">
        <w:rPr>
          <w:rFonts w:ascii="Times New Roman" w:hAnsi="Times New Roman"/>
          <w:sz w:val="20"/>
        </w:rPr>
        <w:t>від</w:t>
      </w:r>
      <w:r w:rsidR="00432B30" w:rsidRPr="00B75677">
        <w:rPr>
          <w:rFonts w:ascii="Times New Roman" w:hAnsi="Times New Roman"/>
          <w:sz w:val="20"/>
        </w:rPr>
        <w:t xml:space="preserve"> </w:t>
      </w:r>
      <w:r w:rsidR="00B4655A" w:rsidRPr="00B75677">
        <w:rPr>
          <w:rFonts w:ascii="Times New Roman" w:hAnsi="Times New Roman"/>
          <w:sz w:val="20"/>
        </w:rPr>
        <w:t>С</w:t>
      </w:r>
      <w:r w:rsidRPr="00B75677">
        <w:rPr>
          <w:rFonts w:ascii="Times New Roman" w:hAnsi="Times New Roman"/>
          <w:sz w:val="20"/>
        </w:rPr>
        <w:t>поживача</w:t>
      </w:r>
      <w:r w:rsidR="00432B30" w:rsidRPr="00B75677">
        <w:rPr>
          <w:rFonts w:ascii="Times New Roman" w:hAnsi="Times New Roman"/>
          <w:sz w:val="20"/>
        </w:rPr>
        <w:t xml:space="preserve"> </w:t>
      </w:r>
      <w:r w:rsidR="003C5DAF" w:rsidRPr="00B75677">
        <w:rPr>
          <w:rFonts w:ascii="Times New Roman" w:hAnsi="Times New Roman"/>
          <w:sz w:val="20"/>
        </w:rPr>
        <w:t>інформацію</w:t>
      </w:r>
      <w:r w:rsidR="00432B30" w:rsidRPr="00B75677">
        <w:rPr>
          <w:rFonts w:ascii="Times New Roman" w:hAnsi="Times New Roman"/>
          <w:sz w:val="20"/>
        </w:rPr>
        <w:t xml:space="preserve"> </w:t>
      </w:r>
      <w:r w:rsidRPr="00B75677">
        <w:rPr>
          <w:rFonts w:ascii="Times New Roman" w:hAnsi="Times New Roman"/>
          <w:sz w:val="20"/>
        </w:rPr>
        <w:t>про</w:t>
      </w:r>
      <w:r w:rsidR="00432B30" w:rsidRPr="00B75677">
        <w:rPr>
          <w:rFonts w:ascii="Times New Roman" w:hAnsi="Times New Roman"/>
          <w:sz w:val="20"/>
        </w:rPr>
        <w:t xml:space="preserve"> </w:t>
      </w:r>
      <w:r w:rsidRPr="00B75677">
        <w:rPr>
          <w:rFonts w:ascii="Times New Roman" w:hAnsi="Times New Roman"/>
          <w:sz w:val="20"/>
        </w:rPr>
        <w:t>зміну</w:t>
      </w:r>
      <w:r w:rsidR="00432B30" w:rsidRPr="00B75677">
        <w:rPr>
          <w:rFonts w:ascii="Times New Roman" w:hAnsi="Times New Roman"/>
          <w:sz w:val="20"/>
        </w:rPr>
        <w:t xml:space="preserve"> </w:t>
      </w:r>
      <w:r w:rsidRPr="00B75677">
        <w:rPr>
          <w:rFonts w:ascii="Times New Roman" w:hAnsi="Times New Roman"/>
          <w:sz w:val="20"/>
        </w:rPr>
        <w:t>власника</w:t>
      </w:r>
      <w:r w:rsidR="00432B30" w:rsidRPr="00B75677">
        <w:rPr>
          <w:rFonts w:ascii="Times New Roman" w:hAnsi="Times New Roman"/>
          <w:sz w:val="20"/>
        </w:rPr>
        <w:t xml:space="preserve"> </w:t>
      </w:r>
      <w:r w:rsidRPr="00B75677">
        <w:rPr>
          <w:rFonts w:ascii="Times New Roman" w:hAnsi="Times New Roman"/>
          <w:sz w:val="20"/>
        </w:rPr>
        <w:t>житлового</w:t>
      </w:r>
      <w:r w:rsidR="00432B30" w:rsidRPr="00B75677">
        <w:rPr>
          <w:rFonts w:ascii="Times New Roman" w:hAnsi="Times New Roman"/>
          <w:sz w:val="20"/>
        </w:rPr>
        <w:t xml:space="preserve"> </w:t>
      </w:r>
      <w:r w:rsidRPr="00B75677">
        <w:rPr>
          <w:rFonts w:ascii="Times New Roman" w:hAnsi="Times New Roman"/>
          <w:sz w:val="20"/>
        </w:rPr>
        <w:t>приміщення</w:t>
      </w:r>
      <w:r w:rsidR="00432B30" w:rsidRPr="00B75677">
        <w:rPr>
          <w:rFonts w:ascii="Times New Roman" w:hAnsi="Times New Roman"/>
          <w:sz w:val="20"/>
        </w:rPr>
        <w:t xml:space="preserve"> </w:t>
      </w:r>
      <w:r w:rsidR="003C5DAF" w:rsidRPr="00B75677">
        <w:rPr>
          <w:rFonts w:ascii="Times New Roman" w:hAnsi="Times New Roman"/>
          <w:sz w:val="20"/>
        </w:rPr>
        <w:t>(іншого</w:t>
      </w:r>
      <w:r w:rsidR="00432B30" w:rsidRPr="00B75677">
        <w:rPr>
          <w:rFonts w:ascii="Times New Roman" w:hAnsi="Times New Roman"/>
          <w:sz w:val="20"/>
        </w:rPr>
        <w:t xml:space="preserve"> </w:t>
      </w:r>
      <w:r w:rsidR="003C5DAF" w:rsidRPr="00B75677">
        <w:rPr>
          <w:rFonts w:ascii="Times New Roman" w:hAnsi="Times New Roman"/>
          <w:sz w:val="20"/>
        </w:rPr>
        <w:t>об’єкта</w:t>
      </w:r>
      <w:r w:rsidR="00432B30" w:rsidRPr="00B75677">
        <w:rPr>
          <w:rFonts w:ascii="Times New Roman" w:hAnsi="Times New Roman"/>
          <w:sz w:val="20"/>
        </w:rPr>
        <w:t xml:space="preserve"> </w:t>
      </w:r>
      <w:r w:rsidR="003C5DAF" w:rsidRPr="00B75677">
        <w:rPr>
          <w:rFonts w:ascii="Times New Roman" w:hAnsi="Times New Roman"/>
          <w:sz w:val="20"/>
        </w:rPr>
        <w:t>нерухомого</w:t>
      </w:r>
      <w:r w:rsidR="00432B30" w:rsidRPr="00B75677">
        <w:rPr>
          <w:rFonts w:ascii="Times New Roman" w:hAnsi="Times New Roman"/>
          <w:sz w:val="20"/>
        </w:rPr>
        <w:t xml:space="preserve"> </w:t>
      </w:r>
      <w:r w:rsidR="003C5DAF" w:rsidRPr="00B75677">
        <w:rPr>
          <w:rFonts w:ascii="Times New Roman" w:hAnsi="Times New Roman"/>
          <w:sz w:val="20"/>
        </w:rPr>
        <w:t>майна)</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фактичної</w:t>
      </w:r>
      <w:r w:rsidR="00432B30" w:rsidRPr="00B75677">
        <w:rPr>
          <w:rFonts w:ascii="Times New Roman" w:hAnsi="Times New Roman"/>
          <w:sz w:val="20"/>
        </w:rPr>
        <w:t xml:space="preserve"> </w:t>
      </w:r>
      <w:r w:rsidRPr="00B75677">
        <w:rPr>
          <w:rFonts w:ascii="Times New Roman" w:hAnsi="Times New Roman"/>
          <w:sz w:val="20"/>
        </w:rPr>
        <w:t>кількості</w:t>
      </w:r>
      <w:r w:rsidR="00432B30" w:rsidRPr="00B75677">
        <w:rPr>
          <w:rFonts w:ascii="Times New Roman" w:hAnsi="Times New Roman"/>
          <w:sz w:val="20"/>
        </w:rPr>
        <w:t xml:space="preserve"> </w:t>
      </w:r>
      <w:r w:rsidRPr="00B75677">
        <w:rPr>
          <w:rFonts w:ascii="Times New Roman" w:hAnsi="Times New Roman"/>
          <w:sz w:val="20"/>
        </w:rPr>
        <w:t>осіб,</w:t>
      </w:r>
      <w:r w:rsidR="00432B30" w:rsidRPr="00B75677">
        <w:rPr>
          <w:rFonts w:ascii="Times New Roman" w:hAnsi="Times New Roman"/>
          <w:sz w:val="20"/>
        </w:rPr>
        <w:t xml:space="preserve"> </w:t>
      </w:r>
      <w:r w:rsidRPr="00B75677">
        <w:rPr>
          <w:rFonts w:ascii="Times New Roman" w:hAnsi="Times New Roman"/>
          <w:sz w:val="20"/>
        </w:rPr>
        <w:t>які</w:t>
      </w:r>
      <w:r w:rsidR="00432B30" w:rsidRPr="00B75677">
        <w:rPr>
          <w:rFonts w:ascii="Times New Roman" w:hAnsi="Times New Roman"/>
          <w:sz w:val="20"/>
        </w:rPr>
        <w:t xml:space="preserve"> </w:t>
      </w:r>
      <w:r w:rsidRPr="00B75677">
        <w:rPr>
          <w:rFonts w:ascii="Times New Roman" w:hAnsi="Times New Roman"/>
          <w:sz w:val="20"/>
        </w:rPr>
        <w:t>постійно</w:t>
      </w:r>
      <w:r w:rsidR="00432B30" w:rsidRPr="00B75677">
        <w:rPr>
          <w:rFonts w:ascii="Times New Roman" w:hAnsi="Times New Roman"/>
          <w:sz w:val="20"/>
        </w:rPr>
        <w:t xml:space="preserve"> </w:t>
      </w:r>
      <w:r w:rsidRPr="00B75677">
        <w:rPr>
          <w:rFonts w:ascii="Times New Roman" w:hAnsi="Times New Roman"/>
          <w:sz w:val="20"/>
        </w:rPr>
        <w:t>проживають</w:t>
      </w:r>
      <w:r w:rsidR="00432B30" w:rsidRPr="00B75677">
        <w:rPr>
          <w:rFonts w:ascii="Times New Roman" w:hAnsi="Times New Roman"/>
          <w:sz w:val="20"/>
        </w:rPr>
        <w:t xml:space="preserve"> </w:t>
      </w:r>
      <w:r w:rsidRPr="00B75677">
        <w:rPr>
          <w:rFonts w:ascii="Times New Roman" w:hAnsi="Times New Roman"/>
          <w:sz w:val="20"/>
        </w:rPr>
        <w:t>у</w:t>
      </w:r>
      <w:r w:rsidR="00432B30" w:rsidRPr="00B75677">
        <w:rPr>
          <w:rFonts w:ascii="Times New Roman" w:hAnsi="Times New Roman"/>
          <w:sz w:val="20"/>
        </w:rPr>
        <w:t xml:space="preserve"> </w:t>
      </w:r>
      <w:r w:rsidRPr="00B75677">
        <w:rPr>
          <w:rFonts w:ascii="Times New Roman" w:hAnsi="Times New Roman"/>
          <w:sz w:val="20"/>
        </w:rPr>
        <w:t>житловому</w:t>
      </w:r>
      <w:r w:rsidR="00432B30" w:rsidRPr="00B75677">
        <w:rPr>
          <w:rFonts w:ascii="Times New Roman" w:hAnsi="Times New Roman"/>
          <w:sz w:val="20"/>
        </w:rPr>
        <w:t xml:space="preserve"> </w:t>
      </w:r>
      <w:r w:rsidRPr="00B75677">
        <w:rPr>
          <w:rFonts w:ascii="Times New Roman" w:hAnsi="Times New Roman"/>
          <w:sz w:val="20"/>
        </w:rPr>
        <w:t>приміщенні</w:t>
      </w:r>
      <w:r w:rsidR="00432B30" w:rsidRPr="00B75677">
        <w:rPr>
          <w:rFonts w:ascii="Times New Roman" w:hAnsi="Times New Roman"/>
          <w:sz w:val="20"/>
        </w:rPr>
        <w:t xml:space="preserve"> </w:t>
      </w:r>
      <w:r w:rsidRPr="00B75677">
        <w:rPr>
          <w:rFonts w:ascii="Times New Roman" w:hAnsi="Times New Roman"/>
          <w:sz w:val="20"/>
        </w:rPr>
        <w:t>споживача,</w:t>
      </w:r>
      <w:r w:rsidR="00432B30" w:rsidRPr="00B75677">
        <w:rPr>
          <w:rFonts w:ascii="Times New Roman" w:hAnsi="Times New Roman"/>
          <w:sz w:val="20"/>
        </w:rPr>
        <w:t xml:space="preserve"> </w:t>
      </w:r>
      <w:r w:rsidRPr="00B75677">
        <w:rPr>
          <w:rFonts w:ascii="Times New Roman" w:hAnsi="Times New Roman"/>
          <w:sz w:val="20"/>
        </w:rPr>
        <w:t>у</w:t>
      </w:r>
      <w:r w:rsidR="00432B30" w:rsidRPr="00B75677">
        <w:rPr>
          <w:rFonts w:ascii="Times New Roman" w:hAnsi="Times New Roman"/>
          <w:sz w:val="20"/>
        </w:rPr>
        <w:t xml:space="preserve"> </w:t>
      </w:r>
      <w:r w:rsidRPr="00B75677">
        <w:rPr>
          <w:rFonts w:ascii="Times New Roman" w:hAnsi="Times New Roman"/>
          <w:sz w:val="20"/>
        </w:rPr>
        <w:t>випадках</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порядку,</w:t>
      </w:r>
      <w:r w:rsidR="00432B30" w:rsidRPr="00B75677">
        <w:rPr>
          <w:rFonts w:ascii="Times New Roman" w:hAnsi="Times New Roman"/>
          <w:sz w:val="20"/>
        </w:rPr>
        <w:t xml:space="preserve"> </w:t>
      </w:r>
      <w:r w:rsidRPr="00B75677">
        <w:rPr>
          <w:rFonts w:ascii="Times New Roman" w:hAnsi="Times New Roman"/>
          <w:sz w:val="20"/>
        </w:rPr>
        <w:t>передбачених</w:t>
      </w:r>
      <w:r w:rsidR="00432B30" w:rsidRPr="00B75677">
        <w:rPr>
          <w:rFonts w:ascii="Times New Roman" w:hAnsi="Times New Roman"/>
          <w:sz w:val="20"/>
        </w:rPr>
        <w:t xml:space="preserve"> </w:t>
      </w:r>
      <w:r w:rsidRPr="00B75677">
        <w:rPr>
          <w:rFonts w:ascii="Times New Roman" w:hAnsi="Times New Roman"/>
          <w:sz w:val="20"/>
        </w:rPr>
        <w:t>договором;</w:t>
      </w:r>
    </w:p>
    <w:p w14:paraId="251287A0" w14:textId="0560A1B1" w:rsidR="003C5DAF" w:rsidRPr="00B75677" w:rsidRDefault="003C5DAF"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створювати</w:t>
      </w:r>
      <w:r w:rsidR="00432B30" w:rsidRPr="00B75677">
        <w:rPr>
          <w:rFonts w:ascii="Times New Roman" w:hAnsi="Times New Roman"/>
          <w:sz w:val="20"/>
        </w:rPr>
        <w:t xml:space="preserve"> </w:t>
      </w:r>
      <w:r w:rsidRPr="00B75677">
        <w:rPr>
          <w:rFonts w:ascii="Times New Roman" w:hAnsi="Times New Roman"/>
          <w:sz w:val="20"/>
        </w:rPr>
        <w:t>систему</w:t>
      </w:r>
      <w:r w:rsidR="00432B30" w:rsidRPr="00B75677">
        <w:rPr>
          <w:rFonts w:ascii="Times New Roman" w:hAnsi="Times New Roman"/>
          <w:sz w:val="20"/>
        </w:rPr>
        <w:t xml:space="preserve"> </w:t>
      </w:r>
      <w:r w:rsidRPr="00B75677">
        <w:rPr>
          <w:rFonts w:ascii="Times New Roman" w:hAnsi="Times New Roman"/>
          <w:sz w:val="20"/>
        </w:rPr>
        <w:t>управління</w:t>
      </w:r>
      <w:r w:rsidR="00432B30" w:rsidRPr="00B75677">
        <w:rPr>
          <w:rFonts w:ascii="Times New Roman" w:hAnsi="Times New Roman"/>
          <w:sz w:val="20"/>
        </w:rPr>
        <w:t xml:space="preserve"> </w:t>
      </w:r>
      <w:r w:rsidRPr="00B75677">
        <w:rPr>
          <w:rFonts w:ascii="Times New Roman" w:hAnsi="Times New Roman"/>
          <w:sz w:val="20"/>
        </w:rPr>
        <w:t>якістю,</w:t>
      </w:r>
      <w:r w:rsidR="00432B30" w:rsidRPr="00B75677">
        <w:rPr>
          <w:rFonts w:ascii="Times New Roman" w:hAnsi="Times New Roman"/>
          <w:sz w:val="20"/>
        </w:rPr>
        <w:t xml:space="preserve"> </w:t>
      </w:r>
      <w:r w:rsidRPr="00B75677">
        <w:rPr>
          <w:rFonts w:ascii="Times New Roman" w:hAnsi="Times New Roman"/>
          <w:sz w:val="20"/>
        </w:rPr>
        <w:t>сертифіковану</w:t>
      </w:r>
      <w:r w:rsidR="00432B30" w:rsidRPr="00B75677">
        <w:rPr>
          <w:rFonts w:ascii="Times New Roman" w:hAnsi="Times New Roman"/>
          <w:sz w:val="20"/>
        </w:rPr>
        <w:t xml:space="preserve"> </w:t>
      </w:r>
      <w:r w:rsidRPr="00B75677">
        <w:rPr>
          <w:rFonts w:ascii="Times New Roman" w:hAnsi="Times New Roman"/>
          <w:sz w:val="20"/>
        </w:rPr>
        <w:t>відповідно</w:t>
      </w:r>
      <w:r w:rsidR="00432B30" w:rsidRPr="00B75677">
        <w:rPr>
          <w:rFonts w:ascii="Times New Roman" w:hAnsi="Times New Roman"/>
          <w:sz w:val="20"/>
        </w:rPr>
        <w:t xml:space="preserve"> </w:t>
      </w:r>
      <w:r w:rsidRPr="00B75677">
        <w:rPr>
          <w:rFonts w:ascii="Times New Roman" w:hAnsi="Times New Roman"/>
          <w:sz w:val="20"/>
        </w:rPr>
        <w:t>до</w:t>
      </w:r>
      <w:r w:rsidR="00432B30" w:rsidRPr="00B75677">
        <w:rPr>
          <w:rFonts w:ascii="Times New Roman" w:hAnsi="Times New Roman"/>
          <w:sz w:val="20"/>
        </w:rPr>
        <w:t xml:space="preserve"> </w:t>
      </w:r>
      <w:r w:rsidRPr="00B75677">
        <w:rPr>
          <w:rFonts w:ascii="Times New Roman" w:hAnsi="Times New Roman"/>
          <w:sz w:val="20"/>
        </w:rPr>
        <w:t>національних</w:t>
      </w:r>
      <w:r w:rsidR="00432B30" w:rsidRPr="00B75677">
        <w:rPr>
          <w:rFonts w:ascii="Times New Roman" w:hAnsi="Times New Roman"/>
          <w:sz w:val="20"/>
        </w:rPr>
        <w:t xml:space="preserve"> </w:t>
      </w:r>
      <w:r w:rsidRPr="00B75677">
        <w:rPr>
          <w:rFonts w:ascii="Times New Roman" w:hAnsi="Times New Roman"/>
          <w:sz w:val="20"/>
        </w:rPr>
        <w:t>або</w:t>
      </w:r>
      <w:r w:rsidR="00432B30" w:rsidRPr="00B75677">
        <w:rPr>
          <w:rFonts w:ascii="Times New Roman" w:hAnsi="Times New Roman"/>
          <w:sz w:val="20"/>
        </w:rPr>
        <w:t xml:space="preserve"> </w:t>
      </w:r>
      <w:r w:rsidRPr="00B75677">
        <w:rPr>
          <w:rFonts w:ascii="Times New Roman" w:hAnsi="Times New Roman"/>
          <w:sz w:val="20"/>
        </w:rPr>
        <w:t>міжнародних</w:t>
      </w:r>
      <w:r w:rsidR="00432B30" w:rsidRPr="00B75677">
        <w:rPr>
          <w:rFonts w:ascii="Times New Roman" w:hAnsi="Times New Roman"/>
          <w:sz w:val="20"/>
        </w:rPr>
        <w:t xml:space="preserve"> </w:t>
      </w:r>
      <w:r w:rsidRPr="00B75677">
        <w:rPr>
          <w:rFonts w:ascii="Times New Roman" w:hAnsi="Times New Roman"/>
          <w:sz w:val="20"/>
        </w:rPr>
        <w:t>стандартів</w:t>
      </w:r>
      <w:r w:rsidR="00432B30" w:rsidRPr="00B75677">
        <w:rPr>
          <w:rFonts w:ascii="Times New Roman" w:hAnsi="Times New Roman"/>
          <w:sz w:val="20"/>
        </w:rPr>
        <w:t xml:space="preserve"> </w:t>
      </w:r>
      <w:r w:rsidRPr="00B75677">
        <w:rPr>
          <w:rFonts w:ascii="Times New Roman" w:hAnsi="Times New Roman"/>
          <w:sz w:val="20"/>
        </w:rPr>
        <w:t>акредитованими</w:t>
      </w:r>
      <w:r w:rsidR="00432B30" w:rsidRPr="00B75677">
        <w:rPr>
          <w:rFonts w:ascii="Times New Roman" w:hAnsi="Times New Roman"/>
          <w:sz w:val="20"/>
        </w:rPr>
        <w:t xml:space="preserve"> </w:t>
      </w:r>
      <w:r w:rsidRPr="00B75677">
        <w:rPr>
          <w:rFonts w:ascii="Times New Roman" w:hAnsi="Times New Roman"/>
          <w:sz w:val="20"/>
        </w:rPr>
        <w:t>органами</w:t>
      </w:r>
      <w:r w:rsidR="00432B30" w:rsidRPr="00B75677">
        <w:rPr>
          <w:rFonts w:ascii="Times New Roman" w:hAnsi="Times New Roman"/>
          <w:sz w:val="20"/>
        </w:rPr>
        <w:t xml:space="preserve"> </w:t>
      </w:r>
      <w:r w:rsidRPr="00B75677">
        <w:rPr>
          <w:rFonts w:ascii="Times New Roman" w:hAnsi="Times New Roman"/>
          <w:sz w:val="20"/>
        </w:rPr>
        <w:t>із</w:t>
      </w:r>
      <w:r w:rsidR="00432B30" w:rsidRPr="00B75677">
        <w:rPr>
          <w:rFonts w:ascii="Times New Roman" w:hAnsi="Times New Roman"/>
          <w:sz w:val="20"/>
        </w:rPr>
        <w:t xml:space="preserve"> </w:t>
      </w:r>
      <w:r w:rsidRPr="00B75677">
        <w:rPr>
          <w:rFonts w:ascii="Times New Roman" w:hAnsi="Times New Roman"/>
          <w:sz w:val="20"/>
        </w:rPr>
        <w:t>сертифікації.</w:t>
      </w:r>
    </w:p>
    <w:p w14:paraId="4B2079F6" w14:textId="1A1175BB" w:rsidR="001A5698" w:rsidRPr="00B75677" w:rsidRDefault="00265293" w:rsidP="009F5210">
      <w:pPr>
        <w:pStyle w:val="a8"/>
        <w:spacing w:before="0"/>
        <w:ind w:firstLine="0"/>
        <w:jc w:val="both"/>
        <w:rPr>
          <w:rFonts w:ascii="Times New Roman" w:hAnsi="Times New Roman"/>
          <w:sz w:val="20"/>
        </w:rPr>
      </w:pPr>
      <w:r w:rsidRPr="00B75677">
        <w:rPr>
          <w:rFonts w:ascii="Times New Roman" w:hAnsi="Times New Roman"/>
          <w:sz w:val="20"/>
        </w:rPr>
        <w:t>3</w:t>
      </w:r>
      <w:r w:rsidR="007D2535">
        <w:rPr>
          <w:rFonts w:ascii="Times New Roman" w:hAnsi="Times New Roman"/>
          <w:sz w:val="20"/>
        </w:rPr>
        <w:t>0</w:t>
      </w:r>
      <w:r w:rsidR="001A5698" w:rsidRPr="00B75677">
        <w:rPr>
          <w:rFonts w:ascii="Times New Roman" w:hAnsi="Times New Roman"/>
          <w:sz w:val="20"/>
        </w:rPr>
        <w:t>.</w:t>
      </w:r>
      <w:r w:rsidR="00432B30" w:rsidRPr="00B75677">
        <w:rPr>
          <w:rFonts w:ascii="Times New Roman" w:hAnsi="Times New Roman"/>
          <w:sz w:val="20"/>
        </w:rPr>
        <w:t xml:space="preserve"> </w:t>
      </w:r>
      <w:r w:rsidR="001A5698" w:rsidRPr="00B75677">
        <w:rPr>
          <w:rFonts w:ascii="Times New Roman" w:hAnsi="Times New Roman"/>
          <w:b/>
          <w:bCs/>
          <w:sz w:val="20"/>
        </w:rPr>
        <w:t>Виконавець</w:t>
      </w:r>
      <w:r w:rsidR="00432B30" w:rsidRPr="00B75677">
        <w:rPr>
          <w:rFonts w:ascii="Times New Roman" w:hAnsi="Times New Roman"/>
          <w:b/>
          <w:bCs/>
          <w:sz w:val="20"/>
        </w:rPr>
        <w:t xml:space="preserve"> </w:t>
      </w:r>
      <w:r w:rsidR="001A5698" w:rsidRPr="00B75677">
        <w:rPr>
          <w:rFonts w:ascii="Times New Roman" w:hAnsi="Times New Roman"/>
          <w:b/>
          <w:bCs/>
          <w:sz w:val="20"/>
        </w:rPr>
        <w:t>зобов’язаний</w:t>
      </w:r>
      <w:r w:rsidR="001A5698" w:rsidRPr="00B75677">
        <w:rPr>
          <w:rFonts w:ascii="Times New Roman" w:hAnsi="Times New Roman"/>
          <w:sz w:val="20"/>
        </w:rPr>
        <w:t>:</w:t>
      </w:r>
      <w:r w:rsidR="00432B30" w:rsidRPr="00B75677">
        <w:rPr>
          <w:rFonts w:ascii="Times New Roman" w:hAnsi="Times New Roman"/>
          <w:sz w:val="20"/>
        </w:rPr>
        <w:t xml:space="preserve"> </w:t>
      </w:r>
    </w:p>
    <w:p w14:paraId="37F3B280" w14:textId="6A72A5BD" w:rsidR="001A5698" w:rsidRPr="00B75677" w:rsidRDefault="001A5698"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забезпечувати</w:t>
      </w:r>
      <w:r w:rsidR="00432B30" w:rsidRPr="00B75677">
        <w:rPr>
          <w:rFonts w:ascii="Times New Roman" w:hAnsi="Times New Roman"/>
          <w:sz w:val="20"/>
        </w:rPr>
        <w:t xml:space="preserve"> </w:t>
      </w:r>
      <w:r w:rsidRPr="00B75677">
        <w:rPr>
          <w:rFonts w:ascii="Times New Roman" w:hAnsi="Times New Roman"/>
          <w:sz w:val="20"/>
        </w:rPr>
        <w:t>виробництво</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постачання</w:t>
      </w:r>
      <w:r w:rsidR="00432B30" w:rsidRPr="00B75677">
        <w:rPr>
          <w:rFonts w:ascii="Times New Roman" w:hAnsi="Times New Roman"/>
          <w:sz w:val="20"/>
        </w:rPr>
        <w:t xml:space="preserve"> </w:t>
      </w:r>
      <w:r w:rsidRPr="00B75677">
        <w:rPr>
          <w:rFonts w:ascii="Times New Roman" w:hAnsi="Times New Roman"/>
          <w:sz w:val="20"/>
        </w:rPr>
        <w:t>споживачам</w:t>
      </w:r>
      <w:r w:rsidR="00432B30" w:rsidRPr="00B75677">
        <w:rPr>
          <w:rFonts w:ascii="Times New Roman" w:hAnsi="Times New Roman"/>
          <w:sz w:val="20"/>
        </w:rPr>
        <w:t xml:space="preserve"> </w:t>
      </w:r>
      <w:r w:rsidRPr="00B75677">
        <w:rPr>
          <w:rFonts w:ascii="Times New Roman" w:hAnsi="Times New Roman"/>
          <w:sz w:val="20"/>
        </w:rPr>
        <w:t>питної</w:t>
      </w:r>
      <w:r w:rsidR="00432B30" w:rsidRPr="00B75677">
        <w:rPr>
          <w:rFonts w:ascii="Times New Roman" w:hAnsi="Times New Roman"/>
          <w:sz w:val="20"/>
        </w:rPr>
        <w:t xml:space="preserve"> </w:t>
      </w:r>
      <w:r w:rsidRPr="00B75677">
        <w:rPr>
          <w:rFonts w:ascii="Times New Roman" w:hAnsi="Times New Roman"/>
          <w:sz w:val="20"/>
        </w:rPr>
        <w:t>води</w:t>
      </w:r>
      <w:r w:rsidR="00432B30" w:rsidRPr="00B75677">
        <w:rPr>
          <w:rFonts w:ascii="Times New Roman" w:hAnsi="Times New Roman"/>
          <w:sz w:val="20"/>
        </w:rPr>
        <w:t xml:space="preserve"> </w:t>
      </w:r>
      <w:r w:rsidRPr="00B75677">
        <w:rPr>
          <w:rFonts w:ascii="Times New Roman" w:hAnsi="Times New Roman"/>
          <w:sz w:val="20"/>
        </w:rPr>
        <w:t>відповідно</w:t>
      </w:r>
      <w:r w:rsidR="00432B30" w:rsidRPr="00B75677">
        <w:rPr>
          <w:rFonts w:ascii="Times New Roman" w:hAnsi="Times New Roman"/>
          <w:sz w:val="20"/>
        </w:rPr>
        <w:t xml:space="preserve"> </w:t>
      </w:r>
      <w:r w:rsidRPr="00B75677">
        <w:rPr>
          <w:rFonts w:ascii="Times New Roman" w:hAnsi="Times New Roman"/>
          <w:sz w:val="20"/>
        </w:rPr>
        <w:t>до</w:t>
      </w:r>
      <w:r w:rsidR="00432B30" w:rsidRPr="00B75677">
        <w:rPr>
          <w:rFonts w:ascii="Times New Roman" w:hAnsi="Times New Roman"/>
          <w:sz w:val="20"/>
        </w:rPr>
        <w:t xml:space="preserve"> </w:t>
      </w:r>
      <w:r w:rsidRPr="00B75677">
        <w:rPr>
          <w:rFonts w:ascii="Times New Roman" w:hAnsi="Times New Roman"/>
          <w:sz w:val="20"/>
        </w:rPr>
        <w:t>умов</w:t>
      </w:r>
      <w:r w:rsidR="00432B30" w:rsidRPr="00B75677">
        <w:rPr>
          <w:rFonts w:ascii="Times New Roman" w:hAnsi="Times New Roman"/>
          <w:sz w:val="20"/>
        </w:rPr>
        <w:t xml:space="preserve"> </w:t>
      </w:r>
      <w:r w:rsidR="00B4655A" w:rsidRPr="00B75677">
        <w:rPr>
          <w:rFonts w:ascii="Times New Roman" w:hAnsi="Times New Roman"/>
          <w:sz w:val="20"/>
        </w:rPr>
        <w:t>Д</w:t>
      </w:r>
      <w:r w:rsidRPr="00B75677">
        <w:rPr>
          <w:rFonts w:ascii="Times New Roman" w:hAnsi="Times New Roman"/>
          <w:sz w:val="20"/>
        </w:rPr>
        <w:t>оговору;</w:t>
      </w:r>
      <w:r w:rsidR="00432B30" w:rsidRPr="00B75677">
        <w:rPr>
          <w:rFonts w:ascii="Times New Roman" w:hAnsi="Times New Roman"/>
          <w:sz w:val="20"/>
        </w:rPr>
        <w:t xml:space="preserve"> </w:t>
      </w:r>
    </w:p>
    <w:p w14:paraId="2F0F203D" w14:textId="77BFBB5E" w:rsidR="000774D8" w:rsidRPr="00B75677" w:rsidRDefault="001A5698"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вимагати</w:t>
      </w:r>
      <w:r w:rsidR="00432B30" w:rsidRPr="00B75677">
        <w:rPr>
          <w:rFonts w:ascii="Times New Roman" w:hAnsi="Times New Roman"/>
          <w:sz w:val="20"/>
        </w:rPr>
        <w:t xml:space="preserve"> </w:t>
      </w:r>
      <w:r w:rsidRPr="00B75677">
        <w:rPr>
          <w:rFonts w:ascii="Times New Roman" w:hAnsi="Times New Roman"/>
          <w:sz w:val="20"/>
        </w:rPr>
        <w:t>термінового</w:t>
      </w:r>
      <w:r w:rsidR="00432B30" w:rsidRPr="00B75677">
        <w:rPr>
          <w:rFonts w:ascii="Times New Roman" w:hAnsi="Times New Roman"/>
          <w:sz w:val="20"/>
        </w:rPr>
        <w:t xml:space="preserve"> </w:t>
      </w:r>
      <w:r w:rsidRPr="00B75677">
        <w:rPr>
          <w:rFonts w:ascii="Times New Roman" w:hAnsi="Times New Roman"/>
          <w:sz w:val="20"/>
        </w:rPr>
        <w:t>усунення</w:t>
      </w:r>
      <w:r w:rsidR="00432B30" w:rsidRPr="00B75677">
        <w:rPr>
          <w:rFonts w:ascii="Times New Roman" w:hAnsi="Times New Roman"/>
          <w:sz w:val="20"/>
        </w:rPr>
        <w:t xml:space="preserve"> </w:t>
      </w:r>
      <w:r w:rsidRPr="00B75677">
        <w:rPr>
          <w:rFonts w:ascii="Times New Roman" w:hAnsi="Times New Roman"/>
          <w:sz w:val="20"/>
        </w:rPr>
        <w:t>витоків</w:t>
      </w:r>
      <w:r w:rsidR="00432B30" w:rsidRPr="00B75677">
        <w:rPr>
          <w:rFonts w:ascii="Times New Roman" w:hAnsi="Times New Roman"/>
          <w:sz w:val="20"/>
        </w:rPr>
        <w:t xml:space="preserve"> </w:t>
      </w:r>
      <w:r w:rsidRPr="00B75677">
        <w:rPr>
          <w:rFonts w:ascii="Times New Roman" w:hAnsi="Times New Roman"/>
          <w:sz w:val="20"/>
        </w:rPr>
        <w:t>з</w:t>
      </w:r>
      <w:r w:rsidR="00432B30" w:rsidRPr="00B75677">
        <w:rPr>
          <w:rFonts w:ascii="Times New Roman" w:hAnsi="Times New Roman"/>
          <w:sz w:val="20"/>
        </w:rPr>
        <w:t xml:space="preserve"> </w:t>
      </w:r>
      <w:r w:rsidRPr="00B75677">
        <w:rPr>
          <w:rFonts w:ascii="Times New Roman" w:hAnsi="Times New Roman"/>
          <w:sz w:val="20"/>
        </w:rPr>
        <w:t>водопровідних</w:t>
      </w:r>
      <w:r w:rsidR="00432B30" w:rsidRPr="00B75677">
        <w:rPr>
          <w:rFonts w:ascii="Times New Roman" w:hAnsi="Times New Roman"/>
          <w:sz w:val="20"/>
        </w:rPr>
        <w:t xml:space="preserve"> </w:t>
      </w:r>
      <w:r w:rsidRPr="00B75677">
        <w:rPr>
          <w:rFonts w:ascii="Times New Roman" w:hAnsi="Times New Roman"/>
          <w:sz w:val="20"/>
        </w:rPr>
        <w:t>мереж</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обладнання</w:t>
      </w:r>
      <w:r w:rsidR="000A766B" w:rsidRPr="00B75677">
        <w:rPr>
          <w:rFonts w:ascii="Times New Roman" w:hAnsi="Times New Roman"/>
          <w:sz w:val="20"/>
        </w:rPr>
        <w:t>;</w:t>
      </w:r>
    </w:p>
    <w:p w14:paraId="5DEFA24D" w14:textId="31C35E8D" w:rsidR="001A5698" w:rsidRPr="00B75677" w:rsidRDefault="001A5698"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lastRenderedPageBreak/>
        <w:t>вирішувати</w:t>
      </w:r>
      <w:r w:rsidR="00432B30" w:rsidRPr="00B75677">
        <w:rPr>
          <w:rFonts w:ascii="Times New Roman" w:hAnsi="Times New Roman"/>
          <w:sz w:val="20"/>
        </w:rPr>
        <w:t xml:space="preserve"> </w:t>
      </w:r>
      <w:r w:rsidRPr="00B75677">
        <w:rPr>
          <w:rFonts w:ascii="Times New Roman" w:hAnsi="Times New Roman"/>
          <w:sz w:val="20"/>
        </w:rPr>
        <w:t>питання,</w:t>
      </w:r>
      <w:r w:rsidR="00432B30" w:rsidRPr="00B75677">
        <w:rPr>
          <w:rFonts w:ascii="Times New Roman" w:hAnsi="Times New Roman"/>
          <w:sz w:val="20"/>
        </w:rPr>
        <w:t xml:space="preserve"> </w:t>
      </w:r>
      <w:r w:rsidRPr="00B75677">
        <w:rPr>
          <w:rFonts w:ascii="Times New Roman" w:hAnsi="Times New Roman"/>
          <w:sz w:val="20"/>
        </w:rPr>
        <w:t>пов’язані</w:t>
      </w:r>
      <w:r w:rsidR="00432B30" w:rsidRPr="00B75677">
        <w:rPr>
          <w:rFonts w:ascii="Times New Roman" w:hAnsi="Times New Roman"/>
          <w:sz w:val="20"/>
        </w:rPr>
        <w:t xml:space="preserve"> </w:t>
      </w:r>
      <w:r w:rsidRPr="00B75677">
        <w:rPr>
          <w:rFonts w:ascii="Times New Roman" w:hAnsi="Times New Roman"/>
          <w:sz w:val="20"/>
        </w:rPr>
        <w:t>з</w:t>
      </w:r>
      <w:r w:rsidR="00432B30" w:rsidRPr="00B75677">
        <w:rPr>
          <w:rFonts w:ascii="Times New Roman" w:hAnsi="Times New Roman"/>
          <w:sz w:val="20"/>
        </w:rPr>
        <w:t xml:space="preserve"> </w:t>
      </w:r>
      <w:r w:rsidRPr="00B75677">
        <w:rPr>
          <w:rFonts w:ascii="Times New Roman" w:hAnsi="Times New Roman"/>
          <w:sz w:val="20"/>
        </w:rPr>
        <w:t>порушенням</w:t>
      </w:r>
      <w:r w:rsidR="00432B30" w:rsidRPr="00B75677">
        <w:rPr>
          <w:rFonts w:ascii="Times New Roman" w:hAnsi="Times New Roman"/>
          <w:sz w:val="20"/>
        </w:rPr>
        <w:t xml:space="preserve"> </w:t>
      </w:r>
      <w:r w:rsidRPr="00B75677">
        <w:rPr>
          <w:rFonts w:ascii="Times New Roman" w:hAnsi="Times New Roman"/>
          <w:sz w:val="20"/>
        </w:rPr>
        <w:t>функціонування</w:t>
      </w:r>
      <w:r w:rsidR="00432B30" w:rsidRPr="00B75677">
        <w:rPr>
          <w:rFonts w:ascii="Times New Roman" w:hAnsi="Times New Roman"/>
          <w:sz w:val="20"/>
        </w:rPr>
        <w:t xml:space="preserve"> </w:t>
      </w:r>
      <w:r w:rsidRPr="00B75677">
        <w:rPr>
          <w:rFonts w:ascii="Times New Roman" w:hAnsi="Times New Roman"/>
          <w:sz w:val="20"/>
        </w:rPr>
        <w:t>систем</w:t>
      </w:r>
      <w:r w:rsidR="00432B30" w:rsidRPr="00B75677">
        <w:rPr>
          <w:rFonts w:ascii="Times New Roman" w:hAnsi="Times New Roman"/>
          <w:sz w:val="20"/>
        </w:rPr>
        <w:t xml:space="preserve"> </w:t>
      </w:r>
      <w:r w:rsidRPr="00B75677">
        <w:rPr>
          <w:rFonts w:ascii="Times New Roman" w:hAnsi="Times New Roman"/>
          <w:sz w:val="20"/>
        </w:rPr>
        <w:t>централізованого</w:t>
      </w:r>
      <w:r w:rsidR="00432B30" w:rsidRPr="00B75677">
        <w:rPr>
          <w:rFonts w:ascii="Times New Roman" w:hAnsi="Times New Roman"/>
          <w:sz w:val="20"/>
        </w:rPr>
        <w:t xml:space="preserve"> </w:t>
      </w:r>
      <w:r w:rsidRPr="00B75677">
        <w:rPr>
          <w:rFonts w:ascii="Times New Roman" w:hAnsi="Times New Roman"/>
          <w:sz w:val="20"/>
        </w:rPr>
        <w:t>водопостачання</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водовідведення</w:t>
      </w:r>
      <w:r w:rsidR="00432B30" w:rsidRPr="00B75677">
        <w:rPr>
          <w:rFonts w:ascii="Times New Roman" w:hAnsi="Times New Roman"/>
          <w:sz w:val="20"/>
        </w:rPr>
        <w:t xml:space="preserve"> </w:t>
      </w:r>
      <w:r w:rsidRPr="00B75677">
        <w:rPr>
          <w:rFonts w:ascii="Times New Roman" w:hAnsi="Times New Roman"/>
          <w:sz w:val="20"/>
        </w:rPr>
        <w:t>(аварійні</w:t>
      </w:r>
      <w:r w:rsidR="00432B30" w:rsidRPr="00B75677">
        <w:rPr>
          <w:rFonts w:ascii="Times New Roman" w:hAnsi="Times New Roman"/>
          <w:sz w:val="20"/>
        </w:rPr>
        <w:t xml:space="preserve"> </w:t>
      </w:r>
      <w:r w:rsidRPr="00B75677">
        <w:rPr>
          <w:rFonts w:ascii="Times New Roman" w:hAnsi="Times New Roman"/>
          <w:sz w:val="20"/>
        </w:rPr>
        <w:t>ситуації),</w:t>
      </w:r>
      <w:r w:rsidR="00432B30" w:rsidRPr="00B75677">
        <w:rPr>
          <w:rFonts w:ascii="Times New Roman" w:hAnsi="Times New Roman"/>
          <w:sz w:val="20"/>
        </w:rPr>
        <w:t xml:space="preserve"> </w:t>
      </w:r>
      <w:r w:rsidRPr="00B75677">
        <w:rPr>
          <w:rFonts w:ascii="Times New Roman" w:hAnsi="Times New Roman"/>
          <w:sz w:val="20"/>
        </w:rPr>
        <w:t>відповідно</w:t>
      </w:r>
      <w:r w:rsidR="00432B30" w:rsidRPr="00B75677">
        <w:rPr>
          <w:rFonts w:ascii="Times New Roman" w:hAnsi="Times New Roman"/>
          <w:sz w:val="20"/>
        </w:rPr>
        <w:t xml:space="preserve"> </w:t>
      </w:r>
      <w:r w:rsidRPr="00B75677">
        <w:rPr>
          <w:rFonts w:ascii="Times New Roman" w:hAnsi="Times New Roman"/>
          <w:sz w:val="20"/>
        </w:rPr>
        <w:t>до</w:t>
      </w:r>
      <w:r w:rsidR="00432B30" w:rsidRPr="00B75677">
        <w:rPr>
          <w:rFonts w:ascii="Times New Roman" w:hAnsi="Times New Roman"/>
          <w:sz w:val="20"/>
        </w:rPr>
        <w:t xml:space="preserve"> </w:t>
      </w:r>
      <w:r w:rsidRPr="00B75677">
        <w:rPr>
          <w:rFonts w:ascii="Times New Roman" w:hAnsi="Times New Roman"/>
          <w:sz w:val="20"/>
        </w:rPr>
        <w:t>плану</w:t>
      </w:r>
      <w:r w:rsidR="00432B30" w:rsidRPr="00B75677">
        <w:rPr>
          <w:rFonts w:ascii="Times New Roman" w:hAnsi="Times New Roman"/>
          <w:sz w:val="20"/>
        </w:rPr>
        <w:t xml:space="preserve"> </w:t>
      </w:r>
      <w:r w:rsidRPr="00B75677">
        <w:rPr>
          <w:rFonts w:ascii="Times New Roman" w:hAnsi="Times New Roman"/>
          <w:sz w:val="20"/>
        </w:rPr>
        <w:t>оперативних</w:t>
      </w:r>
      <w:r w:rsidR="00432B30" w:rsidRPr="00B75677">
        <w:rPr>
          <w:rFonts w:ascii="Times New Roman" w:hAnsi="Times New Roman"/>
          <w:sz w:val="20"/>
        </w:rPr>
        <w:t xml:space="preserve"> </w:t>
      </w:r>
      <w:r w:rsidRPr="00B75677">
        <w:rPr>
          <w:rFonts w:ascii="Times New Roman" w:hAnsi="Times New Roman"/>
          <w:sz w:val="20"/>
        </w:rPr>
        <w:t>дій</w:t>
      </w:r>
      <w:r w:rsidR="00432B30" w:rsidRPr="00B75677">
        <w:rPr>
          <w:rFonts w:ascii="Times New Roman" w:hAnsi="Times New Roman"/>
          <w:sz w:val="20"/>
        </w:rPr>
        <w:t xml:space="preserve"> </w:t>
      </w:r>
      <w:r w:rsidRPr="00B75677">
        <w:rPr>
          <w:rFonts w:ascii="Times New Roman" w:hAnsi="Times New Roman"/>
          <w:sz w:val="20"/>
        </w:rPr>
        <w:t>із</w:t>
      </w:r>
      <w:r w:rsidR="00432B30" w:rsidRPr="00B75677">
        <w:rPr>
          <w:rFonts w:ascii="Times New Roman" w:hAnsi="Times New Roman"/>
          <w:sz w:val="20"/>
        </w:rPr>
        <w:t xml:space="preserve"> </w:t>
      </w:r>
      <w:r w:rsidRPr="00B75677">
        <w:rPr>
          <w:rFonts w:ascii="Times New Roman" w:hAnsi="Times New Roman"/>
          <w:sz w:val="20"/>
        </w:rPr>
        <w:t>забезпечення</w:t>
      </w:r>
      <w:r w:rsidR="00432B30" w:rsidRPr="00B75677">
        <w:rPr>
          <w:rFonts w:ascii="Times New Roman" w:hAnsi="Times New Roman"/>
          <w:sz w:val="20"/>
        </w:rPr>
        <w:t xml:space="preserve"> </w:t>
      </w:r>
      <w:r w:rsidRPr="00B75677">
        <w:rPr>
          <w:rFonts w:ascii="Times New Roman" w:hAnsi="Times New Roman"/>
          <w:sz w:val="20"/>
        </w:rPr>
        <w:t>споживачів</w:t>
      </w:r>
      <w:r w:rsidR="00432B30" w:rsidRPr="00B75677">
        <w:rPr>
          <w:rFonts w:ascii="Times New Roman" w:hAnsi="Times New Roman"/>
          <w:sz w:val="20"/>
        </w:rPr>
        <w:t xml:space="preserve"> </w:t>
      </w:r>
      <w:r w:rsidRPr="00B75677">
        <w:rPr>
          <w:rFonts w:ascii="Times New Roman" w:hAnsi="Times New Roman"/>
          <w:sz w:val="20"/>
        </w:rPr>
        <w:t>питною</w:t>
      </w:r>
      <w:r w:rsidR="00432B30" w:rsidRPr="00B75677">
        <w:rPr>
          <w:rFonts w:ascii="Times New Roman" w:hAnsi="Times New Roman"/>
          <w:sz w:val="20"/>
        </w:rPr>
        <w:t xml:space="preserve"> </w:t>
      </w:r>
      <w:r w:rsidRPr="00B75677">
        <w:rPr>
          <w:rFonts w:ascii="Times New Roman" w:hAnsi="Times New Roman"/>
          <w:sz w:val="20"/>
        </w:rPr>
        <w:t>водою</w:t>
      </w:r>
      <w:r w:rsidR="00432B30" w:rsidRPr="00B75677">
        <w:rPr>
          <w:rFonts w:ascii="Times New Roman" w:hAnsi="Times New Roman"/>
          <w:sz w:val="20"/>
        </w:rPr>
        <w:t xml:space="preserve"> </w:t>
      </w:r>
      <w:r w:rsidRPr="00B75677">
        <w:rPr>
          <w:rFonts w:ascii="Times New Roman" w:hAnsi="Times New Roman"/>
          <w:sz w:val="20"/>
        </w:rPr>
        <w:t>у</w:t>
      </w:r>
      <w:r w:rsidR="00432B30" w:rsidRPr="00B75677">
        <w:rPr>
          <w:rFonts w:ascii="Times New Roman" w:hAnsi="Times New Roman"/>
          <w:sz w:val="20"/>
        </w:rPr>
        <w:t xml:space="preserve"> </w:t>
      </w:r>
      <w:r w:rsidRPr="00B75677">
        <w:rPr>
          <w:rFonts w:ascii="Times New Roman" w:hAnsi="Times New Roman"/>
          <w:sz w:val="20"/>
        </w:rPr>
        <w:t>відповідному</w:t>
      </w:r>
      <w:r w:rsidR="00432B30" w:rsidRPr="00B75677">
        <w:rPr>
          <w:rFonts w:ascii="Times New Roman" w:hAnsi="Times New Roman"/>
          <w:sz w:val="20"/>
        </w:rPr>
        <w:t xml:space="preserve"> </w:t>
      </w:r>
      <w:r w:rsidRPr="00B75677">
        <w:rPr>
          <w:rFonts w:ascii="Times New Roman" w:hAnsi="Times New Roman"/>
          <w:sz w:val="20"/>
        </w:rPr>
        <w:t>населеному</w:t>
      </w:r>
      <w:r w:rsidR="00432B30" w:rsidRPr="00B75677">
        <w:rPr>
          <w:rFonts w:ascii="Times New Roman" w:hAnsi="Times New Roman"/>
          <w:sz w:val="20"/>
        </w:rPr>
        <w:t xml:space="preserve"> </w:t>
      </w:r>
      <w:r w:rsidRPr="00B75677">
        <w:rPr>
          <w:rFonts w:ascii="Times New Roman" w:hAnsi="Times New Roman"/>
          <w:sz w:val="20"/>
        </w:rPr>
        <w:t>пункті</w:t>
      </w:r>
      <w:r w:rsidR="00432B30" w:rsidRPr="00B75677">
        <w:rPr>
          <w:rFonts w:ascii="Times New Roman" w:hAnsi="Times New Roman"/>
          <w:sz w:val="20"/>
        </w:rPr>
        <w:t xml:space="preserve"> </w:t>
      </w:r>
      <w:r w:rsidRPr="00B75677">
        <w:rPr>
          <w:rFonts w:ascii="Times New Roman" w:hAnsi="Times New Roman"/>
          <w:sz w:val="20"/>
        </w:rPr>
        <w:t>(районі);</w:t>
      </w:r>
    </w:p>
    <w:p w14:paraId="5F68D97D" w14:textId="1B30305D" w:rsidR="00B4655A" w:rsidRPr="00B75677" w:rsidRDefault="001A5698" w:rsidP="009F5210">
      <w:pPr>
        <w:pStyle w:val="a8"/>
        <w:numPr>
          <w:ilvl w:val="0"/>
          <w:numId w:val="18"/>
        </w:numPr>
        <w:spacing w:before="0"/>
        <w:ind w:left="284" w:hanging="284"/>
        <w:jc w:val="both"/>
        <w:rPr>
          <w:rFonts w:ascii="Times New Roman" w:hAnsi="Times New Roman"/>
          <w:sz w:val="20"/>
        </w:rPr>
      </w:pPr>
      <w:bookmarkStart w:id="19" w:name="o312"/>
      <w:bookmarkStart w:id="20" w:name="o313"/>
      <w:bookmarkStart w:id="21" w:name="o314"/>
      <w:bookmarkStart w:id="22" w:name="o315"/>
      <w:bookmarkStart w:id="23" w:name="o316"/>
      <w:bookmarkStart w:id="24" w:name="o317"/>
      <w:bookmarkEnd w:id="19"/>
      <w:bookmarkEnd w:id="20"/>
      <w:bookmarkEnd w:id="21"/>
      <w:bookmarkEnd w:id="22"/>
      <w:bookmarkEnd w:id="23"/>
      <w:bookmarkEnd w:id="24"/>
      <w:r w:rsidRPr="00B75677">
        <w:rPr>
          <w:rFonts w:ascii="Times New Roman" w:hAnsi="Times New Roman"/>
          <w:sz w:val="20"/>
        </w:rPr>
        <w:t>забезпечувати</w:t>
      </w:r>
      <w:r w:rsidR="00432B30" w:rsidRPr="00B75677">
        <w:rPr>
          <w:rFonts w:ascii="Times New Roman" w:hAnsi="Times New Roman"/>
          <w:sz w:val="20"/>
        </w:rPr>
        <w:t xml:space="preserve"> </w:t>
      </w:r>
      <w:r w:rsidRPr="00B75677">
        <w:rPr>
          <w:rFonts w:ascii="Times New Roman" w:hAnsi="Times New Roman"/>
          <w:sz w:val="20"/>
        </w:rPr>
        <w:t>своєчасність</w:t>
      </w:r>
      <w:r w:rsidR="00432B30" w:rsidRPr="00B75677">
        <w:rPr>
          <w:rFonts w:ascii="Times New Roman" w:hAnsi="Times New Roman"/>
          <w:sz w:val="20"/>
        </w:rPr>
        <w:t xml:space="preserve"> </w:t>
      </w:r>
      <w:r w:rsidRPr="00B75677">
        <w:rPr>
          <w:rFonts w:ascii="Times New Roman" w:hAnsi="Times New Roman"/>
          <w:sz w:val="20"/>
        </w:rPr>
        <w:t>надання,</w:t>
      </w:r>
      <w:r w:rsidR="00432B30" w:rsidRPr="00B75677">
        <w:rPr>
          <w:rFonts w:ascii="Times New Roman" w:hAnsi="Times New Roman"/>
          <w:sz w:val="20"/>
        </w:rPr>
        <w:t xml:space="preserve"> </w:t>
      </w:r>
      <w:r w:rsidRPr="00B75677">
        <w:rPr>
          <w:rFonts w:ascii="Times New Roman" w:hAnsi="Times New Roman"/>
          <w:sz w:val="20"/>
        </w:rPr>
        <w:t>безперервність</w:t>
      </w:r>
      <w:r w:rsidR="00432B30" w:rsidRPr="00B75677">
        <w:rPr>
          <w:rFonts w:ascii="Times New Roman" w:hAnsi="Times New Roman"/>
          <w:sz w:val="20"/>
        </w:rPr>
        <w:t xml:space="preserve"> </w:t>
      </w:r>
      <w:r w:rsidRPr="00B75677">
        <w:rPr>
          <w:rFonts w:ascii="Times New Roman" w:hAnsi="Times New Roman"/>
          <w:sz w:val="20"/>
        </w:rPr>
        <w:t>і</w:t>
      </w:r>
      <w:r w:rsidR="00432B30" w:rsidRPr="00B75677">
        <w:rPr>
          <w:rFonts w:ascii="Times New Roman" w:hAnsi="Times New Roman"/>
          <w:sz w:val="20"/>
        </w:rPr>
        <w:t xml:space="preserve"> </w:t>
      </w:r>
      <w:r w:rsidRPr="00B75677">
        <w:rPr>
          <w:rFonts w:ascii="Times New Roman" w:hAnsi="Times New Roman"/>
          <w:sz w:val="20"/>
        </w:rPr>
        <w:t>відповідну</w:t>
      </w:r>
      <w:r w:rsidR="00432B30" w:rsidRPr="00B75677">
        <w:rPr>
          <w:rFonts w:ascii="Times New Roman" w:hAnsi="Times New Roman"/>
          <w:sz w:val="20"/>
        </w:rPr>
        <w:t xml:space="preserve"> </w:t>
      </w:r>
      <w:r w:rsidRPr="00B75677">
        <w:rPr>
          <w:rFonts w:ascii="Times New Roman" w:hAnsi="Times New Roman"/>
          <w:sz w:val="20"/>
        </w:rPr>
        <w:t>якість</w:t>
      </w:r>
      <w:r w:rsidR="00432B30" w:rsidRPr="00B75677">
        <w:rPr>
          <w:rFonts w:ascii="Times New Roman" w:hAnsi="Times New Roman"/>
          <w:sz w:val="20"/>
        </w:rPr>
        <w:t xml:space="preserve"> </w:t>
      </w:r>
      <w:r w:rsidRPr="00B75677">
        <w:rPr>
          <w:rFonts w:ascii="Times New Roman" w:hAnsi="Times New Roman"/>
          <w:sz w:val="20"/>
        </w:rPr>
        <w:t>послуг</w:t>
      </w:r>
      <w:r w:rsidR="00432B30" w:rsidRPr="00B75677">
        <w:rPr>
          <w:rFonts w:ascii="Times New Roman" w:hAnsi="Times New Roman"/>
          <w:sz w:val="20"/>
        </w:rPr>
        <w:t xml:space="preserve"> </w:t>
      </w:r>
      <w:r w:rsidRPr="00B75677">
        <w:rPr>
          <w:rFonts w:ascii="Times New Roman" w:hAnsi="Times New Roman"/>
          <w:sz w:val="20"/>
        </w:rPr>
        <w:t>згідно</w:t>
      </w:r>
      <w:r w:rsidR="00432B30" w:rsidRPr="00B75677">
        <w:rPr>
          <w:rFonts w:ascii="Times New Roman" w:hAnsi="Times New Roman"/>
          <w:sz w:val="20"/>
        </w:rPr>
        <w:t xml:space="preserve"> </w:t>
      </w:r>
      <w:r w:rsidRPr="00B75677">
        <w:rPr>
          <w:rFonts w:ascii="Times New Roman" w:hAnsi="Times New Roman"/>
          <w:sz w:val="20"/>
        </w:rPr>
        <w:t>із</w:t>
      </w:r>
      <w:r w:rsidR="00432B30" w:rsidRPr="00B75677">
        <w:rPr>
          <w:rFonts w:ascii="Times New Roman" w:hAnsi="Times New Roman"/>
          <w:sz w:val="20"/>
        </w:rPr>
        <w:t xml:space="preserve"> </w:t>
      </w:r>
      <w:r w:rsidRPr="00B75677">
        <w:rPr>
          <w:rFonts w:ascii="Times New Roman" w:hAnsi="Times New Roman"/>
          <w:sz w:val="20"/>
        </w:rPr>
        <w:t>законодавством</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умовами</w:t>
      </w:r>
      <w:r w:rsidR="00432B30" w:rsidRPr="00B75677">
        <w:rPr>
          <w:rFonts w:ascii="Times New Roman" w:hAnsi="Times New Roman"/>
          <w:sz w:val="20"/>
        </w:rPr>
        <w:t xml:space="preserve"> </w:t>
      </w:r>
      <w:r w:rsidR="00B4655A" w:rsidRPr="00B75677">
        <w:rPr>
          <w:rFonts w:ascii="Times New Roman" w:hAnsi="Times New Roman"/>
          <w:sz w:val="20"/>
        </w:rPr>
        <w:t>Д</w:t>
      </w:r>
      <w:r w:rsidRPr="00B75677">
        <w:rPr>
          <w:rFonts w:ascii="Times New Roman" w:hAnsi="Times New Roman"/>
          <w:sz w:val="20"/>
        </w:rPr>
        <w:t>оговору</w:t>
      </w:r>
      <w:r w:rsidR="00F52ABC" w:rsidRPr="00B75677">
        <w:rPr>
          <w:rFonts w:ascii="Times New Roman" w:hAnsi="Times New Roman"/>
          <w:sz w:val="20"/>
        </w:rPr>
        <w:t>;</w:t>
      </w:r>
    </w:p>
    <w:p w14:paraId="1E73E3F7" w14:textId="59ED0BF4" w:rsidR="001A5698" w:rsidRPr="00B75677" w:rsidRDefault="001A5698"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надавати</w:t>
      </w:r>
      <w:r w:rsidR="00432B30" w:rsidRPr="00B75677">
        <w:rPr>
          <w:rFonts w:ascii="Times New Roman" w:hAnsi="Times New Roman"/>
          <w:sz w:val="20"/>
        </w:rPr>
        <w:t xml:space="preserve"> </w:t>
      </w:r>
      <w:r w:rsidRPr="00B75677">
        <w:rPr>
          <w:rFonts w:ascii="Times New Roman" w:hAnsi="Times New Roman"/>
          <w:sz w:val="20"/>
        </w:rPr>
        <w:t>в</w:t>
      </w:r>
      <w:r w:rsidR="00432B30" w:rsidRPr="00B75677">
        <w:rPr>
          <w:rFonts w:ascii="Times New Roman" w:hAnsi="Times New Roman"/>
          <w:sz w:val="20"/>
        </w:rPr>
        <w:t xml:space="preserve"> </w:t>
      </w:r>
      <w:r w:rsidRPr="00B75677">
        <w:rPr>
          <w:rFonts w:ascii="Times New Roman" w:hAnsi="Times New Roman"/>
          <w:sz w:val="20"/>
        </w:rPr>
        <w:t>установленому</w:t>
      </w:r>
      <w:r w:rsidR="00432B30" w:rsidRPr="00B75677">
        <w:rPr>
          <w:rFonts w:ascii="Times New Roman" w:hAnsi="Times New Roman"/>
          <w:sz w:val="20"/>
        </w:rPr>
        <w:t xml:space="preserve"> </w:t>
      </w:r>
      <w:r w:rsidRPr="00B75677">
        <w:rPr>
          <w:rFonts w:ascii="Times New Roman" w:hAnsi="Times New Roman"/>
          <w:sz w:val="20"/>
        </w:rPr>
        <w:t>законодавством</w:t>
      </w:r>
      <w:r w:rsidR="00432B30" w:rsidRPr="00B75677">
        <w:rPr>
          <w:rFonts w:ascii="Times New Roman" w:hAnsi="Times New Roman"/>
          <w:sz w:val="20"/>
        </w:rPr>
        <w:t xml:space="preserve"> </w:t>
      </w:r>
      <w:r w:rsidRPr="00B75677">
        <w:rPr>
          <w:rFonts w:ascii="Times New Roman" w:hAnsi="Times New Roman"/>
          <w:sz w:val="20"/>
        </w:rPr>
        <w:t>порядку</w:t>
      </w:r>
      <w:r w:rsidR="00432B30" w:rsidRPr="00B75677">
        <w:rPr>
          <w:rFonts w:ascii="Times New Roman" w:hAnsi="Times New Roman"/>
          <w:sz w:val="20"/>
        </w:rPr>
        <w:t xml:space="preserve"> </w:t>
      </w:r>
      <w:r w:rsidRPr="00B75677">
        <w:rPr>
          <w:rFonts w:ascii="Times New Roman" w:hAnsi="Times New Roman"/>
          <w:sz w:val="20"/>
        </w:rPr>
        <w:t>необхідну</w:t>
      </w:r>
      <w:r w:rsidR="00432B30" w:rsidRPr="00B75677">
        <w:rPr>
          <w:rFonts w:ascii="Times New Roman" w:hAnsi="Times New Roman"/>
          <w:sz w:val="20"/>
        </w:rPr>
        <w:t xml:space="preserve"> </w:t>
      </w:r>
      <w:r w:rsidRPr="00B75677">
        <w:rPr>
          <w:rFonts w:ascii="Times New Roman" w:hAnsi="Times New Roman"/>
          <w:sz w:val="20"/>
        </w:rPr>
        <w:t>інформацію</w:t>
      </w:r>
      <w:r w:rsidR="00432B30" w:rsidRPr="00B75677">
        <w:rPr>
          <w:rFonts w:ascii="Times New Roman" w:hAnsi="Times New Roman"/>
          <w:sz w:val="20"/>
        </w:rPr>
        <w:t xml:space="preserve"> </w:t>
      </w:r>
      <w:r w:rsidRPr="00B75677">
        <w:rPr>
          <w:rFonts w:ascii="Times New Roman" w:hAnsi="Times New Roman"/>
          <w:sz w:val="20"/>
        </w:rPr>
        <w:t>про</w:t>
      </w:r>
      <w:r w:rsidR="00432B30" w:rsidRPr="00B75677">
        <w:rPr>
          <w:rFonts w:ascii="Times New Roman" w:hAnsi="Times New Roman"/>
          <w:sz w:val="20"/>
        </w:rPr>
        <w:t xml:space="preserve"> </w:t>
      </w:r>
      <w:r w:rsidRPr="00B75677">
        <w:rPr>
          <w:rFonts w:ascii="Times New Roman" w:hAnsi="Times New Roman"/>
          <w:sz w:val="20"/>
        </w:rPr>
        <w:t>тарифи,</w:t>
      </w:r>
      <w:r w:rsidR="00432B30" w:rsidRPr="00B75677">
        <w:rPr>
          <w:rFonts w:ascii="Times New Roman" w:hAnsi="Times New Roman"/>
          <w:sz w:val="20"/>
        </w:rPr>
        <w:t xml:space="preserve"> </w:t>
      </w:r>
      <w:r w:rsidRPr="00B75677">
        <w:rPr>
          <w:rFonts w:ascii="Times New Roman" w:hAnsi="Times New Roman"/>
          <w:sz w:val="20"/>
        </w:rPr>
        <w:t>розмір</w:t>
      </w:r>
      <w:r w:rsidR="00432B30" w:rsidRPr="00B75677">
        <w:rPr>
          <w:rFonts w:ascii="Times New Roman" w:hAnsi="Times New Roman"/>
          <w:sz w:val="20"/>
        </w:rPr>
        <w:t xml:space="preserve"> </w:t>
      </w:r>
      <w:r w:rsidRPr="00B75677">
        <w:rPr>
          <w:rFonts w:ascii="Times New Roman" w:hAnsi="Times New Roman"/>
          <w:sz w:val="20"/>
        </w:rPr>
        <w:t>місячного</w:t>
      </w:r>
      <w:r w:rsidR="00432B30" w:rsidRPr="00B75677">
        <w:rPr>
          <w:rFonts w:ascii="Times New Roman" w:hAnsi="Times New Roman"/>
          <w:sz w:val="20"/>
        </w:rPr>
        <w:t xml:space="preserve"> </w:t>
      </w:r>
      <w:r w:rsidRPr="00B75677">
        <w:rPr>
          <w:rFonts w:ascii="Times New Roman" w:hAnsi="Times New Roman"/>
          <w:sz w:val="20"/>
        </w:rPr>
        <w:t>платежу,</w:t>
      </w:r>
      <w:r w:rsidR="00432B30" w:rsidRPr="00B75677">
        <w:rPr>
          <w:rFonts w:ascii="Times New Roman" w:hAnsi="Times New Roman"/>
          <w:sz w:val="20"/>
        </w:rPr>
        <w:t xml:space="preserve"> </w:t>
      </w:r>
      <w:r w:rsidRPr="00B75677">
        <w:rPr>
          <w:rFonts w:ascii="Times New Roman" w:hAnsi="Times New Roman"/>
          <w:sz w:val="20"/>
        </w:rPr>
        <w:t>структуру</w:t>
      </w:r>
      <w:r w:rsidR="00432B30" w:rsidRPr="00B75677">
        <w:rPr>
          <w:rFonts w:ascii="Times New Roman" w:hAnsi="Times New Roman"/>
          <w:sz w:val="20"/>
        </w:rPr>
        <w:t xml:space="preserve"> </w:t>
      </w:r>
      <w:r w:rsidRPr="00B75677">
        <w:rPr>
          <w:rFonts w:ascii="Times New Roman" w:hAnsi="Times New Roman"/>
          <w:sz w:val="20"/>
        </w:rPr>
        <w:t>тарифу,</w:t>
      </w:r>
      <w:r w:rsidR="00432B30" w:rsidRPr="00B75677">
        <w:rPr>
          <w:rFonts w:ascii="Times New Roman" w:hAnsi="Times New Roman"/>
          <w:sz w:val="20"/>
        </w:rPr>
        <w:t xml:space="preserve"> </w:t>
      </w:r>
      <w:r w:rsidRPr="00B75677">
        <w:rPr>
          <w:rFonts w:ascii="Times New Roman" w:hAnsi="Times New Roman"/>
          <w:sz w:val="20"/>
        </w:rPr>
        <w:t>норми</w:t>
      </w:r>
      <w:r w:rsidR="00432B30" w:rsidRPr="00B75677">
        <w:rPr>
          <w:rFonts w:ascii="Times New Roman" w:hAnsi="Times New Roman"/>
          <w:sz w:val="20"/>
        </w:rPr>
        <w:t xml:space="preserve"> </w:t>
      </w:r>
      <w:r w:rsidR="003C5DAF" w:rsidRPr="00B75677">
        <w:rPr>
          <w:rFonts w:ascii="Times New Roman" w:hAnsi="Times New Roman"/>
          <w:sz w:val="20"/>
        </w:rPr>
        <w:t>споживання</w:t>
      </w:r>
      <w:r w:rsidR="00432B30" w:rsidRPr="00B75677">
        <w:rPr>
          <w:rFonts w:ascii="Times New Roman" w:hAnsi="Times New Roman"/>
          <w:sz w:val="20"/>
        </w:rPr>
        <w:t xml:space="preserve"> </w:t>
      </w:r>
      <w:r w:rsidR="003C5DAF" w:rsidRPr="00B75677">
        <w:rPr>
          <w:rFonts w:ascii="Times New Roman" w:hAnsi="Times New Roman"/>
          <w:sz w:val="20"/>
        </w:rPr>
        <w:t>послуг</w:t>
      </w:r>
      <w:r w:rsidRPr="00B75677">
        <w:rPr>
          <w:rFonts w:ascii="Times New Roman" w:hAnsi="Times New Roman"/>
          <w:sz w:val="20"/>
        </w:rPr>
        <w:t>;</w:t>
      </w:r>
    </w:p>
    <w:p w14:paraId="5EFD4236" w14:textId="4F82CDDE" w:rsidR="001A5698" w:rsidRPr="00B75677" w:rsidRDefault="001A5698"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розглядати</w:t>
      </w:r>
      <w:r w:rsidR="00432B30" w:rsidRPr="00B75677">
        <w:rPr>
          <w:rFonts w:ascii="Times New Roman" w:hAnsi="Times New Roman"/>
          <w:sz w:val="20"/>
        </w:rPr>
        <w:t xml:space="preserve"> </w:t>
      </w:r>
      <w:r w:rsidRPr="00B75677">
        <w:rPr>
          <w:rFonts w:ascii="Times New Roman" w:hAnsi="Times New Roman"/>
          <w:sz w:val="20"/>
        </w:rPr>
        <w:t>у</w:t>
      </w:r>
      <w:r w:rsidR="00432B30" w:rsidRPr="00B75677">
        <w:rPr>
          <w:rFonts w:ascii="Times New Roman" w:hAnsi="Times New Roman"/>
          <w:sz w:val="20"/>
        </w:rPr>
        <w:t xml:space="preserve"> </w:t>
      </w:r>
      <w:r w:rsidRPr="00B75677">
        <w:rPr>
          <w:rFonts w:ascii="Times New Roman" w:hAnsi="Times New Roman"/>
          <w:sz w:val="20"/>
        </w:rPr>
        <w:t>визначений</w:t>
      </w:r>
      <w:r w:rsidR="00432B30" w:rsidRPr="00B75677">
        <w:rPr>
          <w:rFonts w:ascii="Times New Roman" w:hAnsi="Times New Roman"/>
          <w:sz w:val="20"/>
        </w:rPr>
        <w:t xml:space="preserve"> </w:t>
      </w:r>
      <w:r w:rsidRPr="00B75677">
        <w:rPr>
          <w:rFonts w:ascii="Times New Roman" w:hAnsi="Times New Roman"/>
          <w:sz w:val="20"/>
        </w:rPr>
        <w:t>законодавством</w:t>
      </w:r>
      <w:r w:rsidR="00432B30" w:rsidRPr="00B75677">
        <w:rPr>
          <w:rFonts w:ascii="Times New Roman" w:hAnsi="Times New Roman"/>
          <w:sz w:val="20"/>
        </w:rPr>
        <w:t xml:space="preserve"> </w:t>
      </w:r>
      <w:r w:rsidRPr="00B75677">
        <w:rPr>
          <w:rFonts w:ascii="Times New Roman" w:hAnsi="Times New Roman"/>
          <w:sz w:val="20"/>
        </w:rPr>
        <w:t>строк</w:t>
      </w:r>
      <w:r w:rsidR="00432B30" w:rsidRPr="00B75677">
        <w:rPr>
          <w:rFonts w:ascii="Times New Roman" w:hAnsi="Times New Roman"/>
          <w:sz w:val="20"/>
        </w:rPr>
        <w:t xml:space="preserve"> </w:t>
      </w:r>
      <w:r w:rsidRPr="00B75677">
        <w:rPr>
          <w:rFonts w:ascii="Times New Roman" w:hAnsi="Times New Roman"/>
          <w:sz w:val="20"/>
        </w:rPr>
        <w:t>претензії</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скарги</w:t>
      </w:r>
      <w:r w:rsidR="00432B30" w:rsidRPr="00B75677">
        <w:rPr>
          <w:rFonts w:ascii="Times New Roman" w:hAnsi="Times New Roman"/>
          <w:sz w:val="20"/>
        </w:rPr>
        <w:t xml:space="preserve"> </w:t>
      </w:r>
      <w:r w:rsidR="00B4655A" w:rsidRPr="00B75677">
        <w:rPr>
          <w:rFonts w:ascii="Times New Roman" w:hAnsi="Times New Roman"/>
          <w:sz w:val="20"/>
        </w:rPr>
        <w:t>С</w:t>
      </w:r>
      <w:r w:rsidRPr="00B75677">
        <w:rPr>
          <w:rFonts w:ascii="Times New Roman" w:hAnsi="Times New Roman"/>
          <w:sz w:val="20"/>
        </w:rPr>
        <w:t>поживача</w:t>
      </w:r>
      <w:r w:rsidR="00432B30" w:rsidRPr="00B75677">
        <w:rPr>
          <w:rFonts w:ascii="Times New Roman" w:hAnsi="Times New Roman"/>
          <w:sz w:val="20"/>
        </w:rPr>
        <w:t xml:space="preserve"> </w:t>
      </w:r>
      <w:r w:rsidRPr="00B75677">
        <w:rPr>
          <w:rFonts w:ascii="Times New Roman" w:hAnsi="Times New Roman"/>
          <w:sz w:val="20"/>
        </w:rPr>
        <w:t>і</w:t>
      </w:r>
      <w:r w:rsidR="00432B30" w:rsidRPr="00B75677">
        <w:rPr>
          <w:rFonts w:ascii="Times New Roman" w:hAnsi="Times New Roman"/>
          <w:sz w:val="20"/>
        </w:rPr>
        <w:t xml:space="preserve"> </w:t>
      </w:r>
      <w:r w:rsidRPr="00B75677">
        <w:rPr>
          <w:rFonts w:ascii="Times New Roman" w:hAnsi="Times New Roman"/>
          <w:sz w:val="20"/>
        </w:rPr>
        <w:t>проводити</w:t>
      </w:r>
      <w:r w:rsidR="00432B30" w:rsidRPr="00B75677">
        <w:rPr>
          <w:rFonts w:ascii="Times New Roman" w:hAnsi="Times New Roman"/>
          <w:sz w:val="20"/>
        </w:rPr>
        <w:t xml:space="preserve"> </w:t>
      </w:r>
      <w:r w:rsidRPr="00B75677">
        <w:rPr>
          <w:rFonts w:ascii="Times New Roman" w:hAnsi="Times New Roman"/>
          <w:sz w:val="20"/>
        </w:rPr>
        <w:t>відповідні</w:t>
      </w:r>
      <w:r w:rsidR="00432B30" w:rsidRPr="00B75677">
        <w:rPr>
          <w:rFonts w:ascii="Times New Roman" w:hAnsi="Times New Roman"/>
          <w:sz w:val="20"/>
        </w:rPr>
        <w:t xml:space="preserve"> </w:t>
      </w:r>
      <w:r w:rsidRPr="00B75677">
        <w:rPr>
          <w:rFonts w:ascii="Times New Roman" w:hAnsi="Times New Roman"/>
          <w:sz w:val="20"/>
        </w:rPr>
        <w:t>перерахунки</w:t>
      </w:r>
      <w:r w:rsidR="00432B30" w:rsidRPr="00B75677">
        <w:rPr>
          <w:rFonts w:ascii="Times New Roman" w:hAnsi="Times New Roman"/>
          <w:sz w:val="20"/>
        </w:rPr>
        <w:t xml:space="preserve"> </w:t>
      </w:r>
      <w:r w:rsidRPr="00B75677">
        <w:rPr>
          <w:rFonts w:ascii="Times New Roman" w:hAnsi="Times New Roman"/>
          <w:sz w:val="20"/>
        </w:rPr>
        <w:t>розміру</w:t>
      </w:r>
      <w:r w:rsidR="00432B30" w:rsidRPr="00B75677">
        <w:rPr>
          <w:rFonts w:ascii="Times New Roman" w:hAnsi="Times New Roman"/>
          <w:sz w:val="20"/>
        </w:rPr>
        <w:t xml:space="preserve"> </w:t>
      </w:r>
      <w:r w:rsidRPr="00B75677">
        <w:rPr>
          <w:rFonts w:ascii="Times New Roman" w:hAnsi="Times New Roman"/>
          <w:sz w:val="20"/>
        </w:rPr>
        <w:t>плати</w:t>
      </w:r>
      <w:r w:rsidR="00432B30" w:rsidRPr="00B75677">
        <w:rPr>
          <w:rFonts w:ascii="Times New Roman" w:hAnsi="Times New Roman"/>
          <w:sz w:val="20"/>
        </w:rPr>
        <w:t xml:space="preserve"> </w:t>
      </w:r>
      <w:r w:rsidRPr="00B75677">
        <w:rPr>
          <w:rFonts w:ascii="Times New Roman" w:hAnsi="Times New Roman"/>
          <w:sz w:val="20"/>
        </w:rPr>
        <w:t>за</w:t>
      </w:r>
      <w:r w:rsidR="00432B30" w:rsidRPr="00B75677">
        <w:rPr>
          <w:rFonts w:ascii="Times New Roman" w:hAnsi="Times New Roman"/>
          <w:sz w:val="20"/>
        </w:rPr>
        <w:t xml:space="preserve"> </w:t>
      </w:r>
      <w:r w:rsidRPr="00B75677">
        <w:rPr>
          <w:rFonts w:ascii="Times New Roman" w:hAnsi="Times New Roman"/>
          <w:sz w:val="20"/>
        </w:rPr>
        <w:t>послуги</w:t>
      </w:r>
      <w:r w:rsidR="00432B30" w:rsidRPr="00B75677">
        <w:rPr>
          <w:rFonts w:ascii="Times New Roman" w:hAnsi="Times New Roman"/>
          <w:sz w:val="20"/>
        </w:rPr>
        <w:t xml:space="preserve"> </w:t>
      </w:r>
      <w:r w:rsidRPr="00B75677">
        <w:rPr>
          <w:rFonts w:ascii="Times New Roman" w:hAnsi="Times New Roman"/>
          <w:sz w:val="20"/>
        </w:rPr>
        <w:t>в</w:t>
      </w:r>
      <w:r w:rsidR="00432B30" w:rsidRPr="00B75677">
        <w:rPr>
          <w:rFonts w:ascii="Times New Roman" w:hAnsi="Times New Roman"/>
          <w:sz w:val="20"/>
        </w:rPr>
        <w:t xml:space="preserve"> </w:t>
      </w:r>
      <w:r w:rsidRPr="00B75677">
        <w:rPr>
          <w:rFonts w:ascii="Times New Roman" w:hAnsi="Times New Roman"/>
          <w:sz w:val="20"/>
        </w:rPr>
        <w:t>разі</w:t>
      </w:r>
      <w:r w:rsidR="00432B30" w:rsidRPr="00B75677">
        <w:rPr>
          <w:rFonts w:ascii="Times New Roman" w:hAnsi="Times New Roman"/>
          <w:sz w:val="20"/>
        </w:rPr>
        <w:t xml:space="preserve"> </w:t>
      </w:r>
      <w:r w:rsidRPr="00B75677">
        <w:rPr>
          <w:rFonts w:ascii="Times New Roman" w:hAnsi="Times New Roman"/>
          <w:sz w:val="20"/>
        </w:rPr>
        <w:t>їх</w:t>
      </w:r>
      <w:r w:rsidR="00432B30" w:rsidRPr="00B75677">
        <w:rPr>
          <w:rFonts w:ascii="Times New Roman" w:hAnsi="Times New Roman"/>
          <w:sz w:val="20"/>
        </w:rPr>
        <w:t xml:space="preserve"> </w:t>
      </w:r>
      <w:r w:rsidRPr="00B75677">
        <w:rPr>
          <w:rFonts w:ascii="Times New Roman" w:hAnsi="Times New Roman"/>
          <w:sz w:val="20"/>
        </w:rPr>
        <w:t>ненадання,</w:t>
      </w:r>
      <w:r w:rsidR="00432B30" w:rsidRPr="00B75677">
        <w:rPr>
          <w:rFonts w:ascii="Times New Roman" w:hAnsi="Times New Roman"/>
          <w:sz w:val="20"/>
        </w:rPr>
        <w:t xml:space="preserve"> </w:t>
      </w:r>
      <w:r w:rsidRPr="00B75677">
        <w:rPr>
          <w:rFonts w:ascii="Times New Roman" w:hAnsi="Times New Roman"/>
          <w:sz w:val="20"/>
        </w:rPr>
        <w:t>надання</w:t>
      </w:r>
      <w:r w:rsidR="00432B30" w:rsidRPr="00B75677">
        <w:rPr>
          <w:rFonts w:ascii="Times New Roman" w:hAnsi="Times New Roman"/>
          <w:sz w:val="20"/>
        </w:rPr>
        <w:t xml:space="preserve"> </w:t>
      </w:r>
      <w:r w:rsidRPr="00B75677">
        <w:rPr>
          <w:rFonts w:ascii="Times New Roman" w:hAnsi="Times New Roman"/>
          <w:sz w:val="20"/>
        </w:rPr>
        <w:t>не</w:t>
      </w:r>
      <w:r w:rsidR="00432B30" w:rsidRPr="00B75677">
        <w:rPr>
          <w:rFonts w:ascii="Times New Roman" w:hAnsi="Times New Roman"/>
          <w:sz w:val="20"/>
        </w:rPr>
        <w:t xml:space="preserve"> </w:t>
      </w:r>
      <w:r w:rsidRPr="00B75677">
        <w:rPr>
          <w:rFonts w:ascii="Times New Roman" w:hAnsi="Times New Roman"/>
          <w:sz w:val="20"/>
        </w:rPr>
        <w:t>в</w:t>
      </w:r>
      <w:r w:rsidR="00432B30" w:rsidRPr="00B75677">
        <w:rPr>
          <w:rFonts w:ascii="Times New Roman" w:hAnsi="Times New Roman"/>
          <w:sz w:val="20"/>
        </w:rPr>
        <w:t xml:space="preserve"> </w:t>
      </w:r>
      <w:r w:rsidRPr="00B75677">
        <w:rPr>
          <w:rFonts w:ascii="Times New Roman" w:hAnsi="Times New Roman"/>
          <w:sz w:val="20"/>
        </w:rPr>
        <w:t>повному</w:t>
      </w:r>
      <w:r w:rsidR="00432B30" w:rsidRPr="00B75677">
        <w:rPr>
          <w:rFonts w:ascii="Times New Roman" w:hAnsi="Times New Roman"/>
          <w:sz w:val="20"/>
        </w:rPr>
        <w:t xml:space="preserve"> </w:t>
      </w:r>
      <w:r w:rsidRPr="00B75677">
        <w:rPr>
          <w:rFonts w:ascii="Times New Roman" w:hAnsi="Times New Roman"/>
          <w:sz w:val="20"/>
        </w:rPr>
        <w:t>обсязі</w:t>
      </w:r>
      <w:r w:rsidR="003C5DAF" w:rsidRPr="00B75677">
        <w:rPr>
          <w:rFonts w:ascii="Times New Roman" w:hAnsi="Times New Roman"/>
          <w:sz w:val="20"/>
        </w:rPr>
        <w:t>,</w:t>
      </w:r>
      <w:r w:rsidR="00432B30" w:rsidRPr="00B75677">
        <w:rPr>
          <w:rFonts w:ascii="Times New Roman" w:hAnsi="Times New Roman"/>
          <w:sz w:val="20"/>
        </w:rPr>
        <w:t xml:space="preserve"> </w:t>
      </w:r>
      <w:r w:rsidRPr="00B75677">
        <w:rPr>
          <w:rFonts w:ascii="Times New Roman" w:hAnsi="Times New Roman"/>
          <w:sz w:val="20"/>
        </w:rPr>
        <w:t>неналежної</w:t>
      </w:r>
      <w:r w:rsidR="00432B30" w:rsidRPr="00B75677">
        <w:rPr>
          <w:rFonts w:ascii="Times New Roman" w:hAnsi="Times New Roman"/>
          <w:sz w:val="20"/>
        </w:rPr>
        <w:t xml:space="preserve"> </w:t>
      </w:r>
      <w:r w:rsidRPr="00B75677">
        <w:rPr>
          <w:rFonts w:ascii="Times New Roman" w:hAnsi="Times New Roman"/>
          <w:sz w:val="20"/>
        </w:rPr>
        <w:t>якості</w:t>
      </w:r>
      <w:r w:rsidR="00432B30" w:rsidRPr="00B75677">
        <w:rPr>
          <w:rFonts w:ascii="Times New Roman" w:hAnsi="Times New Roman"/>
          <w:sz w:val="20"/>
        </w:rPr>
        <w:t xml:space="preserve"> </w:t>
      </w:r>
      <w:r w:rsidR="00B4655A" w:rsidRPr="00B75677">
        <w:rPr>
          <w:rFonts w:ascii="Times New Roman" w:hAnsi="Times New Roman"/>
          <w:sz w:val="20"/>
        </w:rPr>
        <w:t xml:space="preserve">та </w:t>
      </w:r>
      <w:r w:rsidRPr="00B75677">
        <w:rPr>
          <w:rFonts w:ascii="Times New Roman" w:hAnsi="Times New Roman"/>
          <w:sz w:val="20"/>
        </w:rPr>
        <w:t>в</w:t>
      </w:r>
      <w:r w:rsidR="00432B30" w:rsidRPr="00B75677">
        <w:rPr>
          <w:rFonts w:ascii="Times New Roman" w:hAnsi="Times New Roman"/>
          <w:sz w:val="20"/>
        </w:rPr>
        <w:t xml:space="preserve"> </w:t>
      </w:r>
      <w:r w:rsidRPr="00B75677">
        <w:rPr>
          <w:rFonts w:ascii="Times New Roman" w:hAnsi="Times New Roman"/>
          <w:sz w:val="20"/>
        </w:rPr>
        <w:t>інших</w:t>
      </w:r>
      <w:r w:rsidR="00432B30" w:rsidRPr="00B75677">
        <w:rPr>
          <w:rFonts w:ascii="Times New Roman" w:hAnsi="Times New Roman"/>
          <w:sz w:val="20"/>
        </w:rPr>
        <w:t xml:space="preserve"> </w:t>
      </w:r>
      <w:r w:rsidRPr="00B75677">
        <w:rPr>
          <w:rFonts w:ascii="Times New Roman" w:hAnsi="Times New Roman"/>
          <w:sz w:val="20"/>
        </w:rPr>
        <w:t>випадках,</w:t>
      </w:r>
      <w:r w:rsidR="00432B30" w:rsidRPr="00B75677">
        <w:rPr>
          <w:rFonts w:ascii="Times New Roman" w:hAnsi="Times New Roman"/>
          <w:sz w:val="20"/>
        </w:rPr>
        <w:t xml:space="preserve"> </w:t>
      </w:r>
      <w:r w:rsidRPr="00B75677">
        <w:rPr>
          <w:rFonts w:ascii="Times New Roman" w:hAnsi="Times New Roman"/>
          <w:sz w:val="20"/>
        </w:rPr>
        <w:t>визначених</w:t>
      </w:r>
      <w:r w:rsidR="00432B30" w:rsidRPr="00B75677">
        <w:rPr>
          <w:rFonts w:ascii="Times New Roman" w:hAnsi="Times New Roman"/>
          <w:sz w:val="20"/>
        </w:rPr>
        <w:t xml:space="preserve"> </w:t>
      </w:r>
      <w:r w:rsidRPr="00B75677">
        <w:rPr>
          <w:rFonts w:ascii="Times New Roman" w:hAnsi="Times New Roman"/>
          <w:sz w:val="20"/>
        </w:rPr>
        <w:t>договором;</w:t>
      </w:r>
    </w:p>
    <w:p w14:paraId="07447C1E" w14:textId="63CFE63E" w:rsidR="001A5698" w:rsidRPr="00B75677" w:rsidRDefault="001A5698"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вживати</w:t>
      </w:r>
      <w:r w:rsidR="00432B30" w:rsidRPr="00B75677">
        <w:rPr>
          <w:rFonts w:ascii="Times New Roman" w:hAnsi="Times New Roman"/>
          <w:sz w:val="20"/>
        </w:rPr>
        <w:t xml:space="preserve"> </w:t>
      </w:r>
      <w:r w:rsidRPr="00B75677">
        <w:rPr>
          <w:rFonts w:ascii="Times New Roman" w:hAnsi="Times New Roman"/>
          <w:sz w:val="20"/>
        </w:rPr>
        <w:t>заходів</w:t>
      </w:r>
      <w:r w:rsidR="00432B30" w:rsidRPr="00B75677">
        <w:rPr>
          <w:rFonts w:ascii="Times New Roman" w:hAnsi="Times New Roman"/>
          <w:sz w:val="20"/>
        </w:rPr>
        <w:t xml:space="preserve"> </w:t>
      </w:r>
      <w:r w:rsidRPr="00B75677">
        <w:rPr>
          <w:rFonts w:ascii="Times New Roman" w:hAnsi="Times New Roman"/>
          <w:sz w:val="20"/>
        </w:rPr>
        <w:t>до</w:t>
      </w:r>
      <w:r w:rsidR="00432B30" w:rsidRPr="00B75677">
        <w:rPr>
          <w:rFonts w:ascii="Times New Roman" w:hAnsi="Times New Roman"/>
          <w:sz w:val="20"/>
        </w:rPr>
        <w:t xml:space="preserve"> </w:t>
      </w:r>
      <w:r w:rsidRPr="00B75677">
        <w:rPr>
          <w:rFonts w:ascii="Times New Roman" w:hAnsi="Times New Roman"/>
          <w:sz w:val="20"/>
        </w:rPr>
        <w:t>ліквідації</w:t>
      </w:r>
      <w:r w:rsidR="00432B30" w:rsidRPr="00B75677">
        <w:rPr>
          <w:rFonts w:ascii="Times New Roman" w:hAnsi="Times New Roman"/>
          <w:sz w:val="20"/>
        </w:rPr>
        <w:t xml:space="preserve"> </w:t>
      </w:r>
      <w:r w:rsidRPr="00B75677">
        <w:rPr>
          <w:rFonts w:ascii="Times New Roman" w:hAnsi="Times New Roman"/>
          <w:sz w:val="20"/>
        </w:rPr>
        <w:t>аварій,</w:t>
      </w:r>
      <w:r w:rsidR="00432B30" w:rsidRPr="00B75677">
        <w:rPr>
          <w:rFonts w:ascii="Times New Roman" w:hAnsi="Times New Roman"/>
          <w:sz w:val="20"/>
        </w:rPr>
        <w:t xml:space="preserve"> </w:t>
      </w:r>
      <w:r w:rsidRPr="00B75677">
        <w:rPr>
          <w:rFonts w:ascii="Times New Roman" w:hAnsi="Times New Roman"/>
          <w:sz w:val="20"/>
        </w:rPr>
        <w:t>усунення</w:t>
      </w:r>
      <w:r w:rsidR="00432B30" w:rsidRPr="00B75677">
        <w:rPr>
          <w:rFonts w:ascii="Times New Roman" w:hAnsi="Times New Roman"/>
          <w:sz w:val="20"/>
        </w:rPr>
        <w:t xml:space="preserve"> </w:t>
      </w:r>
      <w:r w:rsidRPr="00B75677">
        <w:rPr>
          <w:rFonts w:ascii="Times New Roman" w:hAnsi="Times New Roman"/>
          <w:sz w:val="20"/>
        </w:rPr>
        <w:t>порушень</w:t>
      </w:r>
      <w:r w:rsidR="00432B30" w:rsidRPr="00B75677">
        <w:rPr>
          <w:rFonts w:ascii="Times New Roman" w:hAnsi="Times New Roman"/>
          <w:sz w:val="20"/>
        </w:rPr>
        <w:t xml:space="preserve"> </w:t>
      </w:r>
      <w:r w:rsidRPr="00B75677">
        <w:rPr>
          <w:rFonts w:ascii="Times New Roman" w:hAnsi="Times New Roman"/>
          <w:sz w:val="20"/>
        </w:rPr>
        <w:t>якості</w:t>
      </w:r>
      <w:r w:rsidR="00432B30" w:rsidRPr="00B75677">
        <w:rPr>
          <w:rFonts w:ascii="Times New Roman" w:hAnsi="Times New Roman"/>
          <w:sz w:val="20"/>
        </w:rPr>
        <w:t xml:space="preserve"> </w:t>
      </w:r>
      <w:r w:rsidRPr="00B75677">
        <w:rPr>
          <w:rFonts w:ascii="Times New Roman" w:hAnsi="Times New Roman"/>
          <w:sz w:val="20"/>
        </w:rPr>
        <w:t>послуг</w:t>
      </w:r>
      <w:r w:rsidR="00432B30" w:rsidRPr="00B75677">
        <w:rPr>
          <w:rFonts w:ascii="Times New Roman" w:hAnsi="Times New Roman"/>
          <w:sz w:val="20"/>
        </w:rPr>
        <w:t xml:space="preserve"> </w:t>
      </w:r>
      <w:r w:rsidRPr="00B75677">
        <w:rPr>
          <w:rFonts w:ascii="Times New Roman" w:hAnsi="Times New Roman"/>
          <w:sz w:val="20"/>
        </w:rPr>
        <w:t>у</w:t>
      </w:r>
      <w:r w:rsidR="00432B30" w:rsidRPr="00B75677">
        <w:rPr>
          <w:rFonts w:ascii="Times New Roman" w:hAnsi="Times New Roman"/>
          <w:sz w:val="20"/>
        </w:rPr>
        <w:t xml:space="preserve"> </w:t>
      </w:r>
      <w:r w:rsidRPr="00B75677">
        <w:rPr>
          <w:rFonts w:ascii="Times New Roman" w:hAnsi="Times New Roman"/>
          <w:sz w:val="20"/>
        </w:rPr>
        <w:t>строки,</w:t>
      </w:r>
      <w:r w:rsidR="00432B30" w:rsidRPr="00B75677">
        <w:rPr>
          <w:rFonts w:ascii="Times New Roman" w:hAnsi="Times New Roman"/>
          <w:sz w:val="20"/>
        </w:rPr>
        <w:t xml:space="preserve"> </w:t>
      </w:r>
      <w:r w:rsidRPr="00B75677">
        <w:rPr>
          <w:rFonts w:ascii="Times New Roman" w:hAnsi="Times New Roman"/>
          <w:sz w:val="20"/>
        </w:rPr>
        <w:t>встановлені</w:t>
      </w:r>
      <w:r w:rsidR="00432B30" w:rsidRPr="00B75677">
        <w:rPr>
          <w:rFonts w:ascii="Times New Roman" w:hAnsi="Times New Roman"/>
          <w:sz w:val="20"/>
        </w:rPr>
        <w:t xml:space="preserve"> </w:t>
      </w:r>
      <w:r w:rsidRPr="00B75677">
        <w:rPr>
          <w:rFonts w:ascii="Times New Roman" w:hAnsi="Times New Roman"/>
          <w:sz w:val="20"/>
        </w:rPr>
        <w:t>законодавством;</w:t>
      </w:r>
    </w:p>
    <w:p w14:paraId="16B4D5E9" w14:textId="0478CF07" w:rsidR="001A5698" w:rsidRPr="00B75677" w:rsidRDefault="001A5698"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своєчасно</w:t>
      </w:r>
      <w:r w:rsidR="00432B30" w:rsidRPr="00B75677">
        <w:rPr>
          <w:rFonts w:ascii="Times New Roman" w:hAnsi="Times New Roman"/>
          <w:sz w:val="20"/>
        </w:rPr>
        <w:t xml:space="preserve"> </w:t>
      </w:r>
      <w:r w:rsidRPr="00B75677">
        <w:rPr>
          <w:rFonts w:ascii="Times New Roman" w:hAnsi="Times New Roman"/>
          <w:sz w:val="20"/>
        </w:rPr>
        <w:t>реагувати</w:t>
      </w:r>
      <w:r w:rsidR="00432B30" w:rsidRPr="00B75677">
        <w:rPr>
          <w:rFonts w:ascii="Times New Roman" w:hAnsi="Times New Roman"/>
          <w:sz w:val="20"/>
        </w:rPr>
        <w:t xml:space="preserve"> </w:t>
      </w:r>
      <w:r w:rsidRPr="00B75677">
        <w:rPr>
          <w:rFonts w:ascii="Times New Roman" w:hAnsi="Times New Roman"/>
          <w:sz w:val="20"/>
        </w:rPr>
        <w:t>на</w:t>
      </w:r>
      <w:r w:rsidR="00432B30" w:rsidRPr="00B75677">
        <w:rPr>
          <w:rFonts w:ascii="Times New Roman" w:hAnsi="Times New Roman"/>
          <w:sz w:val="20"/>
        </w:rPr>
        <w:t xml:space="preserve"> </w:t>
      </w:r>
      <w:r w:rsidRPr="00B75677">
        <w:rPr>
          <w:rFonts w:ascii="Times New Roman" w:hAnsi="Times New Roman"/>
          <w:sz w:val="20"/>
        </w:rPr>
        <w:t>виклики</w:t>
      </w:r>
      <w:r w:rsidR="00432B30" w:rsidRPr="00B75677">
        <w:rPr>
          <w:rFonts w:ascii="Times New Roman" w:hAnsi="Times New Roman"/>
          <w:sz w:val="20"/>
        </w:rPr>
        <w:t xml:space="preserve"> </w:t>
      </w:r>
      <w:r w:rsidR="000774D8" w:rsidRPr="00B75677">
        <w:rPr>
          <w:rFonts w:ascii="Times New Roman" w:hAnsi="Times New Roman"/>
          <w:sz w:val="20"/>
        </w:rPr>
        <w:t>С</w:t>
      </w:r>
      <w:r w:rsidRPr="00B75677">
        <w:rPr>
          <w:rFonts w:ascii="Times New Roman" w:hAnsi="Times New Roman"/>
          <w:sz w:val="20"/>
        </w:rPr>
        <w:t>поживач</w:t>
      </w:r>
      <w:r w:rsidR="000774D8" w:rsidRPr="00B75677">
        <w:rPr>
          <w:rFonts w:ascii="Times New Roman" w:hAnsi="Times New Roman"/>
          <w:sz w:val="20"/>
        </w:rPr>
        <w:t>а</w:t>
      </w:r>
      <w:r w:rsidRPr="00B75677">
        <w:rPr>
          <w:rFonts w:ascii="Times New Roman" w:hAnsi="Times New Roman"/>
          <w:sz w:val="20"/>
        </w:rPr>
        <w:t>,</w:t>
      </w:r>
      <w:r w:rsidR="00432B30" w:rsidRPr="00B75677">
        <w:rPr>
          <w:rFonts w:ascii="Times New Roman" w:hAnsi="Times New Roman"/>
          <w:sz w:val="20"/>
        </w:rPr>
        <w:t xml:space="preserve"> </w:t>
      </w:r>
      <w:r w:rsidRPr="00B75677">
        <w:rPr>
          <w:rFonts w:ascii="Times New Roman" w:hAnsi="Times New Roman"/>
          <w:sz w:val="20"/>
        </w:rPr>
        <w:t>підписувати</w:t>
      </w:r>
      <w:r w:rsidR="00432B30" w:rsidRPr="00B75677">
        <w:rPr>
          <w:rFonts w:ascii="Times New Roman" w:hAnsi="Times New Roman"/>
          <w:sz w:val="20"/>
        </w:rPr>
        <w:t xml:space="preserve"> </w:t>
      </w:r>
      <w:r w:rsidRPr="00B75677">
        <w:rPr>
          <w:rFonts w:ascii="Times New Roman" w:hAnsi="Times New Roman"/>
          <w:sz w:val="20"/>
        </w:rPr>
        <w:t>акти-претензії,</w:t>
      </w:r>
      <w:r w:rsidR="00432B30" w:rsidRPr="00B75677">
        <w:rPr>
          <w:rFonts w:ascii="Times New Roman" w:hAnsi="Times New Roman"/>
          <w:sz w:val="20"/>
        </w:rPr>
        <w:t xml:space="preserve"> </w:t>
      </w:r>
      <w:r w:rsidRPr="00B75677">
        <w:rPr>
          <w:rFonts w:ascii="Times New Roman" w:hAnsi="Times New Roman"/>
          <w:sz w:val="20"/>
        </w:rPr>
        <w:t>вести</w:t>
      </w:r>
      <w:r w:rsidR="00432B30" w:rsidRPr="00B75677">
        <w:rPr>
          <w:rFonts w:ascii="Times New Roman" w:hAnsi="Times New Roman"/>
          <w:sz w:val="20"/>
        </w:rPr>
        <w:t xml:space="preserve"> </w:t>
      </w:r>
      <w:r w:rsidRPr="00B75677">
        <w:rPr>
          <w:rFonts w:ascii="Times New Roman" w:hAnsi="Times New Roman"/>
          <w:sz w:val="20"/>
        </w:rPr>
        <w:t>облік</w:t>
      </w:r>
      <w:r w:rsidR="00432B30" w:rsidRPr="00B75677">
        <w:rPr>
          <w:rFonts w:ascii="Times New Roman" w:hAnsi="Times New Roman"/>
          <w:sz w:val="20"/>
        </w:rPr>
        <w:t xml:space="preserve"> </w:t>
      </w:r>
      <w:r w:rsidRPr="00B75677">
        <w:rPr>
          <w:rFonts w:ascii="Times New Roman" w:hAnsi="Times New Roman"/>
          <w:sz w:val="20"/>
        </w:rPr>
        <w:t>вимог</w:t>
      </w:r>
      <w:r w:rsidR="00432B30" w:rsidRPr="00B75677">
        <w:rPr>
          <w:rFonts w:ascii="Times New Roman" w:hAnsi="Times New Roman"/>
          <w:sz w:val="20"/>
        </w:rPr>
        <w:t xml:space="preserve"> </w:t>
      </w:r>
      <w:r w:rsidRPr="00B75677">
        <w:rPr>
          <w:rFonts w:ascii="Times New Roman" w:hAnsi="Times New Roman"/>
          <w:sz w:val="20"/>
        </w:rPr>
        <w:t>(претензій)</w:t>
      </w:r>
      <w:r w:rsidR="00432B30" w:rsidRPr="00B75677">
        <w:rPr>
          <w:rFonts w:ascii="Times New Roman" w:hAnsi="Times New Roman"/>
          <w:sz w:val="20"/>
        </w:rPr>
        <w:t xml:space="preserve"> </w:t>
      </w:r>
      <w:r w:rsidRPr="00B75677">
        <w:rPr>
          <w:rFonts w:ascii="Times New Roman" w:hAnsi="Times New Roman"/>
          <w:sz w:val="20"/>
        </w:rPr>
        <w:t>споживачів</w:t>
      </w:r>
      <w:r w:rsidR="00432B30" w:rsidRPr="00B75677">
        <w:rPr>
          <w:rFonts w:ascii="Times New Roman" w:hAnsi="Times New Roman"/>
          <w:sz w:val="20"/>
        </w:rPr>
        <w:t xml:space="preserve"> </w:t>
      </w:r>
      <w:r w:rsidRPr="00B75677">
        <w:rPr>
          <w:rFonts w:ascii="Times New Roman" w:hAnsi="Times New Roman"/>
          <w:sz w:val="20"/>
        </w:rPr>
        <w:t>у</w:t>
      </w:r>
      <w:r w:rsidR="00432B30" w:rsidRPr="00B75677">
        <w:rPr>
          <w:rFonts w:ascii="Times New Roman" w:hAnsi="Times New Roman"/>
          <w:sz w:val="20"/>
        </w:rPr>
        <w:t xml:space="preserve"> </w:t>
      </w:r>
      <w:r w:rsidRPr="00B75677">
        <w:rPr>
          <w:rFonts w:ascii="Times New Roman" w:hAnsi="Times New Roman"/>
          <w:sz w:val="20"/>
        </w:rPr>
        <w:t>зв’язку</w:t>
      </w:r>
      <w:r w:rsidR="00432B30" w:rsidRPr="00B75677">
        <w:rPr>
          <w:rFonts w:ascii="Times New Roman" w:hAnsi="Times New Roman"/>
          <w:sz w:val="20"/>
        </w:rPr>
        <w:t xml:space="preserve"> </w:t>
      </w:r>
      <w:r w:rsidRPr="00B75677">
        <w:rPr>
          <w:rFonts w:ascii="Times New Roman" w:hAnsi="Times New Roman"/>
          <w:sz w:val="20"/>
        </w:rPr>
        <w:t>з</w:t>
      </w:r>
      <w:r w:rsidR="00432B30" w:rsidRPr="00B75677">
        <w:rPr>
          <w:rFonts w:ascii="Times New Roman" w:hAnsi="Times New Roman"/>
          <w:sz w:val="20"/>
        </w:rPr>
        <w:t xml:space="preserve"> </w:t>
      </w:r>
      <w:r w:rsidRPr="00B75677">
        <w:rPr>
          <w:rFonts w:ascii="Times New Roman" w:hAnsi="Times New Roman"/>
          <w:sz w:val="20"/>
        </w:rPr>
        <w:t>порушенням</w:t>
      </w:r>
      <w:r w:rsidR="00432B30" w:rsidRPr="00B75677">
        <w:rPr>
          <w:rFonts w:ascii="Times New Roman" w:hAnsi="Times New Roman"/>
          <w:sz w:val="20"/>
        </w:rPr>
        <w:t xml:space="preserve"> </w:t>
      </w:r>
      <w:r w:rsidRPr="00B75677">
        <w:rPr>
          <w:rFonts w:ascii="Times New Roman" w:hAnsi="Times New Roman"/>
          <w:sz w:val="20"/>
        </w:rPr>
        <w:t>порядку</w:t>
      </w:r>
      <w:r w:rsidR="00432B30" w:rsidRPr="00B75677">
        <w:rPr>
          <w:rFonts w:ascii="Times New Roman" w:hAnsi="Times New Roman"/>
          <w:sz w:val="20"/>
        </w:rPr>
        <w:t xml:space="preserve"> </w:t>
      </w:r>
      <w:r w:rsidRPr="00B75677">
        <w:rPr>
          <w:rFonts w:ascii="Times New Roman" w:hAnsi="Times New Roman"/>
          <w:sz w:val="20"/>
        </w:rPr>
        <w:t>надання</w:t>
      </w:r>
      <w:r w:rsidR="00432B30" w:rsidRPr="00B75677">
        <w:rPr>
          <w:rFonts w:ascii="Times New Roman" w:hAnsi="Times New Roman"/>
          <w:sz w:val="20"/>
        </w:rPr>
        <w:t xml:space="preserve"> </w:t>
      </w:r>
      <w:r w:rsidRPr="00B75677">
        <w:rPr>
          <w:rFonts w:ascii="Times New Roman" w:hAnsi="Times New Roman"/>
          <w:sz w:val="20"/>
        </w:rPr>
        <w:t>послуг;</w:t>
      </w:r>
    </w:p>
    <w:p w14:paraId="327F0C9C" w14:textId="4E7C1A6C" w:rsidR="001A5698" w:rsidRPr="00B75677" w:rsidRDefault="001A5698"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своєчасно</w:t>
      </w:r>
      <w:r w:rsidR="00432B30" w:rsidRPr="00B75677">
        <w:rPr>
          <w:rFonts w:ascii="Times New Roman" w:hAnsi="Times New Roman"/>
          <w:sz w:val="20"/>
        </w:rPr>
        <w:t xml:space="preserve"> </w:t>
      </w:r>
      <w:r w:rsidRPr="00B75677">
        <w:rPr>
          <w:rFonts w:ascii="Times New Roman" w:hAnsi="Times New Roman"/>
          <w:sz w:val="20"/>
        </w:rPr>
        <w:t>проводити</w:t>
      </w:r>
      <w:r w:rsidR="00432B30" w:rsidRPr="00B75677">
        <w:rPr>
          <w:rFonts w:ascii="Times New Roman" w:hAnsi="Times New Roman"/>
          <w:sz w:val="20"/>
        </w:rPr>
        <w:t xml:space="preserve"> </w:t>
      </w:r>
      <w:r w:rsidRPr="00B75677">
        <w:rPr>
          <w:rFonts w:ascii="Times New Roman" w:hAnsi="Times New Roman"/>
          <w:sz w:val="20"/>
        </w:rPr>
        <w:t>за</w:t>
      </w:r>
      <w:r w:rsidR="00432B30" w:rsidRPr="00B75677">
        <w:rPr>
          <w:rFonts w:ascii="Times New Roman" w:hAnsi="Times New Roman"/>
          <w:sz w:val="20"/>
        </w:rPr>
        <w:t xml:space="preserve"> </w:t>
      </w:r>
      <w:r w:rsidRPr="00B75677">
        <w:rPr>
          <w:rFonts w:ascii="Times New Roman" w:hAnsi="Times New Roman"/>
          <w:sz w:val="20"/>
        </w:rPr>
        <w:t>власний</w:t>
      </w:r>
      <w:r w:rsidR="00432B30" w:rsidRPr="00B75677">
        <w:rPr>
          <w:rFonts w:ascii="Times New Roman" w:hAnsi="Times New Roman"/>
          <w:sz w:val="20"/>
        </w:rPr>
        <w:t xml:space="preserve"> </w:t>
      </w:r>
      <w:r w:rsidRPr="00B75677">
        <w:rPr>
          <w:rFonts w:ascii="Times New Roman" w:hAnsi="Times New Roman"/>
          <w:sz w:val="20"/>
        </w:rPr>
        <w:t>рахунок</w:t>
      </w:r>
      <w:r w:rsidR="00432B30" w:rsidRPr="00B75677">
        <w:rPr>
          <w:rFonts w:ascii="Times New Roman" w:hAnsi="Times New Roman"/>
          <w:sz w:val="20"/>
        </w:rPr>
        <w:t xml:space="preserve"> </w:t>
      </w:r>
      <w:r w:rsidRPr="00B75677">
        <w:rPr>
          <w:rFonts w:ascii="Times New Roman" w:hAnsi="Times New Roman"/>
          <w:sz w:val="20"/>
        </w:rPr>
        <w:t>роботи</w:t>
      </w:r>
      <w:r w:rsidR="00432B30" w:rsidRPr="00B75677">
        <w:rPr>
          <w:rFonts w:ascii="Times New Roman" w:hAnsi="Times New Roman"/>
          <w:sz w:val="20"/>
        </w:rPr>
        <w:t xml:space="preserve"> </w:t>
      </w:r>
      <w:r w:rsidRPr="00B75677">
        <w:rPr>
          <w:rFonts w:ascii="Times New Roman" w:hAnsi="Times New Roman"/>
          <w:sz w:val="20"/>
        </w:rPr>
        <w:t>з</w:t>
      </w:r>
      <w:r w:rsidR="00432B30" w:rsidRPr="00B75677">
        <w:rPr>
          <w:rFonts w:ascii="Times New Roman" w:hAnsi="Times New Roman"/>
          <w:sz w:val="20"/>
        </w:rPr>
        <w:t xml:space="preserve"> </w:t>
      </w:r>
      <w:r w:rsidRPr="00B75677">
        <w:rPr>
          <w:rFonts w:ascii="Times New Roman" w:hAnsi="Times New Roman"/>
          <w:sz w:val="20"/>
        </w:rPr>
        <w:t>усунення</w:t>
      </w:r>
      <w:r w:rsidR="00432B30" w:rsidRPr="00B75677">
        <w:rPr>
          <w:rFonts w:ascii="Times New Roman" w:hAnsi="Times New Roman"/>
          <w:sz w:val="20"/>
        </w:rPr>
        <w:t xml:space="preserve"> </w:t>
      </w:r>
      <w:r w:rsidRPr="00B75677">
        <w:rPr>
          <w:rFonts w:ascii="Times New Roman" w:hAnsi="Times New Roman"/>
          <w:sz w:val="20"/>
        </w:rPr>
        <w:t>виявлених</w:t>
      </w:r>
      <w:r w:rsidR="00432B30" w:rsidRPr="00B75677">
        <w:rPr>
          <w:rFonts w:ascii="Times New Roman" w:hAnsi="Times New Roman"/>
          <w:sz w:val="20"/>
        </w:rPr>
        <w:t xml:space="preserve"> </w:t>
      </w:r>
      <w:r w:rsidRPr="00B75677">
        <w:rPr>
          <w:rFonts w:ascii="Times New Roman" w:hAnsi="Times New Roman"/>
          <w:sz w:val="20"/>
        </w:rPr>
        <w:t>неполадок,</w:t>
      </w:r>
      <w:r w:rsidR="00432B30" w:rsidRPr="00B75677">
        <w:rPr>
          <w:rFonts w:ascii="Times New Roman" w:hAnsi="Times New Roman"/>
          <w:sz w:val="20"/>
        </w:rPr>
        <w:t xml:space="preserve"> </w:t>
      </w:r>
      <w:r w:rsidRPr="00B75677">
        <w:rPr>
          <w:rFonts w:ascii="Times New Roman" w:hAnsi="Times New Roman"/>
          <w:sz w:val="20"/>
        </w:rPr>
        <w:t>що</w:t>
      </w:r>
      <w:r w:rsidR="00432B30" w:rsidRPr="00B75677">
        <w:rPr>
          <w:rFonts w:ascii="Times New Roman" w:hAnsi="Times New Roman"/>
          <w:sz w:val="20"/>
        </w:rPr>
        <w:t xml:space="preserve"> </w:t>
      </w:r>
      <w:r w:rsidRPr="00B75677">
        <w:rPr>
          <w:rFonts w:ascii="Times New Roman" w:hAnsi="Times New Roman"/>
          <w:sz w:val="20"/>
        </w:rPr>
        <w:t>виникли</w:t>
      </w:r>
      <w:r w:rsidR="00432B30" w:rsidRPr="00B75677">
        <w:rPr>
          <w:rFonts w:ascii="Times New Roman" w:hAnsi="Times New Roman"/>
          <w:sz w:val="20"/>
        </w:rPr>
        <w:t xml:space="preserve"> </w:t>
      </w:r>
      <w:r w:rsidRPr="00B75677">
        <w:rPr>
          <w:rFonts w:ascii="Times New Roman" w:hAnsi="Times New Roman"/>
          <w:sz w:val="20"/>
        </w:rPr>
        <w:t>з</w:t>
      </w:r>
      <w:r w:rsidR="00432B30" w:rsidRPr="00B75677">
        <w:rPr>
          <w:rFonts w:ascii="Times New Roman" w:hAnsi="Times New Roman"/>
          <w:sz w:val="20"/>
        </w:rPr>
        <w:t xml:space="preserve"> </w:t>
      </w:r>
      <w:r w:rsidRPr="00B75677">
        <w:rPr>
          <w:rFonts w:ascii="Times New Roman" w:hAnsi="Times New Roman"/>
          <w:sz w:val="20"/>
        </w:rPr>
        <w:t>його</w:t>
      </w:r>
      <w:r w:rsidR="00432B30" w:rsidRPr="00B75677">
        <w:rPr>
          <w:rFonts w:ascii="Times New Roman" w:hAnsi="Times New Roman"/>
          <w:sz w:val="20"/>
        </w:rPr>
        <w:t xml:space="preserve"> </w:t>
      </w:r>
      <w:r w:rsidRPr="00B75677">
        <w:rPr>
          <w:rFonts w:ascii="Times New Roman" w:hAnsi="Times New Roman"/>
          <w:sz w:val="20"/>
        </w:rPr>
        <w:t>вини;</w:t>
      </w:r>
    </w:p>
    <w:p w14:paraId="4F1382A8" w14:textId="780224CB" w:rsidR="001A5698" w:rsidRPr="00B75677" w:rsidRDefault="001A5698"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здійснювати</w:t>
      </w:r>
      <w:r w:rsidR="00432B30" w:rsidRPr="00B75677">
        <w:rPr>
          <w:rFonts w:ascii="Times New Roman" w:hAnsi="Times New Roman"/>
          <w:sz w:val="20"/>
        </w:rPr>
        <w:t xml:space="preserve"> </w:t>
      </w:r>
      <w:r w:rsidRPr="00B75677">
        <w:rPr>
          <w:rFonts w:ascii="Times New Roman" w:hAnsi="Times New Roman"/>
          <w:sz w:val="20"/>
        </w:rPr>
        <w:t>розподіл</w:t>
      </w:r>
      <w:r w:rsidR="00432B30" w:rsidRPr="00B75677">
        <w:rPr>
          <w:rFonts w:ascii="Times New Roman" w:hAnsi="Times New Roman"/>
          <w:sz w:val="20"/>
        </w:rPr>
        <w:t xml:space="preserve"> </w:t>
      </w:r>
      <w:r w:rsidRPr="00B75677">
        <w:rPr>
          <w:rFonts w:ascii="Times New Roman" w:hAnsi="Times New Roman"/>
          <w:sz w:val="20"/>
        </w:rPr>
        <w:t>загальнобудинкового</w:t>
      </w:r>
      <w:r w:rsidR="00432B30" w:rsidRPr="00B75677">
        <w:rPr>
          <w:rFonts w:ascii="Times New Roman" w:hAnsi="Times New Roman"/>
          <w:sz w:val="20"/>
        </w:rPr>
        <w:t xml:space="preserve"> </w:t>
      </w:r>
      <w:r w:rsidRPr="00B75677">
        <w:rPr>
          <w:rFonts w:ascii="Times New Roman" w:hAnsi="Times New Roman"/>
          <w:sz w:val="20"/>
        </w:rPr>
        <w:t>обсягу</w:t>
      </w:r>
      <w:r w:rsidR="00432B30" w:rsidRPr="00B75677">
        <w:rPr>
          <w:rFonts w:ascii="Times New Roman" w:hAnsi="Times New Roman"/>
          <w:sz w:val="20"/>
        </w:rPr>
        <w:t xml:space="preserve"> </w:t>
      </w:r>
      <w:r w:rsidRPr="00B75677">
        <w:rPr>
          <w:rFonts w:ascii="Times New Roman" w:hAnsi="Times New Roman"/>
          <w:sz w:val="20"/>
        </w:rPr>
        <w:t>послуг</w:t>
      </w:r>
      <w:r w:rsidR="00432B30" w:rsidRPr="00B75677">
        <w:rPr>
          <w:rFonts w:ascii="Times New Roman" w:hAnsi="Times New Roman"/>
          <w:sz w:val="20"/>
        </w:rPr>
        <w:t xml:space="preserve"> </w:t>
      </w:r>
      <w:r w:rsidRPr="00B75677">
        <w:rPr>
          <w:rFonts w:ascii="Times New Roman" w:hAnsi="Times New Roman"/>
          <w:sz w:val="20"/>
        </w:rPr>
        <w:t>між</w:t>
      </w:r>
      <w:r w:rsidR="00432B30" w:rsidRPr="00B75677">
        <w:rPr>
          <w:rFonts w:ascii="Times New Roman" w:hAnsi="Times New Roman"/>
          <w:sz w:val="20"/>
        </w:rPr>
        <w:t xml:space="preserve"> </w:t>
      </w:r>
      <w:r w:rsidRPr="00B75677">
        <w:rPr>
          <w:rFonts w:ascii="Times New Roman" w:hAnsi="Times New Roman"/>
          <w:sz w:val="20"/>
        </w:rPr>
        <w:t>споживачами</w:t>
      </w:r>
      <w:r w:rsidR="00432B30" w:rsidRPr="00B75677">
        <w:rPr>
          <w:rFonts w:ascii="Times New Roman" w:hAnsi="Times New Roman"/>
          <w:sz w:val="20"/>
        </w:rPr>
        <w:t xml:space="preserve"> </w:t>
      </w:r>
      <w:r w:rsidRPr="00B75677">
        <w:rPr>
          <w:rFonts w:ascii="Times New Roman" w:hAnsi="Times New Roman"/>
          <w:sz w:val="20"/>
        </w:rPr>
        <w:t>у</w:t>
      </w:r>
      <w:r w:rsidR="00432B30" w:rsidRPr="00B75677">
        <w:rPr>
          <w:rFonts w:ascii="Times New Roman" w:hAnsi="Times New Roman"/>
          <w:sz w:val="20"/>
        </w:rPr>
        <w:t xml:space="preserve"> </w:t>
      </w:r>
      <w:r w:rsidRPr="00B75677">
        <w:rPr>
          <w:rFonts w:ascii="Times New Roman" w:hAnsi="Times New Roman"/>
          <w:sz w:val="20"/>
        </w:rPr>
        <w:t>передбаченому</w:t>
      </w:r>
      <w:r w:rsidR="00432B30" w:rsidRPr="00B75677">
        <w:rPr>
          <w:rFonts w:ascii="Times New Roman" w:hAnsi="Times New Roman"/>
          <w:sz w:val="20"/>
        </w:rPr>
        <w:t xml:space="preserve"> </w:t>
      </w:r>
      <w:r w:rsidRPr="00B75677">
        <w:rPr>
          <w:rFonts w:ascii="Times New Roman" w:hAnsi="Times New Roman"/>
          <w:sz w:val="20"/>
        </w:rPr>
        <w:t>законодавством</w:t>
      </w:r>
      <w:r w:rsidR="00432B30" w:rsidRPr="00B75677">
        <w:rPr>
          <w:rFonts w:ascii="Times New Roman" w:hAnsi="Times New Roman"/>
          <w:sz w:val="20"/>
        </w:rPr>
        <w:t xml:space="preserve"> </w:t>
      </w:r>
      <w:r w:rsidRPr="00B75677">
        <w:rPr>
          <w:rFonts w:ascii="Times New Roman" w:hAnsi="Times New Roman"/>
          <w:sz w:val="20"/>
        </w:rPr>
        <w:t>порядку;</w:t>
      </w:r>
    </w:p>
    <w:p w14:paraId="3A883389" w14:textId="60CC1BD5" w:rsidR="001A5698" w:rsidRPr="00B75677" w:rsidRDefault="001A5698"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інформувати</w:t>
      </w:r>
      <w:r w:rsidR="00432B30" w:rsidRPr="00B75677">
        <w:rPr>
          <w:rFonts w:ascii="Times New Roman" w:hAnsi="Times New Roman"/>
          <w:sz w:val="20"/>
        </w:rPr>
        <w:t xml:space="preserve"> </w:t>
      </w:r>
      <w:r w:rsidR="000774D8" w:rsidRPr="00B75677">
        <w:rPr>
          <w:rFonts w:ascii="Times New Roman" w:hAnsi="Times New Roman"/>
          <w:sz w:val="20"/>
        </w:rPr>
        <w:t>С</w:t>
      </w:r>
      <w:r w:rsidRPr="00B75677">
        <w:rPr>
          <w:rFonts w:ascii="Times New Roman" w:hAnsi="Times New Roman"/>
          <w:sz w:val="20"/>
        </w:rPr>
        <w:t>поживачів</w:t>
      </w:r>
      <w:r w:rsidR="00432B30" w:rsidRPr="00B75677">
        <w:rPr>
          <w:rFonts w:ascii="Times New Roman" w:hAnsi="Times New Roman"/>
          <w:sz w:val="20"/>
        </w:rPr>
        <w:t xml:space="preserve"> </w:t>
      </w:r>
      <w:r w:rsidRPr="00B75677">
        <w:rPr>
          <w:rFonts w:ascii="Times New Roman" w:hAnsi="Times New Roman"/>
          <w:sz w:val="20"/>
        </w:rPr>
        <w:t>про</w:t>
      </w:r>
      <w:r w:rsidR="00432B30" w:rsidRPr="00B75677">
        <w:rPr>
          <w:rFonts w:ascii="Times New Roman" w:hAnsi="Times New Roman"/>
          <w:sz w:val="20"/>
        </w:rPr>
        <w:t xml:space="preserve"> </w:t>
      </w:r>
      <w:r w:rsidRPr="00B75677">
        <w:rPr>
          <w:rFonts w:ascii="Times New Roman" w:hAnsi="Times New Roman"/>
          <w:sz w:val="20"/>
        </w:rPr>
        <w:t>намір</w:t>
      </w:r>
      <w:r w:rsidR="00432B30" w:rsidRPr="00B75677">
        <w:rPr>
          <w:rFonts w:ascii="Times New Roman" w:hAnsi="Times New Roman"/>
          <w:sz w:val="20"/>
        </w:rPr>
        <w:t xml:space="preserve"> </w:t>
      </w:r>
      <w:r w:rsidRPr="00B75677">
        <w:rPr>
          <w:rFonts w:ascii="Times New Roman" w:hAnsi="Times New Roman"/>
          <w:sz w:val="20"/>
        </w:rPr>
        <w:t>зміни</w:t>
      </w:r>
      <w:r w:rsidR="00432B30" w:rsidRPr="00B75677">
        <w:rPr>
          <w:rFonts w:ascii="Times New Roman" w:hAnsi="Times New Roman"/>
          <w:sz w:val="20"/>
        </w:rPr>
        <w:t xml:space="preserve"> </w:t>
      </w:r>
      <w:r w:rsidRPr="00B75677">
        <w:rPr>
          <w:rFonts w:ascii="Times New Roman" w:hAnsi="Times New Roman"/>
          <w:sz w:val="20"/>
        </w:rPr>
        <w:t>тарифів</w:t>
      </w:r>
      <w:r w:rsidR="00432B30" w:rsidRPr="00B75677">
        <w:rPr>
          <w:rFonts w:ascii="Times New Roman" w:hAnsi="Times New Roman"/>
          <w:sz w:val="20"/>
        </w:rPr>
        <w:t xml:space="preserve"> </w:t>
      </w:r>
      <w:r w:rsidRPr="00B75677">
        <w:rPr>
          <w:rFonts w:ascii="Times New Roman" w:hAnsi="Times New Roman"/>
          <w:sz w:val="20"/>
        </w:rPr>
        <w:t>на</w:t>
      </w:r>
      <w:r w:rsidR="00432B30" w:rsidRPr="00B75677">
        <w:rPr>
          <w:rFonts w:ascii="Times New Roman" w:hAnsi="Times New Roman"/>
          <w:sz w:val="20"/>
        </w:rPr>
        <w:t xml:space="preserve"> </w:t>
      </w:r>
      <w:r w:rsidRPr="00B75677">
        <w:rPr>
          <w:rFonts w:ascii="Times New Roman" w:hAnsi="Times New Roman"/>
          <w:sz w:val="20"/>
        </w:rPr>
        <w:t>послуги</w:t>
      </w:r>
      <w:r w:rsidR="00432B30" w:rsidRPr="00B75677">
        <w:rPr>
          <w:rFonts w:ascii="Times New Roman" w:hAnsi="Times New Roman"/>
          <w:sz w:val="20"/>
        </w:rPr>
        <w:t xml:space="preserve"> </w:t>
      </w:r>
      <w:r w:rsidRPr="00B75677">
        <w:rPr>
          <w:rFonts w:ascii="Times New Roman" w:hAnsi="Times New Roman"/>
          <w:sz w:val="20"/>
        </w:rPr>
        <w:t>відповідно</w:t>
      </w:r>
      <w:r w:rsidR="00432B30" w:rsidRPr="00B75677">
        <w:rPr>
          <w:rFonts w:ascii="Times New Roman" w:hAnsi="Times New Roman"/>
          <w:sz w:val="20"/>
        </w:rPr>
        <w:t xml:space="preserve"> </w:t>
      </w:r>
      <w:r w:rsidRPr="00B75677">
        <w:rPr>
          <w:rFonts w:ascii="Times New Roman" w:hAnsi="Times New Roman"/>
          <w:sz w:val="20"/>
        </w:rPr>
        <w:t>до</w:t>
      </w:r>
      <w:r w:rsidR="00432B30" w:rsidRPr="00B75677">
        <w:rPr>
          <w:rFonts w:ascii="Times New Roman" w:hAnsi="Times New Roman"/>
          <w:sz w:val="20"/>
        </w:rPr>
        <w:t xml:space="preserve"> </w:t>
      </w:r>
      <w:r w:rsidRPr="00B75677">
        <w:rPr>
          <w:rFonts w:ascii="Times New Roman" w:hAnsi="Times New Roman"/>
          <w:sz w:val="20"/>
        </w:rPr>
        <w:t>законодавства;</w:t>
      </w:r>
    </w:p>
    <w:p w14:paraId="162DD3B5" w14:textId="1372DA65" w:rsidR="001A5698" w:rsidRPr="00B75677" w:rsidRDefault="001A5698"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самостійно</w:t>
      </w:r>
      <w:r w:rsidR="00432B30" w:rsidRPr="00B75677">
        <w:rPr>
          <w:rFonts w:ascii="Times New Roman" w:hAnsi="Times New Roman"/>
          <w:sz w:val="20"/>
        </w:rPr>
        <w:t xml:space="preserve"> </w:t>
      </w:r>
      <w:r w:rsidRPr="00B75677">
        <w:rPr>
          <w:rFonts w:ascii="Times New Roman" w:hAnsi="Times New Roman"/>
          <w:sz w:val="20"/>
        </w:rPr>
        <w:t>здійснювати</w:t>
      </w:r>
      <w:r w:rsidR="00432B30" w:rsidRPr="00B75677">
        <w:rPr>
          <w:rFonts w:ascii="Times New Roman" w:hAnsi="Times New Roman"/>
          <w:sz w:val="20"/>
        </w:rPr>
        <w:t xml:space="preserve"> </w:t>
      </w:r>
      <w:r w:rsidRPr="00B75677">
        <w:rPr>
          <w:rFonts w:ascii="Times New Roman" w:hAnsi="Times New Roman"/>
          <w:sz w:val="20"/>
        </w:rPr>
        <w:t>перерахунок</w:t>
      </w:r>
      <w:r w:rsidR="00432B30" w:rsidRPr="00B75677">
        <w:rPr>
          <w:rFonts w:ascii="Times New Roman" w:hAnsi="Times New Roman"/>
          <w:sz w:val="20"/>
        </w:rPr>
        <w:t xml:space="preserve"> </w:t>
      </w:r>
      <w:r w:rsidRPr="00B75677">
        <w:rPr>
          <w:rFonts w:ascii="Times New Roman" w:hAnsi="Times New Roman"/>
          <w:sz w:val="20"/>
        </w:rPr>
        <w:t>вартості</w:t>
      </w:r>
      <w:r w:rsidR="00432B30" w:rsidRPr="00B75677">
        <w:rPr>
          <w:rFonts w:ascii="Times New Roman" w:hAnsi="Times New Roman"/>
          <w:sz w:val="20"/>
        </w:rPr>
        <w:t xml:space="preserve"> </w:t>
      </w:r>
      <w:r w:rsidRPr="00B75677">
        <w:rPr>
          <w:rFonts w:ascii="Times New Roman" w:hAnsi="Times New Roman"/>
          <w:sz w:val="20"/>
        </w:rPr>
        <w:t>послуг</w:t>
      </w:r>
      <w:r w:rsidR="00432B30" w:rsidRPr="00B75677">
        <w:rPr>
          <w:rFonts w:ascii="Times New Roman" w:hAnsi="Times New Roman"/>
          <w:sz w:val="20"/>
        </w:rPr>
        <w:t xml:space="preserve"> </w:t>
      </w:r>
      <w:r w:rsidRPr="00B75677">
        <w:rPr>
          <w:rFonts w:ascii="Times New Roman" w:hAnsi="Times New Roman"/>
          <w:sz w:val="20"/>
        </w:rPr>
        <w:t>за</w:t>
      </w:r>
      <w:r w:rsidR="00432B30" w:rsidRPr="00B75677">
        <w:rPr>
          <w:rFonts w:ascii="Times New Roman" w:hAnsi="Times New Roman"/>
          <w:sz w:val="20"/>
        </w:rPr>
        <w:t xml:space="preserve"> </w:t>
      </w:r>
      <w:r w:rsidRPr="00B75677">
        <w:rPr>
          <w:rFonts w:ascii="Times New Roman" w:hAnsi="Times New Roman"/>
          <w:sz w:val="20"/>
        </w:rPr>
        <w:t>період</w:t>
      </w:r>
      <w:r w:rsidR="00432B30" w:rsidRPr="00B75677">
        <w:rPr>
          <w:rFonts w:ascii="Times New Roman" w:hAnsi="Times New Roman"/>
          <w:sz w:val="20"/>
        </w:rPr>
        <w:t xml:space="preserve"> </w:t>
      </w:r>
      <w:r w:rsidRPr="00B75677">
        <w:rPr>
          <w:rFonts w:ascii="Times New Roman" w:hAnsi="Times New Roman"/>
          <w:sz w:val="20"/>
        </w:rPr>
        <w:t>ненадання,</w:t>
      </w:r>
      <w:r w:rsidR="00432B30" w:rsidRPr="00B75677">
        <w:rPr>
          <w:rFonts w:ascii="Times New Roman" w:hAnsi="Times New Roman"/>
          <w:sz w:val="20"/>
        </w:rPr>
        <w:t xml:space="preserve"> </w:t>
      </w:r>
      <w:r w:rsidRPr="00B75677">
        <w:rPr>
          <w:rFonts w:ascii="Times New Roman" w:hAnsi="Times New Roman"/>
          <w:sz w:val="20"/>
        </w:rPr>
        <w:t>надання</w:t>
      </w:r>
      <w:r w:rsidR="00432B30" w:rsidRPr="00B75677">
        <w:rPr>
          <w:rFonts w:ascii="Times New Roman" w:hAnsi="Times New Roman"/>
          <w:sz w:val="20"/>
        </w:rPr>
        <w:t xml:space="preserve"> </w:t>
      </w:r>
      <w:r w:rsidRPr="00B75677">
        <w:rPr>
          <w:rFonts w:ascii="Times New Roman" w:hAnsi="Times New Roman"/>
          <w:sz w:val="20"/>
        </w:rPr>
        <w:t>неналежної</w:t>
      </w:r>
      <w:r w:rsidR="00432B30" w:rsidRPr="00B75677">
        <w:rPr>
          <w:rFonts w:ascii="Times New Roman" w:hAnsi="Times New Roman"/>
          <w:sz w:val="20"/>
        </w:rPr>
        <w:t xml:space="preserve"> </w:t>
      </w:r>
      <w:r w:rsidRPr="00B75677">
        <w:rPr>
          <w:rFonts w:ascii="Times New Roman" w:hAnsi="Times New Roman"/>
          <w:sz w:val="20"/>
        </w:rPr>
        <w:t>якості</w:t>
      </w:r>
      <w:r w:rsidR="00432B30" w:rsidRPr="00B75677">
        <w:rPr>
          <w:rFonts w:ascii="Times New Roman" w:hAnsi="Times New Roman"/>
          <w:sz w:val="20"/>
        </w:rPr>
        <w:t xml:space="preserve"> </w:t>
      </w:r>
      <w:r w:rsidRPr="00B75677">
        <w:rPr>
          <w:rFonts w:ascii="Times New Roman" w:hAnsi="Times New Roman"/>
          <w:sz w:val="20"/>
        </w:rPr>
        <w:t>послуг.</w:t>
      </w:r>
    </w:p>
    <w:p w14:paraId="1EBA7153" w14:textId="77777777" w:rsidR="007D2535" w:rsidRDefault="007D2535" w:rsidP="009F5210">
      <w:pPr>
        <w:pStyle w:val="a8"/>
        <w:spacing w:before="0"/>
        <w:ind w:firstLine="0"/>
        <w:jc w:val="center"/>
        <w:rPr>
          <w:rFonts w:ascii="Times New Roman" w:hAnsi="Times New Roman"/>
          <w:b/>
          <w:bCs/>
          <w:caps/>
          <w:sz w:val="20"/>
        </w:rPr>
      </w:pPr>
    </w:p>
    <w:p w14:paraId="771F7E6C" w14:textId="160025E5" w:rsidR="001A5698" w:rsidRPr="00B75677" w:rsidRDefault="001A5698" w:rsidP="009F5210">
      <w:pPr>
        <w:pStyle w:val="a8"/>
        <w:spacing w:before="0"/>
        <w:ind w:firstLine="0"/>
        <w:jc w:val="center"/>
        <w:rPr>
          <w:rFonts w:ascii="Times New Roman" w:hAnsi="Times New Roman"/>
          <w:b/>
          <w:bCs/>
          <w:caps/>
          <w:sz w:val="20"/>
        </w:rPr>
      </w:pPr>
      <w:r w:rsidRPr="00B75677">
        <w:rPr>
          <w:rFonts w:ascii="Times New Roman" w:hAnsi="Times New Roman"/>
          <w:b/>
          <w:bCs/>
          <w:caps/>
          <w:sz w:val="20"/>
        </w:rPr>
        <w:t>Відповідальність</w:t>
      </w:r>
      <w:r w:rsidR="00432B30" w:rsidRPr="00B75677">
        <w:rPr>
          <w:rFonts w:ascii="Times New Roman" w:hAnsi="Times New Roman"/>
          <w:b/>
          <w:bCs/>
          <w:caps/>
          <w:sz w:val="20"/>
        </w:rPr>
        <w:t xml:space="preserve"> </w:t>
      </w:r>
      <w:r w:rsidRPr="00B75677">
        <w:rPr>
          <w:rFonts w:ascii="Times New Roman" w:hAnsi="Times New Roman"/>
          <w:b/>
          <w:bCs/>
          <w:caps/>
          <w:sz w:val="20"/>
        </w:rPr>
        <w:t>сторін</w:t>
      </w:r>
    </w:p>
    <w:p w14:paraId="0E41F3DE" w14:textId="76B600DF" w:rsidR="001A5698" w:rsidRPr="00B75677" w:rsidRDefault="007D2535" w:rsidP="009F5210">
      <w:pPr>
        <w:pStyle w:val="a8"/>
        <w:spacing w:before="0"/>
        <w:ind w:firstLine="0"/>
        <w:jc w:val="both"/>
        <w:rPr>
          <w:rFonts w:ascii="Times New Roman" w:hAnsi="Times New Roman"/>
          <w:sz w:val="20"/>
        </w:rPr>
      </w:pPr>
      <w:r>
        <w:rPr>
          <w:rFonts w:ascii="Times New Roman" w:hAnsi="Times New Roman"/>
          <w:sz w:val="20"/>
        </w:rPr>
        <w:t>31</w:t>
      </w:r>
      <w:r w:rsidR="001A5698" w:rsidRPr="00B75677">
        <w:rPr>
          <w:rFonts w:ascii="Times New Roman" w:hAnsi="Times New Roman"/>
          <w:sz w:val="20"/>
        </w:rPr>
        <w:t>.</w:t>
      </w:r>
      <w:r w:rsidR="00432B30" w:rsidRPr="00B75677">
        <w:rPr>
          <w:rFonts w:ascii="Times New Roman" w:hAnsi="Times New Roman"/>
          <w:sz w:val="20"/>
        </w:rPr>
        <w:t xml:space="preserve"> </w:t>
      </w:r>
      <w:r w:rsidR="001A5698" w:rsidRPr="00B75677">
        <w:rPr>
          <w:rFonts w:ascii="Times New Roman" w:hAnsi="Times New Roman"/>
          <w:sz w:val="20"/>
        </w:rPr>
        <w:t>Споживач</w:t>
      </w:r>
      <w:r w:rsidR="00432B30" w:rsidRPr="00B75677">
        <w:rPr>
          <w:rFonts w:ascii="Times New Roman" w:hAnsi="Times New Roman"/>
          <w:sz w:val="20"/>
        </w:rPr>
        <w:t xml:space="preserve"> </w:t>
      </w:r>
      <w:r w:rsidR="001A5698" w:rsidRPr="00B75677">
        <w:rPr>
          <w:rFonts w:ascii="Times New Roman" w:hAnsi="Times New Roman"/>
          <w:sz w:val="20"/>
        </w:rPr>
        <w:t>несе</w:t>
      </w:r>
      <w:r w:rsidR="00432B30" w:rsidRPr="00B75677">
        <w:rPr>
          <w:rFonts w:ascii="Times New Roman" w:hAnsi="Times New Roman"/>
          <w:sz w:val="20"/>
        </w:rPr>
        <w:t xml:space="preserve"> </w:t>
      </w:r>
      <w:r w:rsidR="001A5698" w:rsidRPr="00B75677">
        <w:rPr>
          <w:rFonts w:ascii="Times New Roman" w:hAnsi="Times New Roman"/>
          <w:sz w:val="20"/>
        </w:rPr>
        <w:t>відповідальність</w:t>
      </w:r>
      <w:r w:rsidR="00432B30" w:rsidRPr="00B75677">
        <w:rPr>
          <w:rFonts w:ascii="Times New Roman" w:hAnsi="Times New Roman"/>
          <w:sz w:val="20"/>
        </w:rPr>
        <w:t xml:space="preserve"> </w:t>
      </w:r>
      <w:r w:rsidR="001A5698" w:rsidRPr="00B75677">
        <w:rPr>
          <w:rFonts w:ascii="Times New Roman" w:hAnsi="Times New Roman"/>
          <w:sz w:val="20"/>
        </w:rPr>
        <w:t>за:</w:t>
      </w:r>
      <w:r w:rsidR="00432B30" w:rsidRPr="00B75677">
        <w:rPr>
          <w:rFonts w:ascii="Times New Roman" w:hAnsi="Times New Roman"/>
          <w:sz w:val="20"/>
        </w:rPr>
        <w:t xml:space="preserve"> </w:t>
      </w:r>
    </w:p>
    <w:p w14:paraId="13353E3A" w14:textId="02BE3D32" w:rsidR="001A5698" w:rsidRPr="00B75677" w:rsidRDefault="001A5698"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невиконання</w:t>
      </w:r>
      <w:r w:rsidR="00432B30" w:rsidRPr="00B75677">
        <w:rPr>
          <w:rFonts w:ascii="Times New Roman" w:hAnsi="Times New Roman"/>
          <w:sz w:val="20"/>
        </w:rPr>
        <w:t xml:space="preserve"> </w:t>
      </w:r>
      <w:r w:rsidRPr="00B75677">
        <w:rPr>
          <w:rFonts w:ascii="Times New Roman" w:hAnsi="Times New Roman"/>
          <w:sz w:val="20"/>
        </w:rPr>
        <w:t>умов</w:t>
      </w:r>
      <w:r w:rsidR="00432B30" w:rsidRPr="00B75677">
        <w:rPr>
          <w:rFonts w:ascii="Times New Roman" w:hAnsi="Times New Roman"/>
          <w:sz w:val="20"/>
        </w:rPr>
        <w:t xml:space="preserve"> </w:t>
      </w:r>
      <w:r w:rsidR="000774D8" w:rsidRPr="00B75677">
        <w:rPr>
          <w:rFonts w:ascii="Times New Roman" w:hAnsi="Times New Roman"/>
          <w:sz w:val="20"/>
        </w:rPr>
        <w:t>Д</w:t>
      </w:r>
      <w:r w:rsidRPr="00B75677">
        <w:rPr>
          <w:rFonts w:ascii="Times New Roman" w:hAnsi="Times New Roman"/>
          <w:sz w:val="20"/>
        </w:rPr>
        <w:t>оговору;</w:t>
      </w:r>
      <w:r w:rsidR="00432B30" w:rsidRPr="00B75677">
        <w:rPr>
          <w:rFonts w:ascii="Times New Roman" w:hAnsi="Times New Roman"/>
          <w:sz w:val="20"/>
        </w:rPr>
        <w:t xml:space="preserve"> </w:t>
      </w:r>
    </w:p>
    <w:p w14:paraId="7CA101D8" w14:textId="5BAA5479" w:rsidR="001A5698" w:rsidRPr="00B75677" w:rsidRDefault="001A5698"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несвоєчасне</w:t>
      </w:r>
      <w:r w:rsidR="00432B30" w:rsidRPr="00B75677">
        <w:rPr>
          <w:rFonts w:ascii="Times New Roman" w:hAnsi="Times New Roman"/>
          <w:sz w:val="20"/>
        </w:rPr>
        <w:t xml:space="preserve"> </w:t>
      </w:r>
      <w:r w:rsidRPr="00B75677">
        <w:rPr>
          <w:rFonts w:ascii="Times New Roman" w:hAnsi="Times New Roman"/>
          <w:sz w:val="20"/>
        </w:rPr>
        <w:t>внесення</w:t>
      </w:r>
      <w:r w:rsidR="00432B30" w:rsidRPr="00B75677">
        <w:rPr>
          <w:rFonts w:ascii="Times New Roman" w:hAnsi="Times New Roman"/>
          <w:sz w:val="20"/>
        </w:rPr>
        <w:t xml:space="preserve"> </w:t>
      </w:r>
      <w:r w:rsidRPr="00B75677">
        <w:rPr>
          <w:rFonts w:ascii="Times New Roman" w:hAnsi="Times New Roman"/>
          <w:sz w:val="20"/>
        </w:rPr>
        <w:t>платежів</w:t>
      </w:r>
      <w:r w:rsidR="00432B30" w:rsidRPr="00B75677">
        <w:rPr>
          <w:rFonts w:ascii="Times New Roman" w:hAnsi="Times New Roman"/>
          <w:sz w:val="20"/>
        </w:rPr>
        <w:t xml:space="preserve"> </w:t>
      </w:r>
      <w:r w:rsidRPr="00B75677">
        <w:rPr>
          <w:rFonts w:ascii="Times New Roman" w:hAnsi="Times New Roman"/>
          <w:sz w:val="20"/>
        </w:rPr>
        <w:t>за</w:t>
      </w:r>
      <w:r w:rsidR="00432B30" w:rsidRPr="00B75677">
        <w:rPr>
          <w:rFonts w:ascii="Times New Roman" w:hAnsi="Times New Roman"/>
          <w:sz w:val="20"/>
        </w:rPr>
        <w:t xml:space="preserve"> </w:t>
      </w:r>
      <w:r w:rsidRPr="00B75677">
        <w:rPr>
          <w:rFonts w:ascii="Times New Roman" w:hAnsi="Times New Roman"/>
          <w:sz w:val="20"/>
        </w:rPr>
        <w:t>послуги</w:t>
      </w:r>
      <w:r w:rsidR="00432B30" w:rsidRPr="00B75677">
        <w:rPr>
          <w:rFonts w:ascii="Times New Roman" w:hAnsi="Times New Roman"/>
          <w:sz w:val="20"/>
        </w:rPr>
        <w:t xml:space="preserve"> </w:t>
      </w:r>
      <w:r w:rsidRPr="00B75677">
        <w:rPr>
          <w:rFonts w:ascii="Times New Roman" w:hAnsi="Times New Roman"/>
          <w:sz w:val="20"/>
        </w:rPr>
        <w:t>шляхом</w:t>
      </w:r>
      <w:r w:rsidR="00432B30" w:rsidRPr="00B75677">
        <w:rPr>
          <w:rFonts w:ascii="Times New Roman" w:hAnsi="Times New Roman"/>
          <w:sz w:val="20"/>
        </w:rPr>
        <w:t xml:space="preserve"> </w:t>
      </w:r>
      <w:r w:rsidRPr="00B75677">
        <w:rPr>
          <w:rFonts w:ascii="Times New Roman" w:hAnsi="Times New Roman"/>
          <w:sz w:val="20"/>
        </w:rPr>
        <w:t>сплати</w:t>
      </w:r>
      <w:r w:rsidR="00432B30" w:rsidRPr="00B75677">
        <w:rPr>
          <w:rFonts w:ascii="Times New Roman" w:hAnsi="Times New Roman"/>
          <w:sz w:val="20"/>
        </w:rPr>
        <w:t xml:space="preserve"> </w:t>
      </w:r>
      <w:r w:rsidRPr="00B75677">
        <w:rPr>
          <w:rFonts w:ascii="Times New Roman" w:hAnsi="Times New Roman"/>
          <w:sz w:val="20"/>
        </w:rPr>
        <w:t>пені.</w:t>
      </w:r>
      <w:r w:rsidR="00432B30" w:rsidRPr="00B75677">
        <w:rPr>
          <w:rFonts w:ascii="Times New Roman" w:hAnsi="Times New Roman"/>
          <w:sz w:val="20"/>
        </w:rPr>
        <w:t xml:space="preserve"> </w:t>
      </w:r>
    </w:p>
    <w:p w14:paraId="7F7F30C5" w14:textId="7F37B07B" w:rsidR="001A5698" w:rsidRPr="00B75677" w:rsidRDefault="000A766B" w:rsidP="009F5210">
      <w:pPr>
        <w:pStyle w:val="a8"/>
        <w:spacing w:before="0"/>
        <w:ind w:firstLine="0"/>
        <w:jc w:val="both"/>
        <w:rPr>
          <w:rFonts w:ascii="Times New Roman" w:hAnsi="Times New Roman"/>
          <w:sz w:val="20"/>
        </w:rPr>
      </w:pPr>
      <w:r w:rsidRPr="00B75677">
        <w:rPr>
          <w:rFonts w:ascii="Times New Roman" w:hAnsi="Times New Roman"/>
          <w:sz w:val="20"/>
        </w:rPr>
        <w:t>3</w:t>
      </w:r>
      <w:r w:rsidR="007D2535">
        <w:rPr>
          <w:rFonts w:ascii="Times New Roman" w:hAnsi="Times New Roman"/>
          <w:sz w:val="20"/>
        </w:rPr>
        <w:t>2</w:t>
      </w:r>
      <w:r w:rsidR="001A5698" w:rsidRPr="00B75677">
        <w:rPr>
          <w:rFonts w:ascii="Times New Roman" w:hAnsi="Times New Roman"/>
          <w:sz w:val="20"/>
        </w:rPr>
        <w:t>.</w:t>
      </w:r>
      <w:r w:rsidR="00432B30" w:rsidRPr="00B75677">
        <w:rPr>
          <w:rFonts w:ascii="Times New Roman" w:hAnsi="Times New Roman"/>
          <w:sz w:val="20"/>
        </w:rPr>
        <w:t xml:space="preserve"> </w:t>
      </w:r>
      <w:r w:rsidR="001A5698" w:rsidRPr="00B75677">
        <w:rPr>
          <w:rFonts w:ascii="Times New Roman" w:hAnsi="Times New Roman"/>
          <w:sz w:val="20"/>
        </w:rPr>
        <w:t>Виконавець</w:t>
      </w:r>
      <w:r w:rsidR="00432B30" w:rsidRPr="00B75677">
        <w:rPr>
          <w:rFonts w:ascii="Times New Roman" w:hAnsi="Times New Roman"/>
          <w:sz w:val="20"/>
        </w:rPr>
        <w:t xml:space="preserve"> </w:t>
      </w:r>
      <w:r w:rsidR="001A5698" w:rsidRPr="00B75677">
        <w:rPr>
          <w:rFonts w:ascii="Times New Roman" w:hAnsi="Times New Roman"/>
          <w:sz w:val="20"/>
        </w:rPr>
        <w:t>несе</w:t>
      </w:r>
      <w:r w:rsidR="00432B30" w:rsidRPr="00B75677">
        <w:rPr>
          <w:rFonts w:ascii="Times New Roman" w:hAnsi="Times New Roman"/>
          <w:sz w:val="20"/>
        </w:rPr>
        <w:t xml:space="preserve"> </w:t>
      </w:r>
      <w:r w:rsidR="001A5698" w:rsidRPr="00B75677">
        <w:rPr>
          <w:rFonts w:ascii="Times New Roman" w:hAnsi="Times New Roman"/>
          <w:sz w:val="20"/>
        </w:rPr>
        <w:t>відповідальність</w:t>
      </w:r>
      <w:r w:rsidR="00432B30" w:rsidRPr="00B75677">
        <w:rPr>
          <w:rFonts w:ascii="Times New Roman" w:hAnsi="Times New Roman"/>
          <w:sz w:val="20"/>
        </w:rPr>
        <w:t xml:space="preserve"> </w:t>
      </w:r>
      <w:r w:rsidR="001A5698" w:rsidRPr="00B75677">
        <w:rPr>
          <w:rFonts w:ascii="Times New Roman" w:hAnsi="Times New Roman"/>
          <w:sz w:val="20"/>
        </w:rPr>
        <w:t>за:</w:t>
      </w:r>
      <w:r w:rsidR="00432B30" w:rsidRPr="00B75677">
        <w:rPr>
          <w:rFonts w:ascii="Times New Roman" w:hAnsi="Times New Roman"/>
          <w:sz w:val="20"/>
        </w:rPr>
        <w:t xml:space="preserve"> </w:t>
      </w:r>
    </w:p>
    <w:p w14:paraId="4775A7A4" w14:textId="18D838A2" w:rsidR="001A5698" w:rsidRPr="00B75677" w:rsidRDefault="001A5698"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невиконання</w:t>
      </w:r>
      <w:r w:rsidR="00432B30" w:rsidRPr="00B75677">
        <w:rPr>
          <w:rFonts w:ascii="Times New Roman" w:hAnsi="Times New Roman"/>
          <w:sz w:val="20"/>
        </w:rPr>
        <w:t xml:space="preserve"> </w:t>
      </w:r>
      <w:r w:rsidRPr="00B75677">
        <w:rPr>
          <w:rFonts w:ascii="Times New Roman" w:hAnsi="Times New Roman"/>
          <w:sz w:val="20"/>
        </w:rPr>
        <w:t>умов</w:t>
      </w:r>
      <w:r w:rsidR="00432B30" w:rsidRPr="00B75677">
        <w:rPr>
          <w:rFonts w:ascii="Times New Roman" w:hAnsi="Times New Roman"/>
          <w:sz w:val="20"/>
        </w:rPr>
        <w:t xml:space="preserve"> </w:t>
      </w:r>
      <w:r w:rsidRPr="00B75677">
        <w:rPr>
          <w:rFonts w:ascii="Times New Roman" w:hAnsi="Times New Roman"/>
          <w:sz w:val="20"/>
        </w:rPr>
        <w:t>договору;</w:t>
      </w:r>
      <w:r w:rsidR="00432B30" w:rsidRPr="00B75677">
        <w:rPr>
          <w:rFonts w:ascii="Times New Roman" w:hAnsi="Times New Roman"/>
          <w:sz w:val="20"/>
        </w:rPr>
        <w:t xml:space="preserve"> </w:t>
      </w:r>
    </w:p>
    <w:p w14:paraId="07AD1BA5" w14:textId="76A89D05" w:rsidR="001A5698" w:rsidRPr="00B75677" w:rsidRDefault="001A5698"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ненадання,</w:t>
      </w:r>
      <w:r w:rsidR="00432B30" w:rsidRPr="00B75677">
        <w:rPr>
          <w:rFonts w:ascii="Times New Roman" w:hAnsi="Times New Roman"/>
          <w:sz w:val="20"/>
        </w:rPr>
        <w:t xml:space="preserve"> </w:t>
      </w:r>
      <w:r w:rsidRPr="00B75677">
        <w:rPr>
          <w:rFonts w:ascii="Times New Roman" w:hAnsi="Times New Roman"/>
          <w:sz w:val="20"/>
        </w:rPr>
        <w:t>надання</w:t>
      </w:r>
      <w:r w:rsidR="00432B30" w:rsidRPr="00B75677">
        <w:rPr>
          <w:rFonts w:ascii="Times New Roman" w:hAnsi="Times New Roman"/>
          <w:sz w:val="20"/>
        </w:rPr>
        <w:t xml:space="preserve"> </w:t>
      </w:r>
      <w:r w:rsidRPr="00B75677">
        <w:rPr>
          <w:rFonts w:ascii="Times New Roman" w:hAnsi="Times New Roman"/>
          <w:sz w:val="20"/>
        </w:rPr>
        <w:t>неналежної</w:t>
      </w:r>
      <w:r w:rsidR="00432B30" w:rsidRPr="00B75677">
        <w:rPr>
          <w:rFonts w:ascii="Times New Roman" w:hAnsi="Times New Roman"/>
          <w:sz w:val="20"/>
        </w:rPr>
        <w:t xml:space="preserve"> </w:t>
      </w:r>
      <w:r w:rsidRPr="00B75677">
        <w:rPr>
          <w:rFonts w:ascii="Times New Roman" w:hAnsi="Times New Roman"/>
          <w:sz w:val="20"/>
        </w:rPr>
        <w:t>якості</w:t>
      </w:r>
      <w:r w:rsidR="00432B30" w:rsidRPr="00B75677">
        <w:rPr>
          <w:rFonts w:ascii="Times New Roman" w:hAnsi="Times New Roman"/>
          <w:sz w:val="20"/>
        </w:rPr>
        <w:t xml:space="preserve"> </w:t>
      </w:r>
      <w:r w:rsidRPr="00B75677">
        <w:rPr>
          <w:rFonts w:ascii="Times New Roman" w:hAnsi="Times New Roman"/>
          <w:sz w:val="20"/>
        </w:rPr>
        <w:t>послуг;</w:t>
      </w:r>
    </w:p>
    <w:p w14:paraId="170A2CFC" w14:textId="723F8BB5" w:rsidR="001A5698" w:rsidRPr="00B75677" w:rsidRDefault="001A5698"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порушення</w:t>
      </w:r>
      <w:r w:rsidR="00432B30" w:rsidRPr="00B75677">
        <w:rPr>
          <w:rFonts w:ascii="Times New Roman" w:hAnsi="Times New Roman"/>
          <w:sz w:val="20"/>
        </w:rPr>
        <w:t xml:space="preserve"> </w:t>
      </w:r>
      <w:r w:rsidRPr="00B75677">
        <w:rPr>
          <w:rFonts w:ascii="Times New Roman" w:hAnsi="Times New Roman"/>
          <w:sz w:val="20"/>
        </w:rPr>
        <w:t>прав</w:t>
      </w:r>
      <w:r w:rsidR="00432B30" w:rsidRPr="00B75677">
        <w:rPr>
          <w:rFonts w:ascii="Times New Roman" w:hAnsi="Times New Roman"/>
          <w:sz w:val="20"/>
        </w:rPr>
        <w:t xml:space="preserve"> </w:t>
      </w:r>
      <w:r w:rsidRPr="00B75677">
        <w:rPr>
          <w:rFonts w:ascii="Times New Roman" w:hAnsi="Times New Roman"/>
          <w:sz w:val="20"/>
        </w:rPr>
        <w:t>споживачів</w:t>
      </w:r>
      <w:r w:rsidR="00432B30" w:rsidRPr="00B75677">
        <w:rPr>
          <w:rFonts w:ascii="Times New Roman" w:hAnsi="Times New Roman"/>
          <w:sz w:val="20"/>
        </w:rPr>
        <w:t xml:space="preserve"> </w:t>
      </w:r>
      <w:r w:rsidRPr="00B75677">
        <w:rPr>
          <w:rFonts w:ascii="Times New Roman" w:hAnsi="Times New Roman"/>
          <w:sz w:val="20"/>
        </w:rPr>
        <w:t>згідно</w:t>
      </w:r>
      <w:r w:rsidR="00432B30" w:rsidRPr="00B75677">
        <w:rPr>
          <w:rFonts w:ascii="Times New Roman" w:hAnsi="Times New Roman"/>
          <w:sz w:val="20"/>
        </w:rPr>
        <w:t xml:space="preserve"> </w:t>
      </w:r>
      <w:r w:rsidRPr="00B75677">
        <w:rPr>
          <w:rFonts w:ascii="Times New Roman" w:hAnsi="Times New Roman"/>
          <w:sz w:val="20"/>
        </w:rPr>
        <w:t>із</w:t>
      </w:r>
      <w:r w:rsidR="00432B30" w:rsidRPr="00B75677">
        <w:rPr>
          <w:rFonts w:ascii="Times New Roman" w:hAnsi="Times New Roman"/>
          <w:sz w:val="20"/>
        </w:rPr>
        <w:t xml:space="preserve"> </w:t>
      </w:r>
      <w:r w:rsidRPr="00B75677">
        <w:rPr>
          <w:rFonts w:ascii="Times New Roman" w:hAnsi="Times New Roman"/>
          <w:sz w:val="20"/>
        </w:rPr>
        <w:t>законодавством.</w:t>
      </w:r>
    </w:p>
    <w:p w14:paraId="5041075E" w14:textId="77777777" w:rsidR="007D2535" w:rsidRDefault="007D2535" w:rsidP="009F5210">
      <w:pPr>
        <w:pStyle w:val="a8"/>
        <w:spacing w:before="0"/>
        <w:ind w:firstLine="0"/>
        <w:jc w:val="center"/>
        <w:rPr>
          <w:rFonts w:ascii="Times New Roman" w:hAnsi="Times New Roman"/>
          <w:b/>
          <w:bCs/>
          <w:caps/>
          <w:sz w:val="20"/>
        </w:rPr>
      </w:pPr>
    </w:p>
    <w:p w14:paraId="7C6C812E" w14:textId="457C6525" w:rsidR="001A5698" w:rsidRPr="00B75677" w:rsidRDefault="001A5698" w:rsidP="009F5210">
      <w:pPr>
        <w:pStyle w:val="a8"/>
        <w:spacing w:before="0"/>
        <w:ind w:firstLine="0"/>
        <w:jc w:val="center"/>
        <w:rPr>
          <w:rFonts w:ascii="Times New Roman" w:hAnsi="Times New Roman"/>
          <w:b/>
          <w:bCs/>
          <w:caps/>
          <w:sz w:val="20"/>
        </w:rPr>
      </w:pPr>
      <w:r w:rsidRPr="00B75677">
        <w:rPr>
          <w:rFonts w:ascii="Times New Roman" w:hAnsi="Times New Roman"/>
          <w:b/>
          <w:bCs/>
          <w:caps/>
          <w:sz w:val="20"/>
        </w:rPr>
        <w:t>Порядок</w:t>
      </w:r>
      <w:r w:rsidR="00432B30" w:rsidRPr="00B75677">
        <w:rPr>
          <w:rFonts w:ascii="Times New Roman" w:hAnsi="Times New Roman"/>
          <w:b/>
          <w:bCs/>
          <w:caps/>
          <w:sz w:val="20"/>
        </w:rPr>
        <w:t xml:space="preserve"> </w:t>
      </w:r>
      <w:r w:rsidRPr="00B75677">
        <w:rPr>
          <w:rFonts w:ascii="Times New Roman" w:hAnsi="Times New Roman"/>
          <w:b/>
          <w:bCs/>
          <w:caps/>
          <w:sz w:val="20"/>
        </w:rPr>
        <w:t>обмеження</w:t>
      </w:r>
      <w:r w:rsidR="00432B30" w:rsidRPr="00B75677">
        <w:rPr>
          <w:rFonts w:ascii="Times New Roman" w:hAnsi="Times New Roman"/>
          <w:b/>
          <w:bCs/>
          <w:caps/>
          <w:sz w:val="20"/>
        </w:rPr>
        <w:t xml:space="preserve"> </w:t>
      </w:r>
      <w:r w:rsidRPr="00B75677">
        <w:rPr>
          <w:rFonts w:ascii="Times New Roman" w:hAnsi="Times New Roman"/>
          <w:b/>
          <w:bCs/>
          <w:caps/>
          <w:sz w:val="20"/>
        </w:rPr>
        <w:t>(припинення)</w:t>
      </w:r>
      <w:r w:rsidR="00432B30" w:rsidRPr="00B75677">
        <w:rPr>
          <w:rFonts w:ascii="Times New Roman" w:hAnsi="Times New Roman"/>
          <w:b/>
          <w:bCs/>
          <w:caps/>
          <w:sz w:val="20"/>
        </w:rPr>
        <w:t xml:space="preserve"> </w:t>
      </w:r>
      <w:r w:rsidRPr="00B75677">
        <w:rPr>
          <w:rFonts w:ascii="Times New Roman" w:hAnsi="Times New Roman"/>
          <w:b/>
          <w:bCs/>
          <w:caps/>
          <w:sz w:val="20"/>
        </w:rPr>
        <w:t>надання</w:t>
      </w:r>
      <w:r w:rsidR="00432B30" w:rsidRPr="00B75677">
        <w:rPr>
          <w:rFonts w:ascii="Times New Roman" w:hAnsi="Times New Roman"/>
          <w:b/>
          <w:bCs/>
          <w:caps/>
          <w:sz w:val="20"/>
        </w:rPr>
        <w:t xml:space="preserve"> </w:t>
      </w:r>
      <w:r w:rsidRPr="00B75677">
        <w:rPr>
          <w:rFonts w:ascii="Times New Roman" w:hAnsi="Times New Roman"/>
          <w:b/>
          <w:bCs/>
          <w:caps/>
          <w:sz w:val="20"/>
        </w:rPr>
        <w:t>послуг</w:t>
      </w:r>
    </w:p>
    <w:p w14:paraId="69A4C668" w14:textId="59F049E3" w:rsidR="001A5698" w:rsidRPr="00B75677" w:rsidRDefault="000A766B" w:rsidP="009F5210">
      <w:pPr>
        <w:pStyle w:val="a8"/>
        <w:spacing w:before="0"/>
        <w:ind w:firstLine="0"/>
        <w:jc w:val="both"/>
        <w:rPr>
          <w:rFonts w:ascii="Times New Roman" w:hAnsi="Times New Roman"/>
          <w:sz w:val="20"/>
        </w:rPr>
      </w:pPr>
      <w:r w:rsidRPr="00B75677">
        <w:rPr>
          <w:rFonts w:ascii="Times New Roman" w:hAnsi="Times New Roman"/>
          <w:sz w:val="20"/>
        </w:rPr>
        <w:t>3</w:t>
      </w:r>
      <w:r w:rsidR="007D2535">
        <w:rPr>
          <w:rFonts w:ascii="Times New Roman" w:hAnsi="Times New Roman"/>
          <w:sz w:val="20"/>
        </w:rPr>
        <w:t>3</w:t>
      </w:r>
      <w:r w:rsidRPr="00B75677">
        <w:rPr>
          <w:rFonts w:ascii="Times New Roman" w:hAnsi="Times New Roman"/>
          <w:sz w:val="20"/>
        </w:rPr>
        <w:t>.</w:t>
      </w:r>
      <w:r w:rsidR="00432B30" w:rsidRPr="00B75677">
        <w:rPr>
          <w:rFonts w:ascii="Times New Roman" w:hAnsi="Times New Roman"/>
          <w:sz w:val="20"/>
        </w:rPr>
        <w:t xml:space="preserve"> </w:t>
      </w:r>
      <w:r w:rsidR="001A5698" w:rsidRPr="00B75677">
        <w:rPr>
          <w:rFonts w:ascii="Times New Roman" w:hAnsi="Times New Roman"/>
          <w:sz w:val="20"/>
        </w:rPr>
        <w:t>Виконавець</w:t>
      </w:r>
      <w:r w:rsidR="00432B30" w:rsidRPr="00B75677">
        <w:rPr>
          <w:rFonts w:ascii="Times New Roman" w:hAnsi="Times New Roman"/>
          <w:sz w:val="20"/>
        </w:rPr>
        <w:t xml:space="preserve"> </w:t>
      </w:r>
      <w:r w:rsidR="001A5698" w:rsidRPr="00B75677">
        <w:rPr>
          <w:rFonts w:ascii="Times New Roman" w:hAnsi="Times New Roman"/>
          <w:sz w:val="20"/>
        </w:rPr>
        <w:t>обмежує</w:t>
      </w:r>
      <w:r w:rsidR="00432B30" w:rsidRPr="00B75677">
        <w:rPr>
          <w:rFonts w:ascii="Times New Roman" w:hAnsi="Times New Roman"/>
          <w:sz w:val="20"/>
        </w:rPr>
        <w:t xml:space="preserve"> </w:t>
      </w:r>
      <w:r w:rsidR="001A5698" w:rsidRPr="00B75677">
        <w:rPr>
          <w:rFonts w:ascii="Times New Roman" w:hAnsi="Times New Roman"/>
          <w:sz w:val="20"/>
        </w:rPr>
        <w:t>(припиняє)</w:t>
      </w:r>
      <w:r w:rsidR="00432B30" w:rsidRPr="00B75677">
        <w:rPr>
          <w:rFonts w:ascii="Times New Roman" w:hAnsi="Times New Roman"/>
          <w:sz w:val="20"/>
        </w:rPr>
        <w:t xml:space="preserve"> </w:t>
      </w:r>
      <w:r w:rsidR="001A5698" w:rsidRPr="00B75677">
        <w:rPr>
          <w:rFonts w:ascii="Times New Roman" w:hAnsi="Times New Roman"/>
          <w:sz w:val="20"/>
        </w:rPr>
        <w:t>надання</w:t>
      </w:r>
      <w:r w:rsidR="00432B30" w:rsidRPr="00B75677">
        <w:rPr>
          <w:rFonts w:ascii="Times New Roman" w:hAnsi="Times New Roman"/>
          <w:sz w:val="20"/>
        </w:rPr>
        <w:t xml:space="preserve"> </w:t>
      </w:r>
      <w:r w:rsidR="001A5698" w:rsidRPr="00B75677">
        <w:rPr>
          <w:rFonts w:ascii="Times New Roman" w:hAnsi="Times New Roman"/>
          <w:sz w:val="20"/>
        </w:rPr>
        <w:t>послуг</w:t>
      </w:r>
      <w:r w:rsidR="00432B30" w:rsidRPr="00B75677">
        <w:rPr>
          <w:rFonts w:ascii="Times New Roman" w:hAnsi="Times New Roman"/>
          <w:sz w:val="20"/>
        </w:rPr>
        <w:t xml:space="preserve"> </w:t>
      </w:r>
      <w:r w:rsidR="001A5698" w:rsidRPr="00B75677">
        <w:rPr>
          <w:rFonts w:ascii="Times New Roman" w:hAnsi="Times New Roman"/>
          <w:sz w:val="20"/>
        </w:rPr>
        <w:t>у</w:t>
      </w:r>
      <w:r w:rsidR="00432B30" w:rsidRPr="00B75677">
        <w:rPr>
          <w:rFonts w:ascii="Times New Roman" w:hAnsi="Times New Roman"/>
          <w:sz w:val="20"/>
        </w:rPr>
        <w:t xml:space="preserve"> </w:t>
      </w:r>
      <w:r w:rsidR="001A5698" w:rsidRPr="00B75677">
        <w:rPr>
          <w:rFonts w:ascii="Times New Roman" w:hAnsi="Times New Roman"/>
          <w:sz w:val="20"/>
        </w:rPr>
        <w:t>разі:</w:t>
      </w:r>
    </w:p>
    <w:p w14:paraId="715C77FE" w14:textId="6508AFB2" w:rsidR="001A5698" w:rsidRPr="00B75677" w:rsidRDefault="001A5698"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проведення</w:t>
      </w:r>
      <w:r w:rsidR="00432B30" w:rsidRPr="00B75677">
        <w:rPr>
          <w:rFonts w:ascii="Times New Roman" w:hAnsi="Times New Roman"/>
          <w:sz w:val="20"/>
        </w:rPr>
        <w:t xml:space="preserve"> </w:t>
      </w:r>
      <w:r w:rsidRPr="00B75677">
        <w:rPr>
          <w:rFonts w:ascii="Times New Roman" w:hAnsi="Times New Roman"/>
          <w:sz w:val="20"/>
        </w:rPr>
        <w:t>ремонтних</w:t>
      </w:r>
      <w:r w:rsidR="00432B30" w:rsidRPr="00B75677">
        <w:rPr>
          <w:rFonts w:ascii="Times New Roman" w:hAnsi="Times New Roman"/>
          <w:sz w:val="20"/>
        </w:rPr>
        <w:t xml:space="preserve"> </w:t>
      </w:r>
      <w:r w:rsidRPr="00B75677">
        <w:rPr>
          <w:rFonts w:ascii="Times New Roman" w:hAnsi="Times New Roman"/>
          <w:sz w:val="20"/>
        </w:rPr>
        <w:t>і</w:t>
      </w:r>
      <w:r w:rsidR="00432B30" w:rsidRPr="00B75677">
        <w:rPr>
          <w:rFonts w:ascii="Times New Roman" w:hAnsi="Times New Roman"/>
          <w:sz w:val="20"/>
        </w:rPr>
        <w:t xml:space="preserve"> </w:t>
      </w:r>
      <w:r w:rsidRPr="00B75677">
        <w:rPr>
          <w:rFonts w:ascii="Times New Roman" w:hAnsi="Times New Roman"/>
          <w:sz w:val="20"/>
        </w:rPr>
        <w:t>профілактичних</w:t>
      </w:r>
      <w:r w:rsidR="00432B30" w:rsidRPr="00B75677">
        <w:rPr>
          <w:rFonts w:ascii="Times New Roman" w:hAnsi="Times New Roman"/>
          <w:sz w:val="20"/>
        </w:rPr>
        <w:t xml:space="preserve"> </w:t>
      </w:r>
      <w:r w:rsidRPr="00B75677">
        <w:rPr>
          <w:rFonts w:ascii="Times New Roman" w:hAnsi="Times New Roman"/>
          <w:sz w:val="20"/>
        </w:rPr>
        <w:t>робіт</w:t>
      </w:r>
      <w:r w:rsidR="00432B30" w:rsidRPr="00B75677">
        <w:rPr>
          <w:rFonts w:ascii="Times New Roman" w:hAnsi="Times New Roman"/>
          <w:sz w:val="20"/>
        </w:rPr>
        <w:t xml:space="preserve"> </w:t>
      </w:r>
      <w:r w:rsidRPr="00B75677">
        <w:rPr>
          <w:rFonts w:ascii="Times New Roman" w:hAnsi="Times New Roman"/>
          <w:sz w:val="20"/>
        </w:rPr>
        <w:t>згідно</w:t>
      </w:r>
      <w:r w:rsidR="00432B30" w:rsidRPr="00B75677">
        <w:rPr>
          <w:rFonts w:ascii="Times New Roman" w:hAnsi="Times New Roman"/>
          <w:sz w:val="20"/>
        </w:rPr>
        <w:t xml:space="preserve"> </w:t>
      </w:r>
      <w:r w:rsidRPr="00B75677">
        <w:rPr>
          <w:rFonts w:ascii="Times New Roman" w:hAnsi="Times New Roman"/>
          <w:sz w:val="20"/>
        </w:rPr>
        <w:t>з</w:t>
      </w:r>
      <w:r w:rsidR="00432B30" w:rsidRPr="00B75677">
        <w:rPr>
          <w:rFonts w:ascii="Times New Roman" w:hAnsi="Times New Roman"/>
          <w:sz w:val="20"/>
        </w:rPr>
        <w:t xml:space="preserve"> </w:t>
      </w:r>
      <w:r w:rsidRPr="00B75677">
        <w:rPr>
          <w:rFonts w:ascii="Times New Roman" w:hAnsi="Times New Roman"/>
          <w:sz w:val="20"/>
        </w:rPr>
        <w:t>будівельними</w:t>
      </w:r>
      <w:r w:rsidR="00432B30" w:rsidRPr="00B75677">
        <w:rPr>
          <w:rFonts w:ascii="Times New Roman" w:hAnsi="Times New Roman"/>
          <w:sz w:val="20"/>
        </w:rPr>
        <w:t xml:space="preserve"> </w:t>
      </w:r>
      <w:r w:rsidRPr="00B75677">
        <w:rPr>
          <w:rFonts w:ascii="Times New Roman" w:hAnsi="Times New Roman"/>
          <w:sz w:val="20"/>
        </w:rPr>
        <w:t>нормами</w:t>
      </w:r>
      <w:r w:rsidR="00432B30" w:rsidRPr="00B75677">
        <w:rPr>
          <w:rFonts w:ascii="Times New Roman" w:hAnsi="Times New Roman"/>
          <w:sz w:val="20"/>
        </w:rPr>
        <w:t xml:space="preserve"> </w:t>
      </w:r>
      <w:r w:rsidRPr="00B75677">
        <w:rPr>
          <w:rFonts w:ascii="Times New Roman" w:hAnsi="Times New Roman"/>
          <w:sz w:val="20"/>
        </w:rPr>
        <w:t>і</w:t>
      </w:r>
      <w:r w:rsidR="00432B30" w:rsidRPr="00B75677">
        <w:rPr>
          <w:rFonts w:ascii="Times New Roman" w:hAnsi="Times New Roman"/>
          <w:sz w:val="20"/>
        </w:rPr>
        <w:t xml:space="preserve"> </w:t>
      </w:r>
      <w:r w:rsidRPr="00B75677">
        <w:rPr>
          <w:rFonts w:ascii="Times New Roman" w:hAnsi="Times New Roman"/>
          <w:sz w:val="20"/>
        </w:rPr>
        <w:t>правилами,</w:t>
      </w:r>
      <w:r w:rsidR="00432B30" w:rsidRPr="00B75677">
        <w:rPr>
          <w:rFonts w:ascii="Times New Roman" w:hAnsi="Times New Roman"/>
          <w:sz w:val="20"/>
        </w:rPr>
        <w:t xml:space="preserve"> </w:t>
      </w:r>
      <w:r w:rsidRPr="00B75677">
        <w:rPr>
          <w:rFonts w:ascii="Times New Roman" w:hAnsi="Times New Roman"/>
          <w:sz w:val="20"/>
        </w:rPr>
        <w:t>правилами</w:t>
      </w:r>
      <w:r w:rsidR="00432B30" w:rsidRPr="00B75677">
        <w:rPr>
          <w:rFonts w:ascii="Times New Roman" w:hAnsi="Times New Roman"/>
          <w:sz w:val="20"/>
        </w:rPr>
        <w:t xml:space="preserve"> </w:t>
      </w:r>
      <w:r w:rsidRPr="00B75677">
        <w:rPr>
          <w:rFonts w:ascii="Times New Roman" w:hAnsi="Times New Roman"/>
          <w:sz w:val="20"/>
        </w:rPr>
        <w:t>технічної</w:t>
      </w:r>
      <w:r w:rsidR="00432B30" w:rsidRPr="00B75677">
        <w:rPr>
          <w:rFonts w:ascii="Times New Roman" w:hAnsi="Times New Roman"/>
          <w:sz w:val="20"/>
        </w:rPr>
        <w:t xml:space="preserve"> </w:t>
      </w:r>
      <w:r w:rsidRPr="00B75677">
        <w:rPr>
          <w:rFonts w:ascii="Times New Roman" w:hAnsi="Times New Roman"/>
          <w:sz w:val="20"/>
        </w:rPr>
        <w:t>експлуатації</w:t>
      </w:r>
      <w:r w:rsidR="00432B30" w:rsidRPr="00B75677">
        <w:rPr>
          <w:rFonts w:ascii="Times New Roman" w:hAnsi="Times New Roman"/>
          <w:sz w:val="20"/>
        </w:rPr>
        <w:t xml:space="preserve"> </w:t>
      </w:r>
      <w:r w:rsidRPr="00B75677">
        <w:rPr>
          <w:rFonts w:ascii="Times New Roman" w:hAnsi="Times New Roman"/>
          <w:sz w:val="20"/>
        </w:rPr>
        <w:t>і</w:t>
      </w:r>
      <w:r w:rsidR="00432B30" w:rsidRPr="00B75677">
        <w:rPr>
          <w:rFonts w:ascii="Times New Roman" w:hAnsi="Times New Roman"/>
          <w:sz w:val="20"/>
        </w:rPr>
        <w:t xml:space="preserve"> </w:t>
      </w:r>
      <w:r w:rsidRPr="00B75677">
        <w:rPr>
          <w:rFonts w:ascii="Times New Roman" w:hAnsi="Times New Roman"/>
          <w:sz w:val="20"/>
        </w:rPr>
        <w:t>користування,</w:t>
      </w:r>
      <w:r w:rsidR="00432B30" w:rsidRPr="00B75677">
        <w:rPr>
          <w:rFonts w:ascii="Times New Roman" w:hAnsi="Times New Roman"/>
          <w:sz w:val="20"/>
        </w:rPr>
        <w:t xml:space="preserve"> </w:t>
      </w:r>
      <w:r w:rsidRPr="00B75677">
        <w:rPr>
          <w:rFonts w:ascii="Times New Roman" w:hAnsi="Times New Roman"/>
          <w:sz w:val="20"/>
        </w:rPr>
        <w:t>положеннями</w:t>
      </w:r>
      <w:r w:rsidR="00432B30" w:rsidRPr="00B75677">
        <w:rPr>
          <w:rFonts w:ascii="Times New Roman" w:hAnsi="Times New Roman"/>
          <w:sz w:val="20"/>
        </w:rPr>
        <w:t xml:space="preserve"> </w:t>
      </w:r>
      <w:r w:rsidRPr="00B75677">
        <w:rPr>
          <w:rFonts w:ascii="Times New Roman" w:hAnsi="Times New Roman"/>
          <w:sz w:val="20"/>
        </w:rPr>
        <w:t>про</w:t>
      </w:r>
      <w:r w:rsidR="00432B30" w:rsidRPr="00B75677">
        <w:rPr>
          <w:rFonts w:ascii="Times New Roman" w:hAnsi="Times New Roman"/>
          <w:sz w:val="20"/>
        </w:rPr>
        <w:t xml:space="preserve"> </w:t>
      </w:r>
      <w:r w:rsidRPr="00B75677">
        <w:rPr>
          <w:rFonts w:ascii="Times New Roman" w:hAnsi="Times New Roman"/>
          <w:sz w:val="20"/>
        </w:rPr>
        <w:t>проведення</w:t>
      </w:r>
      <w:r w:rsidR="00432B30" w:rsidRPr="00B75677">
        <w:rPr>
          <w:rFonts w:ascii="Times New Roman" w:hAnsi="Times New Roman"/>
          <w:sz w:val="20"/>
        </w:rPr>
        <w:t xml:space="preserve"> </w:t>
      </w:r>
      <w:r w:rsidRPr="00B75677">
        <w:rPr>
          <w:rFonts w:ascii="Times New Roman" w:hAnsi="Times New Roman"/>
          <w:sz w:val="20"/>
        </w:rPr>
        <w:t>поточного</w:t>
      </w:r>
      <w:r w:rsidR="00432B30" w:rsidRPr="00B75677">
        <w:rPr>
          <w:rFonts w:ascii="Times New Roman" w:hAnsi="Times New Roman"/>
          <w:sz w:val="20"/>
        </w:rPr>
        <w:t xml:space="preserve"> </w:t>
      </w:r>
      <w:r w:rsidRPr="00B75677">
        <w:rPr>
          <w:rFonts w:ascii="Times New Roman" w:hAnsi="Times New Roman"/>
          <w:sz w:val="20"/>
        </w:rPr>
        <w:t>і</w:t>
      </w:r>
      <w:r w:rsidR="00432B30" w:rsidRPr="00B75677">
        <w:rPr>
          <w:rFonts w:ascii="Times New Roman" w:hAnsi="Times New Roman"/>
          <w:sz w:val="20"/>
        </w:rPr>
        <w:t xml:space="preserve"> </w:t>
      </w:r>
      <w:r w:rsidRPr="00B75677">
        <w:rPr>
          <w:rFonts w:ascii="Times New Roman" w:hAnsi="Times New Roman"/>
          <w:sz w:val="20"/>
        </w:rPr>
        <w:t>капітального</w:t>
      </w:r>
      <w:r w:rsidR="00432B30" w:rsidRPr="00B75677">
        <w:rPr>
          <w:rFonts w:ascii="Times New Roman" w:hAnsi="Times New Roman"/>
          <w:sz w:val="20"/>
        </w:rPr>
        <w:t xml:space="preserve"> </w:t>
      </w:r>
      <w:r w:rsidRPr="00B75677">
        <w:rPr>
          <w:rFonts w:ascii="Times New Roman" w:hAnsi="Times New Roman"/>
          <w:sz w:val="20"/>
        </w:rPr>
        <w:t>ремонтів</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іншими</w:t>
      </w:r>
      <w:r w:rsidR="00432B30" w:rsidRPr="00B75677">
        <w:rPr>
          <w:rFonts w:ascii="Times New Roman" w:hAnsi="Times New Roman"/>
          <w:sz w:val="20"/>
        </w:rPr>
        <w:t xml:space="preserve"> </w:t>
      </w:r>
      <w:r w:rsidRPr="00B75677">
        <w:rPr>
          <w:rFonts w:ascii="Times New Roman" w:hAnsi="Times New Roman"/>
          <w:sz w:val="20"/>
        </w:rPr>
        <w:t>нормативно-правовими</w:t>
      </w:r>
      <w:r w:rsidR="00432B30" w:rsidRPr="00B75677">
        <w:rPr>
          <w:rFonts w:ascii="Times New Roman" w:hAnsi="Times New Roman"/>
          <w:sz w:val="20"/>
        </w:rPr>
        <w:t xml:space="preserve"> </w:t>
      </w:r>
      <w:r w:rsidRPr="00B75677">
        <w:rPr>
          <w:rFonts w:ascii="Times New Roman" w:hAnsi="Times New Roman"/>
          <w:sz w:val="20"/>
        </w:rPr>
        <w:t>актами</w:t>
      </w:r>
      <w:r w:rsidR="00432B30" w:rsidRPr="00B75677">
        <w:rPr>
          <w:rFonts w:ascii="Times New Roman" w:hAnsi="Times New Roman"/>
          <w:sz w:val="20"/>
        </w:rPr>
        <w:t xml:space="preserve"> </w:t>
      </w:r>
      <w:r w:rsidRPr="00B75677">
        <w:rPr>
          <w:rFonts w:ascii="Times New Roman" w:hAnsi="Times New Roman"/>
          <w:sz w:val="20"/>
        </w:rPr>
        <w:t>через</w:t>
      </w:r>
      <w:r w:rsidR="00432B30" w:rsidRPr="00B75677">
        <w:rPr>
          <w:rFonts w:ascii="Times New Roman" w:hAnsi="Times New Roman"/>
          <w:sz w:val="20"/>
        </w:rPr>
        <w:t xml:space="preserve"> </w:t>
      </w:r>
      <w:r w:rsidRPr="00B75677">
        <w:rPr>
          <w:rFonts w:ascii="Times New Roman" w:hAnsi="Times New Roman"/>
          <w:sz w:val="20"/>
        </w:rPr>
        <w:t>10</w:t>
      </w:r>
      <w:r w:rsidR="00432B30" w:rsidRPr="00B75677">
        <w:rPr>
          <w:rFonts w:ascii="Times New Roman" w:hAnsi="Times New Roman"/>
          <w:sz w:val="20"/>
        </w:rPr>
        <w:t xml:space="preserve"> </w:t>
      </w:r>
      <w:r w:rsidRPr="00B75677">
        <w:rPr>
          <w:rFonts w:ascii="Times New Roman" w:hAnsi="Times New Roman"/>
          <w:sz w:val="20"/>
        </w:rPr>
        <w:t>днів</w:t>
      </w:r>
      <w:r w:rsidR="00432B30" w:rsidRPr="00B75677">
        <w:rPr>
          <w:rFonts w:ascii="Times New Roman" w:hAnsi="Times New Roman"/>
          <w:sz w:val="20"/>
        </w:rPr>
        <w:t xml:space="preserve"> </w:t>
      </w:r>
      <w:r w:rsidRPr="00B75677">
        <w:rPr>
          <w:rFonts w:ascii="Times New Roman" w:hAnsi="Times New Roman"/>
          <w:sz w:val="20"/>
        </w:rPr>
        <w:t>після</w:t>
      </w:r>
      <w:r w:rsidR="00432B30" w:rsidRPr="00B75677">
        <w:rPr>
          <w:rFonts w:ascii="Times New Roman" w:hAnsi="Times New Roman"/>
          <w:sz w:val="20"/>
        </w:rPr>
        <w:t xml:space="preserve"> </w:t>
      </w:r>
      <w:r w:rsidRPr="00B75677">
        <w:rPr>
          <w:rFonts w:ascii="Times New Roman" w:hAnsi="Times New Roman"/>
          <w:sz w:val="20"/>
        </w:rPr>
        <w:t>повідомлення</w:t>
      </w:r>
      <w:r w:rsidR="00432B30" w:rsidRPr="00B75677">
        <w:rPr>
          <w:rFonts w:ascii="Times New Roman" w:hAnsi="Times New Roman"/>
          <w:sz w:val="20"/>
        </w:rPr>
        <w:t xml:space="preserve"> </w:t>
      </w:r>
      <w:r w:rsidR="000774D8" w:rsidRPr="00B75677">
        <w:rPr>
          <w:rFonts w:ascii="Times New Roman" w:hAnsi="Times New Roman"/>
          <w:sz w:val="20"/>
        </w:rPr>
        <w:t>С</w:t>
      </w:r>
      <w:r w:rsidRPr="00B75677">
        <w:rPr>
          <w:rFonts w:ascii="Times New Roman" w:hAnsi="Times New Roman"/>
          <w:sz w:val="20"/>
        </w:rPr>
        <w:t>поживачеві</w:t>
      </w:r>
      <w:r w:rsidR="00432B30" w:rsidRPr="00B75677">
        <w:rPr>
          <w:rFonts w:ascii="Times New Roman" w:hAnsi="Times New Roman"/>
          <w:sz w:val="20"/>
        </w:rPr>
        <w:t xml:space="preserve"> </w:t>
      </w:r>
      <w:r w:rsidRPr="00B75677">
        <w:rPr>
          <w:rFonts w:ascii="Times New Roman" w:hAnsi="Times New Roman"/>
          <w:sz w:val="20"/>
        </w:rPr>
        <w:t>через</w:t>
      </w:r>
      <w:r w:rsidR="00432B30" w:rsidRPr="00B75677">
        <w:rPr>
          <w:rFonts w:ascii="Times New Roman" w:hAnsi="Times New Roman"/>
          <w:sz w:val="20"/>
        </w:rPr>
        <w:t xml:space="preserve"> </w:t>
      </w:r>
      <w:r w:rsidRPr="00B75677">
        <w:rPr>
          <w:rFonts w:ascii="Times New Roman" w:hAnsi="Times New Roman"/>
          <w:sz w:val="20"/>
        </w:rPr>
        <w:t>засоби</w:t>
      </w:r>
      <w:r w:rsidR="00432B30" w:rsidRPr="00B75677">
        <w:rPr>
          <w:rFonts w:ascii="Times New Roman" w:hAnsi="Times New Roman"/>
          <w:sz w:val="20"/>
        </w:rPr>
        <w:t xml:space="preserve"> </w:t>
      </w:r>
      <w:r w:rsidRPr="00B75677">
        <w:rPr>
          <w:rFonts w:ascii="Times New Roman" w:hAnsi="Times New Roman"/>
          <w:sz w:val="20"/>
        </w:rPr>
        <w:t>масової</w:t>
      </w:r>
      <w:r w:rsidR="00432B30" w:rsidRPr="00B75677">
        <w:rPr>
          <w:rFonts w:ascii="Times New Roman" w:hAnsi="Times New Roman"/>
          <w:sz w:val="20"/>
        </w:rPr>
        <w:t xml:space="preserve"> </w:t>
      </w:r>
      <w:r w:rsidRPr="00B75677">
        <w:rPr>
          <w:rFonts w:ascii="Times New Roman" w:hAnsi="Times New Roman"/>
          <w:sz w:val="20"/>
        </w:rPr>
        <w:t>інформації</w:t>
      </w:r>
      <w:r w:rsidR="000774D8" w:rsidRPr="00B75677">
        <w:rPr>
          <w:rFonts w:ascii="Times New Roman" w:hAnsi="Times New Roman"/>
          <w:sz w:val="20"/>
        </w:rPr>
        <w:t xml:space="preserve">, розміщення інформаційних повідомлень на дошках біля під’їздів, розміщення оголошення на веб-ресурсі Виконавця </w:t>
      </w:r>
      <w:r w:rsidRPr="00B75677">
        <w:rPr>
          <w:rFonts w:ascii="Times New Roman" w:hAnsi="Times New Roman"/>
          <w:sz w:val="20"/>
        </w:rPr>
        <w:t>або</w:t>
      </w:r>
      <w:r w:rsidR="00432B30" w:rsidRPr="00B75677">
        <w:rPr>
          <w:rFonts w:ascii="Times New Roman" w:hAnsi="Times New Roman"/>
          <w:sz w:val="20"/>
        </w:rPr>
        <w:t xml:space="preserve"> </w:t>
      </w:r>
      <w:r w:rsidRPr="00B75677">
        <w:rPr>
          <w:rFonts w:ascii="Times New Roman" w:hAnsi="Times New Roman"/>
          <w:sz w:val="20"/>
        </w:rPr>
        <w:t>в</w:t>
      </w:r>
      <w:r w:rsidR="00432B30" w:rsidRPr="00B75677">
        <w:rPr>
          <w:rFonts w:ascii="Times New Roman" w:hAnsi="Times New Roman"/>
          <w:sz w:val="20"/>
        </w:rPr>
        <w:t xml:space="preserve"> </w:t>
      </w:r>
      <w:r w:rsidRPr="00B75677">
        <w:rPr>
          <w:rFonts w:ascii="Times New Roman" w:hAnsi="Times New Roman"/>
          <w:sz w:val="20"/>
        </w:rPr>
        <w:t>інший</w:t>
      </w:r>
      <w:r w:rsidR="00432B30" w:rsidRPr="00B75677">
        <w:rPr>
          <w:rFonts w:ascii="Times New Roman" w:hAnsi="Times New Roman"/>
          <w:sz w:val="20"/>
        </w:rPr>
        <w:t xml:space="preserve"> </w:t>
      </w:r>
      <w:r w:rsidRPr="00B75677">
        <w:rPr>
          <w:rFonts w:ascii="Times New Roman" w:hAnsi="Times New Roman"/>
          <w:sz w:val="20"/>
        </w:rPr>
        <w:t>спосіб,</w:t>
      </w:r>
      <w:r w:rsidR="00432B30" w:rsidRPr="00B75677">
        <w:rPr>
          <w:rFonts w:ascii="Times New Roman" w:hAnsi="Times New Roman"/>
          <w:sz w:val="20"/>
        </w:rPr>
        <w:t xml:space="preserve"> </w:t>
      </w:r>
      <w:r w:rsidR="000774D8" w:rsidRPr="00B75677">
        <w:rPr>
          <w:rFonts w:ascii="Times New Roman" w:hAnsi="Times New Roman"/>
          <w:sz w:val="20"/>
        </w:rPr>
        <w:t>обраний Виконавцем</w:t>
      </w:r>
      <w:r w:rsidRPr="00B75677">
        <w:rPr>
          <w:rFonts w:ascii="Times New Roman" w:hAnsi="Times New Roman"/>
          <w:sz w:val="20"/>
        </w:rPr>
        <w:t>,</w:t>
      </w:r>
      <w:r w:rsidR="00432B30" w:rsidRPr="00B75677">
        <w:rPr>
          <w:rFonts w:ascii="Times New Roman" w:hAnsi="Times New Roman"/>
          <w:sz w:val="20"/>
        </w:rPr>
        <w:t xml:space="preserve"> </w:t>
      </w:r>
      <w:r w:rsidRPr="00B75677">
        <w:rPr>
          <w:rFonts w:ascii="Times New Roman" w:hAnsi="Times New Roman"/>
          <w:sz w:val="20"/>
        </w:rPr>
        <w:t>із</w:t>
      </w:r>
      <w:r w:rsidR="00432B30" w:rsidRPr="00B75677">
        <w:rPr>
          <w:rFonts w:ascii="Times New Roman" w:hAnsi="Times New Roman"/>
          <w:sz w:val="20"/>
        </w:rPr>
        <w:t xml:space="preserve"> </w:t>
      </w:r>
      <w:r w:rsidRPr="00B75677">
        <w:rPr>
          <w:rFonts w:ascii="Times New Roman" w:hAnsi="Times New Roman"/>
          <w:sz w:val="20"/>
        </w:rPr>
        <w:t>зазначенням</w:t>
      </w:r>
      <w:r w:rsidR="00432B30" w:rsidRPr="00B75677">
        <w:rPr>
          <w:rFonts w:ascii="Times New Roman" w:hAnsi="Times New Roman"/>
          <w:sz w:val="20"/>
        </w:rPr>
        <w:t xml:space="preserve"> </w:t>
      </w:r>
      <w:r w:rsidRPr="00B75677">
        <w:rPr>
          <w:rFonts w:ascii="Times New Roman" w:hAnsi="Times New Roman"/>
          <w:sz w:val="20"/>
        </w:rPr>
        <w:t>причини</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строку</w:t>
      </w:r>
      <w:r w:rsidR="00432B30" w:rsidRPr="00B75677">
        <w:rPr>
          <w:rFonts w:ascii="Times New Roman" w:hAnsi="Times New Roman"/>
          <w:sz w:val="20"/>
        </w:rPr>
        <w:t xml:space="preserve"> </w:t>
      </w:r>
      <w:r w:rsidRPr="00B75677">
        <w:rPr>
          <w:rFonts w:ascii="Times New Roman" w:hAnsi="Times New Roman"/>
          <w:sz w:val="20"/>
        </w:rPr>
        <w:t>обмеження</w:t>
      </w:r>
      <w:r w:rsidR="00432B30" w:rsidRPr="00B75677">
        <w:rPr>
          <w:rFonts w:ascii="Times New Roman" w:hAnsi="Times New Roman"/>
          <w:sz w:val="20"/>
        </w:rPr>
        <w:t xml:space="preserve"> </w:t>
      </w:r>
      <w:r w:rsidRPr="00B75677">
        <w:rPr>
          <w:rFonts w:ascii="Times New Roman" w:hAnsi="Times New Roman"/>
          <w:sz w:val="20"/>
        </w:rPr>
        <w:t>(припинення)</w:t>
      </w:r>
      <w:r w:rsidR="00432B30" w:rsidRPr="00B75677">
        <w:rPr>
          <w:rFonts w:ascii="Times New Roman" w:hAnsi="Times New Roman"/>
          <w:sz w:val="20"/>
        </w:rPr>
        <w:t xml:space="preserve"> </w:t>
      </w:r>
      <w:r w:rsidRPr="00B75677">
        <w:rPr>
          <w:rFonts w:ascii="Times New Roman" w:hAnsi="Times New Roman"/>
          <w:sz w:val="20"/>
        </w:rPr>
        <w:t>надання</w:t>
      </w:r>
      <w:r w:rsidR="00432B30" w:rsidRPr="00B75677">
        <w:rPr>
          <w:rFonts w:ascii="Times New Roman" w:hAnsi="Times New Roman"/>
          <w:sz w:val="20"/>
        </w:rPr>
        <w:t xml:space="preserve"> </w:t>
      </w:r>
      <w:r w:rsidRPr="00B75677">
        <w:rPr>
          <w:rFonts w:ascii="Times New Roman" w:hAnsi="Times New Roman"/>
          <w:sz w:val="20"/>
        </w:rPr>
        <w:t>відповідних</w:t>
      </w:r>
      <w:r w:rsidR="00432B30" w:rsidRPr="00B75677">
        <w:rPr>
          <w:rFonts w:ascii="Times New Roman" w:hAnsi="Times New Roman"/>
          <w:sz w:val="20"/>
        </w:rPr>
        <w:t xml:space="preserve"> </w:t>
      </w:r>
      <w:r w:rsidRPr="00B75677">
        <w:rPr>
          <w:rFonts w:ascii="Times New Roman" w:hAnsi="Times New Roman"/>
          <w:sz w:val="20"/>
        </w:rPr>
        <w:t>послуг;</w:t>
      </w:r>
    </w:p>
    <w:p w14:paraId="037440EA" w14:textId="26D8616F" w:rsidR="001A5698" w:rsidRPr="00B75677" w:rsidRDefault="001A5698"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ліквідації</w:t>
      </w:r>
      <w:r w:rsidR="00432B30" w:rsidRPr="00B75677">
        <w:rPr>
          <w:rFonts w:ascii="Times New Roman" w:hAnsi="Times New Roman"/>
          <w:sz w:val="20"/>
        </w:rPr>
        <w:t xml:space="preserve"> </w:t>
      </w:r>
      <w:r w:rsidRPr="00B75677">
        <w:rPr>
          <w:rFonts w:ascii="Times New Roman" w:hAnsi="Times New Roman"/>
          <w:sz w:val="20"/>
        </w:rPr>
        <w:t>наслідків</w:t>
      </w:r>
      <w:r w:rsidR="00432B30" w:rsidRPr="00B75677">
        <w:rPr>
          <w:rFonts w:ascii="Times New Roman" w:hAnsi="Times New Roman"/>
          <w:sz w:val="20"/>
        </w:rPr>
        <w:t xml:space="preserve"> </w:t>
      </w:r>
      <w:r w:rsidRPr="00B75677">
        <w:rPr>
          <w:rFonts w:ascii="Times New Roman" w:hAnsi="Times New Roman"/>
          <w:sz w:val="20"/>
        </w:rPr>
        <w:t>аварії,</w:t>
      </w:r>
      <w:r w:rsidR="00432B30" w:rsidRPr="00B75677">
        <w:rPr>
          <w:rFonts w:ascii="Times New Roman" w:hAnsi="Times New Roman"/>
          <w:sz w:val="20"/>
        </w:rPr>
        <w:t xml:space="preserve"> </w:t>
      </w:r>
      <w:r w:rsidRPr="00B75677">
        <w:rPr>
          <w:rFonts w:ascii="Times New Roman" w:hAnsi="Times New Roman"/>
          <w:sz w:val="20"/>
        </w:rPr>
        <w:t>повідомивши</w:t>
      </w:r>
      <w:r w:rsidR="00432B30" w:rsidRPr="00B75677">
        <w:rPr>
          <w:rFonts w:ascii="Times New Roman" w:hAnsi="Times New Roman"/>
          <w:sz w:val="20"/>
        </w:rPr>
        <w:t xml:space="preserve"> </w:t>
      </w:r>
      <w:r w:rsidR="000774D8" w:rsidRPr="00B75677">
        <w:rPr>
          <w:rFonts w:ascii="Times New Roman" w:hAnsi="Times New Roman"/>
          <w:sz w:val="20"/>
        </w:rPr>
        <w:t>С</w:t>
      </w:r>
      <w:r w:rsidR="003C5DAF" w:rsidRPr="00B75677">
        <w:rPr>
          <w:rFonts w:ascii="Times New Roman" w:hAnsi="Times New Roman"/>
          <w:sz w:val="20"/>
        </w:rPr>
        <w:t>поживача</w:t>
      </w:r>
      <w:r w:rsidR="00432B30" w:rsidRPr="00B75677">
        <w:rPr>
          <w:rFonts w:ascii="Times New Roman" w:hAnsi="Times New Roman"/>
          <w:sz w:val="20"/>
        </w:rPr>
        <w:t xml:space="preserve"> </w:t>
      </w:r>
      <w:r w:rsidR="000774D8" w:rsidRPr="00B75677">
        <w:rPr>
          <w:rFonts w:ascii="Times New Roman" w:hAnsi="Times New Roman"/>
          <w:sz w:val="20"/>
        </w:rPr>
        <w:t xml:space="preserve">у </w:t>
      </w:r>
      <w:r w:rsidRPr="00B75677">
        <w:rPr>
          <w:rFonts w:ascii="Times New Roman" w:hAnsi="Times New Roman"/>
          <w:sz w:val="20"/>
        </w:rPr>
        <w:t>спосіб,</w:t>
      </w:r>
      <w:r w:rsidR="00432B30" w:rsidRPr="00B75677">
        <w:rPr>
          <w:rFonts w:ascii="Times New Roman" w:hAnsi="Times New Roman"/>
          <w:sz w:val="20"/>
        </w:rPr>
        <w:t xml:space="preserve"> </w:t>
      </w:r>
      <w:r w:rsidR="000774D8" w:rsidRPr="00B75677">
        <w:rPr>
          <w:rFonts w:ascii="Times New Roman" w:hAnsi="Times New Roman"/>
          <w:sz w:val="20"/>
        </w:rPr>
        <w:t>обраний Виконавцем</w:t>
      </w:r>
      <w:r w:rsidRPr="00B75677">
        <w:rPr>
          <w:rFonts w:ascii="Times New Roman" w:hAnsi="Times New Roman"/>
          <w:sz w:val="20"/>
        </w:rPr>
        <w:t>,</w:t>
      </w:r>
      <w:r w:rsidR="00432B30" w:rsidRPr="00B75677">
        <w:rPr>
          <w:rFonts w:ascii="Times New Roman" w:hAnsi="Times New Roman"/>
          <w:sz w:val="20"/>
        </w:rPr>
        <w:t xml:space="preserve"> </w:t>
      </w:r>
      <w:r w:rsidRPr="00B75677">
        <w:rPr>
          <w:rFonts w:ascii="Times New Roman" w:hAnsi="Times New Roman"/>
          <w:sz w:val="20"/>
        </w:rPr>
        <w:t>про</w:t>
      </w:r>
      <w:r w:rsidR="00432B30" w:rsidRPr="00B75677">
        <w:rPr>
          <w:rFonts w:ascii="Times New Roman" w:hAnsi="Times New Roman"/>
          <w:sz w:val="20"/>
        </w:rPr>
        <w:t xml:space="preserve"> </w:t>
      </w:r>
      <w:r w:rsidRPr="00B75677">
        <w:rPr>
          <w:rFonts w:ascii="Times New Roman" w:hAnsi="Times New Roman"/>
          <w:sz w:val="20"/>
        </w:rPr>
        <w:t>перерву</w:t>
      </w:r>
      <w:r w:rsidR="00432B30" w:rsidRPr="00B75677">
        <w:rPr>
          <w:rFonts w:ascii="Times New Roman" w:hAnsi="Times New Roman"/>
          <w:sz w:val="20"/>
        </w:rPr>
        <w:t xml:space="preserve"> </w:t>
      </w:r>
      <w:r w:rsidR="000774D8" w:rsidRPr="00B75677">
        <w:rPr>
          <w:rFonts w:ascii="Times New Roman" w:hAnsi="Times New Roman"/>
          <w:sz w:val="20"/>
        </w:rPr>
        <w:t xml:space="preserve">у наданні послуг </w:t>
      </w:r>
      <w:r w:rsidRPr="00B75677">
        <w:rPr>
          <w:rFonts w:ascii="Times New Roman" w:hAnsi="Times New Roman"/>
          <w:sz w:val="20"/>
        </w:rPr>
        <w:t>не</w:t>
      </w:r>
      <w:r w:rsidR="00432B30" w:rsidRPr="00B75677">
        <w:rPr>
          <w:rFonts w:ascii="Times New Roman" w:hAnsi="Times New Roman"/>
          <w:sz w:val="20"/>
        </w:rPr>
        <w:t xml:space="preserve"> </w:t>
      </w:r>
      <w:r w:rsidRPr="00B75677">
        <w:rPr>
          <w:rFonts w:ascii="Times New Roman" w:hAnsi="Times New Roman"/>
          <w:sz w:val="20"/>
        </w:rPr>
        <w:t>пізніше</w:t>
      </w:r>
      <w:r w:rsidR="00432B30" w:rsidRPr="00B75677">
        <w:rPr>
          <w:rFonts w:ascii="Times New Roman" w:hAnsi="Times New Roman"/>
          <w:sz w:val="20"/>
        </w:rPr>
        <w:t xml:space="preserve"> </w:t>
      </w:r>
      <w:r w:rsidRPr="00B75677">
        <w:rPr>
          <w:rFonts w:ascii="Times New Roman" w:hAnsi="Times New Roman"/>
          <w:sz w:val="20"/>
        </w:rPr>
        <w:t>ніж</w:t>
      </w:r>
      <w:r w:rsidR="00432B30" w:rsidRPr="00B75677">
        <w:rPr>
          <w:rFonts w:ascii="Times New Roman" w:hAnsi="Times New Roman"/>
          <w:sz w:val="20"/>
        </w:rPr>
        <w:t xml:space="preserve"> </w:t>
      </w:r>
      <w:r w:rsidRPr="00B75677">
        <w:rPr>
          <w:rFonts w:ascii="Times New Roman" w:hAnsi="Times New Roman"/>
          <w:sz w:val="20"/>
        </w:rPr>
        <w:t>через</w:t>
      </w:r>
      <w:r w:rsidR="00432B30" w:rsidRPr="00B75677">
        <w:rPr>
          <w:rFonts w:ascii="Times New Roman" w:hAnsi="Times New Roman"/>
          <w:sz w:val="20"/>
        </w:rPr>
        <w:t xml:space="preserve"> </w:t>
      </w:r>
      <w:r w:rsidRPr="00B75677">
        <w:rPr>
          <w:rFonts w:ascii="Times New Roman" w:hAnsi="Times New Roman"/>
          <w:sz w:val="20"/>
        </w:rPr>
        <w:t>три</w:t>
      </w:r>
      <w:r w:rsidR="00432B30" w:rsidRPr="00B75677">
        <w:rPr>
          <w:rFonts w:ascii="Times New Roman" w:hAnsi="Times New Roman"/>
          <w:sz w:val="20"/>
        </w:rPr>
        <w:t xml:space="preserve"> </w:t>
      </w:r>
      <w:r w:rsidRPr="00B75677">
        <w:rPr>
          <w:rFonts w:ascii="Times New Roman" w:hAnsi="Times New Roman"/>
          <w:sz w:val="20"/>
        </w:rPr>
        <w:t>години</w:t>
      </w:r>
      <w:r w:rsidR="00432B30" w:rsidRPr="00B75677">
        <w:rPr>
          <w:rFonts w:ascii="Times New Roman" w:hAnsi="Times New Roman"/>
          <w:sz w:val="20"/>
        </w:rPr>
        <w:t xml:space="preserve"> </w:t>
      </w:r>
      <w:r w:rsidRPr="00B75677">
        <w:rPr>
          <w:rFonts w:ascii="Times New Roman" w:hAnsi="Times New Roman"/>
          <w:sz w:val="20"/>
        </w:rPr>
        <w:t>з</w:t>
      </w:r>
      <w:r w:rsidR="00432B30" w:rsidRPr="00B75677">
        <w:rPr>
          <w:rFonts w:ascii="Times New Roman" w:hAnsi="Times New Roman"/>
          <w:sz w:val="20"/>
        </w:rPr>
        <w:t xml:space="preserve"> </w:t>
      </w:r>
      <w:r w:rsidRPr="00B75677">
        <w:rPr>
          <w:rFonts w:ascii="Times New Roman" w:hAnsi="Times New Roman"/>
          <w:sz w:val="20"/>
        </w:rPr>
        <w:t>початку</w:t>
      </w:r>
      <w:r w:rsidR="00432B30" w:rsidRPr="00B75677">
        <w:rPr>
          <w:rFonts w:ascii="Times New Roman" w:hAnsi="Times New Roman"/>
          <w:sz w:val="20"/>
        </w:rPr>
        <w:t xml:space="preserve"> </w:t>
      </w:r>
      <w:r w:rsidRPr="00B75677">
        <w:rPr>
          <w:rFonts w:ascii="Times New Roman" w:hAnsi="Times New Roman"/>
          <w:sz w:val="20"/>
        </w:rPr>
        <w:t>такої</w:t>
      </w:r>
      <w:r w:rsidR="00432B30" w:rsidRPr="00B75677">
        <w:rPr>
          <w:rFonts w:ascii="Times New Roman" w:hAnsi="Times New Roman"/>
          <w:sz w:val="20"/>
        </w:rPr>
        <w:t xml:space="preserve"> </w:t>
      </w:r>
      <w:r w:rsidRPr="00B75677">
        <w:rPr>
          <w:rFonts w:ascii="Times New Roman" w:hAnsi="Times New Roman"/>
          <w:sz w:val="20"/>
        </w:rPr>
        <w:t>перерви.</w:t>
      </w:r>
      <w:r w:rsidR="00432B30" w:rsidRPr="00B75677">
        <w:rPr>
          <w:rFonts w:ascii="Times New Roman" w:hAnsi="Times New Roman"/>
          <w:sz w:val="20"/>
        </w:rPr>
        <w:t xml:space="preserve"> </w:t>
      </w:r>
      <w:r w:rsidRPr="00B75677">
        <w:rPr>
          <w:rFonts w:ascii="Times New Roman" w:hAnsi="Times New Roman"/>
          <w:sz w:val="20"/>
        </w:rPr>
        <w:t>У</w:t>
      </w:r>
      <w:r w:rsidR="00432B30" w:rsidRPr="00B75677">
        <w:rPr>
          <w:rFonts w:ascii="Times New Roman" w:hAnsi="Times New Roman"/>
          <w:sz w:val="20"/>
        </w:rPr>
        <w:t xml:space="preserve"> </w:t>
      </w:r>
      <w:r w:rsidRPr="00B75677">
        <w:rPr>
          <w:rFonts w:ascii="Times New Roman" w:hAnsi="Times New Roman"/>
          <w:sz w:val="20"/>
        </w:rPr>
        <w:t>повідомленні</w:t>
      </w:r>
      <w:r w:rsidR="00432B30" w:rsidRPr="00B75677">
        <w:rPr>
          <w:rFonts w:ascii="Times New Roman" w:hAnsi="Times New Roman"/>
          <w:sz w:val="20"/>
        </w:rPr>
        <w:t xml:space="preserve"> </w:t>
      </w:r>
      <w:r w:rsidRPr="00B75677">
        <w:rPr>
          <w:rFonts w:ascii="Times New Roman" w:hAnsi="Times New Roman"/>
          <w:sz w:val="20"/>
        </w:rPr>
        <w:t>зазначається</w:t>
      </w:r>
      <w:r w:rsidR="00432B30" w:rsidRPr="00B75677">
        <w:rPr>
          <w:rFonts w:ascii="Times New Roman" w:hAnsi="Times New Roman"/>
          <w:sz w:val="20"/>
        </w:rPr>
        <w:t xml:space="preserve"> </w:t>
      </w:r>
      <w:r w:rsidRPr="00B75677">
        <w:rPr>
          <w:rFonts w:ascii="Times New Roman" w:hAnsi="Times New Roman"/>
          <w:sz w:val="20"/>
        </w:rPr>
        <w:t>причина</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строк</w:t>
      </w:r>
      <w:r w:rsidR="00432B30" w:rsidRPr="00B75677">
        <w:rPr>
          <w:rFonts w:ascii="Times New Roman" w:hAnsi="Times New Roman"/>
          <w:sz w:val="20"/>
        </w:rPr>
        <w:t xml:space="preserve"> </w:t>
      </w:r>
      <w:r w:rsidRPr="00B75677">
        <w:rPr>
          <w:rFonts w:ascii="Times New Roman" w:hAnsi="Times New Roman"/>
          <w:sz w:val="20"/>
        </w:rPr>
        <w:t>перерви</w:t>
      </w:r>
      <w:r w:rsidR="00432B30" w:rsidRPr="00B75677">
        <w:rPr>
          <w:rFonts w:ascii="Times New Roman" w:hAnsi="Times New Roman"/>
          <w:sz w:val="20"/>
        </w:rPr>
        <w:t xml:space="preserve"> </w:t>
      </w:r>
      <w:r w:rsidRPr="00B75677">
        <w:rPr>
          <w:rFonts w:ascii="Times New Roman" w:hAnsi="Times New Roman"/>
          <w:sz w:val="20"/>
        </w:rPr>
        <w:t>в</w:t>
      </w:r>
      <w:r w:rsidR="00432B30" w:rsidRPr="00B75677">
        <w:rPr>
          <w:rFonts w:ascii="Times New Roman" w:hAnsi="Times New Roman"/>
          <w:sz w:val="20"/>
        </w:rPr>
        <w:t xml:space="preserve"> </w:t>
      </w:r>
      <w:r w:rsidRPr="00B75677">
        <w:rPr>
          <w:rFonts w:ascii="Times New Roman" w:hAnsi="Times New Roman"/>
          <w:sz w:val="20"/>
        </w:rPr>
        <w:t>наданні</w:t>
      </w:r>
      <w:r w:rsidR="00432B30" w:rsidRPr="00B75677">
        <w:rPr>
          <w:rFonts w:ascii="Times New Roman" w:hAnsi="Times New Roman"/>
          <w:sz w:val="20"/>
        </w:rPr>
        <w:t xml:space="preserve"> </w:t>
      </w:r>
      <w:r w:rsidRPr="00B75677">
        <w:rPr>
          <w:rFonts w:ascii="Times New Roman" w:hAnsi="Times New Roman"/>
          <w:sz w:val="20"/>
        </w:rPr>
        <w:t>відповідних</w:t>
      </w:r>
      <w:r w:rsidR="00432B30" w:rsidRPr="00B75677">
        <w:rPr>
          <w:rFonts w:ascii="Times New Roman" w:hAnsi="Times New Roman"/>
          <w:sz w:val="20"/>
        </w:rPr>
        <w:t xml:space="preserve"> </w:t>
      </w:r>
      <w:r w:rsidRPr="00B75677">
        <w:rPr>
          <w:rFonts w:ascii="Times New Roman" w:hAnsi="Times New Roman"/>
          <w:sz w:val="20"/>
        </w:rPr>
        <w:t>послуг.</w:t>
      </w:r>
    </w:p>
    <w:p w14:paraId="1DEB0B61" w14:textId="1604DA7A" w:rsidR="001A5698" w:rsidRPr="00B75677" w:rsidRDefault="007D2535" w:rsidP="009F5210">
      <w:pPr>
        <w:pStyle w:val="a8"/>
        <w:spacing w:before="0"/>
        <w:ind w:firstLine="0"/>
        <w:jc w:val="both"/>
        <w:rPr>
          <w:rFonts w:ascii="Times New Roman" w:hAnsi="Times New Roman"/>
          <w:sz w:val="20"/>
        </w:rPr>
      </w:pPr>
      <w:r>
        <w:rPr>
          <w:rFonts w:ascii="Times New Roman" w:hAnsi="Times New Roman"/>
          <w:sz w:val="20"/>
        </w:rPr>
        <w:t>34</w:t>
      </w:r>
      <w:r w:rsidR="001A5698" w:rsidRPr="00B75677">
        <w:rPr>
          <w:rFonts w:ascii="Times New Roman" w:hAnsi="Times New Roman"/>
          <w:sz w:val="20"/>
        </w:rPr>
        <w:t>.</w:t>
      </w:r>
      <w:r w:rsidR="00432B30" w:rsidRPr="00B75677">
        <w:rPr>
          <w:rFonts w:ascii="Times New Roman" w:hAnsi="Times New Roman"/>
          <w:sz w:val="20"/>
        </w:rPr>
        <w:t xml:space="preserve"> </w:t>
      </w:r>
      <w:r w:rsidR="001A5698" w:rsidRPr="00B75677">
        <w:rPr>
          <w:rFonts w:ascii="Times New Roman" w:hAnsi="Times New Roman"/>
          <w:sz w:val="20"/>
        </w:rPr>
        <w:t>Виконавець</w:t>
      </w:r>
      <w:r w:rsidR="00432B30" w:rsidRPr="00B75677">
        <w:rPr>
          <w:rFonts w:ascii="Times New Roman" w:hAnsi="Times New Roman"/>
          <w:sz w:val="20"/>
        </w:rPr>
        <w:t xml:space="preserve"> </w:t>
      </w:r>
      <w:r w:rsidR="001A5698" w:rsidRPr="00B75677">
        <w:rPr>
          <w:rFonts w:ascii="Times New Roman" w:hAnsi="Times New Roman"/>
          <w:sz w:val="20"/>
        </w:rPr>
        <w:t>має</w:t>
      </w:r>
      <w:r w:rsidR="00432B30" w:rsidRPr="00B75677">
        <w:rPr>
          <w:rFonts w:ascii="Times New Roman" w:hAnsi="Times New Roman"/>
          <w:sz w:val="20"/>
        </w:rPr>
        <w:t xml:space="preserve"> </w:t>
      </w:r>
      <w:r w:rsidR="001A5698" w:rsidRPr="00B75677">
        <w:rPr>
          <w:rFonts w:ascii="Times New Roman" w:hAnsi="Times New Roman"/>
          <w:sz w:val="20"/>
        </w:rPr>
        <w:t>право</w:t>
      </w:r>
      <w:r w:rsidR="00432B30" w:rsidRPr="00B75677">
        <w:rPr>
          <w:rFonts w:ascii="Times New Roman" w:hAnsi="Times New Roman"/>
          <w:sz w:val="20"/>
        </w:rPr>
        <w:t xml:space="preserve"> </w:t>
      </w:r>
      <w:r w:rsidR="001A5698" w:rsidRPr="00B75677">
        <w:rPr>
          <w:rFonts w:ascii="Times New Roman" w:hAnsi="Times New Roman"/>
          <w:sz w:val="20"/>
        </w:rPr>
        <w:t>обмежити</w:t>
      </w:r>
      <w:r w:rsidR="00432B30" w:rsidRPr="00B75677">
        <w:rPr>
          <w:rFonts w:ascii="Times New Roman" w:hAnsi="Times New Roman"/>
          <w:sz w:val="20"/>
        </w:rPr>
        <w:t xml:space="preserve"> </w:t>
      </w:r>
      <w:r w:rsidR="001A5698" w:rsidRPr="00B75677">
        <w:rPr>
          <w:rFonts w:ascii="Times New Roman" w:hAnsi="Times New Roman"/>
          <w:sz w:val="20"/>
        </w:rPr>
        <w:t>(припинити)</w:t>
      </w:r>
      <w:r w:rsidR="00432B30" w:rsidRPr="00B75677">
        <w:rPr>
          <w:rFonts w:ascii="Times New Roman" w:hAnsi="Times New Roman"/>
          <w:sz w:val="20"/>
        </w:rPr>
        <w:t xml:space="preserve"> </w:t>
      </w:r>
      <w:r w:rsidR="001A5698" w:rsidRPr="00B75677">
        <w:rPr>
          <w:rFonts w:ascii="Times New Roman" w:hAnsi="Times New Roman"/>
          <w:sz w:val="20"/>
        </w:rPr>
        <w:t>надання</w:t>
      </w:r>
      <w:r w:rsidR="00432B30" w:rsidRPr="00B75677">
        <w:rPr>
          <w:rFonts w:ascii="Times New Roman" w:hAnsi="Times New Roman"/>
          <w:sz w:val="20"/>
        </w:rPr>
        <w:t xml:space="preserve"> </w:t>
      </w:r>
      <w:r w:rsidR="003C5DAF" w:rsidRPr="00B75677">
        <w:rPr>
          <w:rFonts w:ascii="Times New Roman" w:hAnsi="Times New Roman"/>
          <w:sz w:val="20"/>
        </w:rPr>
        <w:t>послуг</w:t>
      </w:r>
      <w:r w:rsidR="000774D8" w:rsidRPr="00B75677">
        <w:rPr>
          <w:rFonts w:ascii="Times New Roman" w:hAnsi="Times New Roman"/>
          <w:sz w:val="20"/>
        </w:rPr>
        <w:t xml:space="preserve"> С</w:t>
      </w:r>
      <w:r w:rsidR="001A5698" w:rsidRPr="00B75677">
        <w:rPr>
          <w:rFonts w:ascii="Times New Roman" w:hAnsi="Times New Roman"/>
          <w:sz w:val="20"/>
        </w:rPr>
        <w:t>поживачеві</w:t>
      </w:r>
      <w:r w:rsidR="00432B30" w:rsidRPr="00B75677">
        <w:rPr>
          <w:rFonts w:ascii="Times New Roman" w:hAnsi="Times New Roman"/>
          <w:sz w:val="20"/>
        </w:rPr>
        <w:t xml:space="preserve"> </w:t>
      </w:r>
      <w:r w:rsidR="001A5698" w:rsidRPr="00B75677">
        <w:rPr>
          <w:rFonts w:ascii="Times New Roman" w:hAnsi="Times New Roman"/>
          <w:sz w:val="20"/>
        </w:rPr>
        <w:t>у</w:t>
      </w:r>
      <w:r w:rsidR="00432B30" w:rsidRPr="00B75677">
        <w:rPr>
          <w:rFonts w:ascii="Times New Roman" w:hAnsi="Times New Roman"/>
          <w:sz w:val="20"/>
        </w:rPr>
        <w:t xml:space="preserve"> </w:t>
      </w:r>
      <w:r w:rsidR="001A5698" w:rsidRPr="00B75677">
        <w:rPr>
          <w:rFonts w:ascii="Times New Roman" w:hAnsi="Times New Roman"/>
          <w:sz w:val="20"/>
        </w:rPr>
        <w:t>разі</w:t>
      </w:r>
      <w:r w:rsidR="00432B30" w:rsidRPr="00B75677">
        <w:rPr>
          <w:rFonts w:ascii="Times New Roman" w:hAnsi="Times New Roman"/>
          <w:sz w:val="20"/>
        </w:rPr>
        <w:t xml:space="preserve"> </w:t>
      </w:r>
      <w:r w:rsidR="001A5698" w:rsidRPr="00B75677">
        <w:rPr>
          <w:rFonts w:ascii="Times New Roman" w:hAnsi="Times New Roman"/>
          <w:sz w:val="20"/>
        </w:rPr>
        <w:t>непогашення</w:t>
      </w:r>
      <w:r w:rsidR="00432B30" w:rsidRPr="00B75677">
        <w:rPr>
          <w:rFonts w:ascii="Times New Roman" w:hAnsi="Times New Roman"/>
          <w:sz w:val="20"/>
        </w:rPr>
        <w:t xml:space="preserve"> </w:t>
      </w:r>
      <w:r w:rsidR="001A5698" w:rsidRPr="00B75677">
        <w:rPr>
          <w:rFonts w:ascii="Times New Roman" w:hAnsi="Times New Roman"/>
          <w:sz w:val="20"/>
        </w:rPr>
        <w:t>в</w:t>
      </w:r>
      <w:r w:rsidR="00432B30" w:rsidRPr="00B75677">
        <w:rPr>
          <w:rFonts w:ascii="Times New Roman" w:hAnsi="Times New Roman"/>
          <w:sz w:val="20"/>
        </w:rPr>
        <w:t xml:space="preserve"> </w:t>
      </w:r>
      <w:r w:rsidR="001A5698" w:rsidRPr="00B75677">
        <w:rPr>
          <w:rFonts w:ascii="Times New Roman" w:hAnsi="Times New Roman"/>
          <w:sz w:val="20"/>
        </w:rPr>
        <w:t>повному</w:t>
      </w:r>
      <w:r w:rsidR="00432B30" w:rsidRPr="00B75677">
        <w:rPr>
          <w:rFonts w:ascii="Times New Roman" w:hAnsi="Times New Roman"/>
          <w:sz w:val="20"/>
        </w:rPr>
        <w:t xml:space="preserve"> </w:t>
      </w:r>
      <w:r w:rsidR="001A5698" w:rsidRPr="00B75677">
        <w:rPr>
          <w:rFonts w:ascii="Times New Roman" w:hAnsi="Times New Roman"/>
          <w:sz w:val="20"/>
        </w:rPr>
        <w:t>обсязі</w:t>
      </w:r>
      <w:r w:rsidR="00432B30" w:rsidRPr="00B75677">
        <w:rPr>
          <w:rFonts w:ascii="Times New Roman" w:hAnsi="Times New Roman"/>
          <w:sz w:val="20"/>
        </w:rPr>
        <w:t xml:space="preserve"> </w:t>
      </w:r>
      <w:r w:rsidR="001A5698" w:rsidRPr="00B75677">
        <w:rPr>
          <w:rFonts w:ascii="Times New Roman" w:hAnsi="Times New Roman"/>
          <w:sz w:val="20"/>
        </w:rPr>
        <w:t>заборгованості</w:t>
      </w:r>
      <w:r w:rsidR="00432B30" w:rsidRPr="00B75677">
        <w:rPr>
          <w:rFonts w:ascii="Times New Roman" w:hAnsi="Times New Roman"/>
          <w:sz w:val="20"/>
        </w:rPr>
        <w:t xml:space="preserve"> </w:t>
      </w:r>
      <w:r w:rsidR="001A5698" w:rsidRPr="00B75677">
        <w:rPr>
          <w:rFonts w:ascii="Times New Roman" w:hAnsi="Times New Roman"/>
          <w:sz w:val="20"/>
        </w:rPr>
        <w:t>за</w:t>
      </w:r>
      <w:r w:rsidR="00432B30" w:rsidRPr="00B75677">
        <w:rPr>
          <w:rFonts w:ascii="Times New Roman" w:hAnsi="Times New Roman"/>
          <w:sz w:val="20"/>
        </w:rPr>
        <w:t xml:space="preserve"> </w:t>
      </w:r>
      <w:r w:rsidR="001A5698" w:rsidRPr="00B75677">
        <w:rPr>
          <w:rFonts w:ascii="Times New Roman" w:hAnsi="Times New Roman"/>
          <w:sz w:val="20"/>
        </w:rPr>
        <w:t>спожиті</w:t>
      </w:r>
      <w:r w:rsidR="00432B30" w:rsidRPr="00B75677">
        <w:rPr>
          <w:rFonts w:ascii="Times New Roman" w:hAnsi="Times New Roman"/>
          <w:sz w:val="20"/>
        </w:rPr>
        <w:t xml:space="preserve"> </w:t>
      </w:r>
      <w:r w:rsidR="001A5698" w:rsidRPr="00B75677">
        <w:rPr>
          <w:rFonts w:ascii="Times New Roman" w:hAnsi="Times New Roman"/>
          <w:sz w:val="20"/>
        </w:rPr>
        <w:t>послуги</w:t>
      </w:r>
      <w:r w:rsidR="00432B30" w:rsidRPr="00B75677">
        <w:rPr>
          <w:rFonts w:ascii="Times New Roman" w:hAnsi="Times New Roman"/>
          <w:sz w:val="20"/>
        </w:rPr>
        <w:t xml:space="preserve"> </w:t>
      </w:r>
      <w:r w:rsidR="00DE0D33">
        <w:rPr>
          <w:rFonts w:ascii="Times New Roman" w:hAnsi="Times New Roman"/>
          <w:sz w:val="20"/>
        </w:rPr>
        <w:t>не раніше</w:t>
      </w:r>
      <w:r w:rsidR="00432B30" w:rsidRPr="00B75677">
        <w:rPr>
          <w:rFonts w:ascii="Times New Roman" w:hAnsi="Times New Roman"/>
          <w:sz w:val="20"/>
        </w:rPr>
        <w:t xml:space="preserve"> </w:t>
      </w:r>
      <w:r w:rsidR="001A5698" w:rsidRPr="00B75677">
        <w:rPr>
          <w:rFonts w:ascii="Times New Roman" w:hAnsi="Times New Roman"/>
          <w:sz w:val="20"/>
        </w:rPr>
        <w:t>дня</w:t>
      </w:r>
      <w:r w:rsidR="00432B30" w:rsidRPr="00B75677">
        <w:rPr>
          <w:rFonts w:ascii="Times New Roman" w:hAnsi="Times New Roman"/>
          <w:sz w:val="20"/>
        </w:rPr>
        <w:t xml:space="preserve"> </w:t>
      </w:r>
      <w:r w:rsidR="001A5698" w:rsidRPr="00B75677">
        <w:rPr>
          <w:rFonts w:ascii="Times New Roman" w:hAnsi="Times New Roman"/>
          <w:sz w:val="20"/>
        </w:rPr>
        <w:t>отримання</w:t>
      </w:r>
      <w:r w:rsidR="00432B30" w:rsidRPr="00B75677">
        <w:rPr>
          <w:rFonts w:ascii="Times New Roman" w:hAnsi="Times New Roman"/>
          <w:sz w:val="20"/>
        </w:rPr>
        <w:t xml:space="preserve"> </w:t>
      </w:r>
      <w:r w:rsidR="000774D8" w:rsidRPr="00B75677">
        <w:rPr>
          <w:rFonts w:ascii="Times New Roman" w:hAnsi="Times New Roman"/>
          <w:sz w:val="20"/>
        </w:rPr>
        <w:t>С</w:t>
      </w:r>
      <w:r w:rsidR="001A5698" w:rsidRPr="00B75677">
        <w:rPr>
          <w:rFonts w:ascii="Times New Roman" w:hAnsi="Times New Roman"/>
          <w:sz w:val="20"/>
        </w:rPr>
        <w:t>поживачем</w:t>
      </w:r>
      <w:r w:rsidR="00432B30" w:rsidRPr="00B75677">
        <w:rPr>
          <w:rFonts w:ascii="Times New Roman" w:hAnsi="Times New Roman"/>
          <w:sz w:val="20"/>
        </w:rPr>
        <w:t xml:space="preserve"> </w:t>
      </w:r>
      <w:r w:rsidR="001A5698" w:rsidRPr="00B75677">
        <w:rPr>
          <w:rFonts w:ascii="Times New Roman" w:hAnsi="Times New Roman"/>
          <w:sz w:val="20"/>
        </w:rPr>
        <w:t>попередження</w:t>
      </w:r>
      <w:r w:rsidR="00432B30" w:rsidRPr="00B75677">
        <w:rPr>
          <w:rFonts w:ascii="Times New Roman" w:hAnsi="Times New Roman"/>
          <w:sz w:val="20"/>
        </w:rPr>
        <w:t xml:space="preserve"> </w:t>
      </w:r>
      <w:r w:rsidR="001A5698" w:rsidRPr="00B75677">
        <w:rPr>
          <w:rFonts w:ascii="Times New Roman" w:hAnsi="Times New Roman"/>
          <w:sz w:val="20"/>
        </w:rPr>
        <w:t>від</w:t>
      </w:r>
      <w:r w:rsidR="00432B30" w:rsidRPr="00B75677">
        <w:rPr>
          <w:rFonts w:ascii="Times New Roman" w:hAnsi="Times New Roman"/>
          <w:sz w:val="20"/>
        </w:rPr>
        <w:t xml:space="preserve"> </w:t>
      </w:r>
      <w:r w:rsidR="000774D8" w:rsidRPr="00B75677">
        <w:rPr>
          <w:rFonts w:ascii="Times New Roman" w:hAnsi="Times New Roman"/>
          <w:sz w:val="20"/>
        </w:rPr>
        <w:t>В</w:t>
      </w:r>
      <w:r w:rsidR="001A5698" w:rsidRPr="00B75677">
        <w:rPr>
          <w:rFonts w:ascii="Times New Roman" w:hAnsi="Times New Roman"/>
          <w:sz w:val="20"/>
        </w:rPr>
        <w:t>иконавця.</w:t>
      </w:r>
    </w:p>
    <w:p w14:paraId="5D204ED2" w14:textId="6FA45F29" w:rsidR="001A5698" w:rsidRPr="00B75677" w:rsidRDefault="00DE0D33" w:rsidP="009F5210">
      <w:pPr>
        <w:pStyle w:val="a8"/>
        <w:spacing w:before="0"/>
        <w:ind w:firstLine="0"/>
        <w:jc w:val="both"/>
        <w:rPr>
          <w:rFonts w:ascii="Times New Roman" w:hAnsi="Times New Roman"/>
          <w:sz w:val="20"/>
        </w:rPr>
      </w:pPr>
      <w:r>
        <w:rPr>
          <w:rFonts w:ascii="Times New Roman" w:hAnsi="Times New Roman"/>
          <w:sz w:val="20"/>
        </w:rPr>
        <w:t>35</w:t>
      </w:r>
      <w:r w:rsidR="003C5DAF" w:rsidRPr="00B75677">
        <w:rPr>
          <w:rFonts w:ascii="Times New Roman" w:hAnsi="Times New Roman"/>
          <w:sz w:val="20"/>
        </w:rPr>
        <w:t>.</w:t>
      </w:r>
      <w:r w:rsidR="00432B30" w:rsidRPr="00B75677">
        <w:rPr>
          <w:rFonts w:ascii="Times New Roman" w:hAnsi="Times New Roman"/>
          <w:sz w:val="20"/>
        </w:rPr>
        <w:t xml:space="preserve"> </w:t>
      </w:r>
      <w:r w:rsidR="001A5698" w:rsidRPr="00B75677">
        <w:rPr>
          <w:rFonts w:ascii="Times New Roman" w:hAnsi="Times New Roman"/>
          <w:sz w:val="20"/>
        </w:rPr>
        <w:t>Для</w:t>
      </w:r>
      <w:r w:rsidR="00432B30" w:rsidRPr="00B75677">
        <w:rPr>
          <w:rFonts w:ascii="Times New Roman" w:hAnsi="Times New Roman"/>
          <w:sz w:val="20"/>
        </w:rPr>
        <w:t xml:space="preserve"> </w:t>
      </w:r>
      <w:r w:rsidR="001A5698" w:rsidRPr="00B75677">
        <w:rPr>
          <w:rFonts w:ascii="Times New Roman" w:hAnsi="Times New Roman"/>
          <w:sz w:val="20"/>
        </w:rPr>
        <w:t>обмеження</w:t>
      </w:r>
      <w:r w:rsidR="00432B30" w:rsidRPr="00B75677">
        <w:rPr>
          <w:rFonts w:ascii="Times New Roman" w:hAnsi="Times New Roman"/>
          <w:sz w:val="20"/>
        </w:rPr>
        <w:t xml:space="preserve"> </w:t>
      </w:r>
      <w:r w:rsidR="001A5698" w:rsidRPr="00B75677">
        <w:rPr>
          <w:rFonts w:ascii="Times New Roman" w:hAnsi="Times New Roman"/>
          <w:sz w:val="20"/>
        </w:rPr>
        <w:t>(припинення)</w:t>
      </w:r>
      <w:r w:rsidR="00432B30" w:rsidRPr="00B75677">
        <w:rPr>
          <w:rFonts w:ascii="Times New Roman" w:hAnsi="Times New Roman"/>
          <w:sz w:val="20"/>
        </w:rPr>
        <w:t xml:space="preserve"> </w:t>
      </w:r>
      <w:r w:rsidR="001A5698" w:rsidRPr="00B75677">
        <w:rPr>
          <w:rFonts w:ascii="Times New Roman" w:hAnsi="Times New Roman"/>
          <w:sz w:val="20"/>
        </w:rPr>
        <w:t>надання</w:t>
      </w:r>
      <w:r w:rsidR="00432B30" w:rsidRPr="00B75677">
        <w:rPr>
          <w:rFonts w:ascii="Times New Roman" w:hAnsi="Times New Roman"/>
          <w:sz w:val="20"/>
        </w:rPr>
        <w:t xml:space="preserve"> </w:t>
      </w:r>
      <w:r w:rsidR="001A5698" w:rsidRPr="00B75677">
        <w:rPr>
          <w:rFonts w:ascii="Times New Roman" w:hAnsi="Times New Roman"/>
          <w:sz w:val="20"/>
        </w:rPr>
        <w:t>відповідної</w:t>
      </w:r>
      <w:r w:rsidR="00432B30" w:rsidRPr="00B75677">
        <w:rPr>
          <w:rFonts w:ascii="Times New Roman" w:hAnsi="Times New Roman"/>
          <w:sz w:val="20"/>
        </w:rPr>
        <w:t xml:space="preserve"> </w:t>
      </w:r>
      <w:r w:rsidR="001A5698" w:rsidRPr="00B75677">
        <w:rPr>
          <w:rFonts w:ascii="Times New Roman" w:hAnsi="Times New Roman"/>
          <w:sz w:val="20"/>
        </w:rPr>
        <w:t>послуги</w:t>
      </w:r>
      <w:r w:rsidR="00432B30" w:rsidRPr="00B75677">
        <w:rPr>
          <w:rFonts w:ascii="Times New Roman" w:hAnsi="Times New Roman"/>
          <w:sz w:val="20"/>
        </w:rPr>
        <w:t xml:space="preserve"> </w:t>
      </w:r>
      <w:r w:rsidR="00F52ABC" w:rsidRPr="00B75677">
        <w:rPr>
          <w:rFonts w:ascii="Times New Roman" w:hAnsi="Times New Roman"/>
          <w:sz w:val="20"/>
        </w:rPr>
        <w:t>С</w:t>
      </w:r>
      <w:r w:rsidR="001A5698" w:rsidRPr="00B75677">
        <w:rPr>
          <w:rFonts w:ascii="Times New Roman" w:hAnsi="Times New Roman"/>
          <w:sz w:val="20"/>
        </w:rPr>
        <w:t>поживачеві</w:t>
      </w:r>
      <w:r w:rsidR="00432B30" w:rsidRPr="00B75677">
        <w:rPr>
          <w:rFonts w:ascii="Times New Roman" w:hAnsi="Times New Roman"/>
          <w:sz w:val="20"/>
        </w:rPr>
        <w:t xml:space="preserve"> </w:t>
      </w:r>
      <w:r w:rsidR="001A5698" w:rsidRPr="00B75677">
        <w:rPr>
          <w:rFonts w:ascii="Times New Roman" w:hAnsi="Times New Roman"/>
          <w:sz w:val="20"/>
        </w:rPr>
        <w:t>(у</w:t>
      </w:r>
      <w:r w:rsidR="00432B30" w:rsidRPr="00B75677">
        <w:rPr>
          <w:rFonts w:ascii="Times New Roman" w:hAnsi="Times New Roman"/>
          <w:sz w:val="20"/>
        </w:rPr>
        <w:t xml:space="preserve"> </w:t>
      </w:r>
      <w:r w:rsidR="001A5698" w:rsidRPr="00B75677">
        <w:rPr>
          <w:rFonts w:ascii="Times New Roman" w:hAnsi="Times New Roman"/>
          <w:sz w:val="20"/>
        </w:rPr>
        <w:t>разі</w:t>
      </w:r>
      <w:r w:rsidR="00432B30" w:rsidRPr="00B75677">
        <w:rPr>
          <w:rFonts w:ascii="Times New Roman" w:hAnsi="Times New Roman"/>
          <w:sz w:val="20"/>
        </w:rPr>
        <w:t xml:space="preserve"> </w:t>
      </w:r>
      <w:r w:rsidR="001A5698" w:rsidRPr="00B75677">
        <w:rPr>
          <w:rFonts w:ascii="Times New Roman" w:hAnsi="Times New Roman"/>
          <w:sz w:val="20"/>
        </w:rPr>
        <w:t>непогашення</w:t>
      </w:r>
      <w:r w:rsidR="00432B30" w:rsidRPr="00B75677">
        <w:rPr>
          <w:rFonts w:ascii="Times New Roman" w:hAnsi="Times New Roman"/>
          <w:sz w:val="20"/>
        </w:rPr>
        <w:t xml:space="preserve"> </w:t>
      </w:r>
      <w:r w:rsidR="001A5698" w:rsidRPr="00B75677">
        <w:rPr>
          <w:rFonts w:ascii="Times New Roman" w:hAnsi="Times New Roman"/>
          <w:sz w:val="20"/>
        </w:rPr>
        <w:t>в</w:t>
      </w:r>
      <w:r w:rsidR="00432B30" w:rsidRPr="00B75677">
        <w:rPr>
          <w:rFonts w:ascii="Times New Roman" w:hAnsi="Times New Roman"/>
          <w:sz w:val="20"/>
        </w:rPr>
        <w:t xml:space="preserve"> </w:t>
      </w:r>
      <w:r w:rsidR="001A5698" w:rsidRPr="00B75677">
        <w:rPr>
          <w:rFonts w:ascii="Times New Roman" w:hAnsi="Times New Roman"/>
          <w:sz w:val="20"/>
        </w:rPr>
        <w:t>повному</w:t>
      </w:r>
      <w:r w:rsidR="00432B30" w:rsidRPr="00B75677">
        <w:rPr>
          <w:rFonts w:ascii="Times New Roman" w:hAnsi="Times New Roman"/>
          <w:sz w:val="20"/>
        </w:rPr>
        <w:t xml:space="preserve"> </w:t>
      </w:r>
      <w:r w:rsidR="001A5698" w:rsidRPr="00B75677">
        <w:rPr>
          <w:rFonts w:ascii="Times New Roman" w:hAnsi="Times New Roman"/>
          <w:sz w:val="20"/>
        </w:rPr>
        <w:t>обсязі</w:t>
      </w:r>
      <w:r w:rsidR="00432B30" w:rsidRPr="00B75677">
        <w:rPr>
          <w:rFonts w:ascii="Times New Roman" w:hAnsi="Times New Roman"/>
          <w:sz w:val="20"/>
        </w:rPr>
        <w:t xml:space="preserve"> </w:t>
      </w:r>
      <w:r w:rsidR="001A5698" w:rsidRPr="00B75677">
        <w:rPr>
          <w:rFonts w:ascii="Times New Roman" w:hAnsi="Times New Roman"/>
          <w:sz w:val="20"/>
        </w:rPr>
        <w:t>заборгованості</w:t>
      </w:r>
      <w:r w:rsidR="00432B30" w:rsidRPr="00B75677">
        <w:rPr>
          <w:rFonts w:ascii="Times New Roman" w:hAnsi="Times New Roman"/>
          <w:sz w:val="20"/>
        </w:rPr>
        <w:t xml:space="preserve"> </w:t>
      </w:r>
      <w:r w:rsidR="001A5698" w:rsidRPr="00B75677">
        <w:rPr>
          <w:rFonts w:ascii="Times New Roman" w:hAnsi="Times New Roman"/>
          <w:sz w:val="20"/>
        </w:rPr>
        <w:t>за</w:t>
      </w:r>
      <w:r w:rsidR="00432B30" w:rsidRPr="00B75677">
        <w:rPr>
          <w:rFonts w:ascii="Times New Roman" w:hAnsi="Times New Roman"/>
          <w:sz w:val="20"/>
        </w:rPr>
        <w:t xml:space="preserve"> </w:t>
      </w:r>
      <w:r w:rsidR="001A5698" w:rsidRPr="00B75677">
        <w:rPr>
          <w:rFonts w:ascii="Times New Roman" w:hAnsi="Times New Roman"/>
          <w:sz w:val="20"/>
        </w:rPr>
        <w:t>спожиті</w:t>
      </w:r>
      <w:r w:rsidR="00432B30" w:rsidRPr="00B75677">
        <w:rPr>
          <w:rFonts w:ascii="Times New Roman" w:hAnsi="Times New Roman"/>
          <w:sz w:val="20"/>
        </w:rPr>
        <w:t xml:space="preserve"> </w:t>
      </w:r>
      <w:r w:rsidR="001A5698" w:rsidRPr="00B75677">
        <w:rPr>
          <w:rFonts w:ascii="Times New Roman" w:hAnsi="Times New Roman"/>
          <w:sz w:val="20"/>
        </w:rPr>
        <w:t>послуги)</w:t>
      </w:r>
      <w:r w:rsidR="00432B30" w:rsidRPr="00B75677">
        <w:rPr>
          <w:rFonts w:ascii="Times New Roman" w:hAnsi="Times New Roman"/>
          <w:sz w:val="20"/>
        </w:rPr>
        <w:t xml:space="preserve"> </w:t>
      </w:r>
      <w:r w:rsidR="00F52ABC" w:rsidRPr="00B75677">
        <w:rPr>
          <w:rFonts w:ascii="Times New Roman" w:hAnsi="Times New Roman"/>
          <w:sz w:val="20"/>
        </w:rPr>
        <w:t>В</w:t>
      </w:r>
      <w:r w:rsidR="001A5698" w:rsidRPr="00B75677">
        <w:rPr>
          <w:rFonts w:ascii="Times New Roman" w:hAnsi="Times New Roman"/>
          <w:sz w:val="20"/>
        </w:rPr>
        <w:t>иконавець</w:t>
      </w:r>
      <w:r w:rsidR="00432B30" w:rsidRPr="00B75677">
        <w:rPr>
          <w:rFonts w:ascii="Times New Roman" w:hAnsi="Times New Roman"/>
          <w:sz w:val="20"/>
        </w:rPr>
        <w:t xml:space="preserve"> </w:t>
      </w:r>
      <w:r w:rsidR="001A5698" w:rsidRPr="00B75677">
        <w:rPr>
          <w:rFonts w:ascii="Times New Roman" w:hAnsi="Times New Roman"/>
          <w:sz w:val="20"/>
        </w:rPr>
        <w:t>надсилає</w:t>
      </w:r>
      <w:r w:rsidR="00432B30" w:rsidRPr="00B75677">
        <w:rPr>
          <w:rFonts w:ascii="Times New Roman" w:hAnsi="Times New Roman"/>
          <w:sz w:val="20"/>
        </w:rPr>
        <w:t xml:space="preserve"> </w:t>
      </w:r>
      <w:r w:rsidR="00F52ABC" w:rsidRPr="00B75677">
        <w:rPr>
          <w:rFonts w:ascii="Times New Roman" w:hAnsi="Times New Roman"/>
          <w:sz w:val="20"/>
        </w:rPr>
        <w:t>С</w:t>
      </w:r>
      <w:r w:rsidR="001A5698" w:rsidRPr="00B75677">
        <w:rPr>
          <w:rFonts w:ascii="Times New Roman" w:hAnsi="Times New Roman"/>
          <w:sz w:val="20"/>
        </w:rPr>
        <w:t>поживачеві</w:t>
      </w:r>
      <w:r w:rsidR="00432B30" w:rsidRPr="00B75677">
        <w:rPr>
          <w:rFonts w:ascii="Times New Roman" w:hAnsi="Times New Roman"/>
          <w:sz w:val="20"/>
        </w:rPr>
        <w:t xml:space="preserve"> </w:t>
      </w:r>
      <w:r w:rsidR="001A5698" w:rsidRPr="00B75677">
        <w:rPr>
          <w:rFonts w:ascii="Times New Roman" w:hAnsi="Times New Roman"/>
          <w:sz w:val="20"/>
        </w:rPr>
        <w:t>попередження</w:t>
      </w:r>
      <w:r w:rsidR="00432B30" w:rsidRPr="00B75677">
        <w:rPr>
          <w:rFonts w:ascii="Times New Roman" w:hAnsi="Times New Roman"/>
          <w:sz w:val="20"/>
        </w:rPr>
        <w:t xml:space="preserve"> </w:t>
      </w:r>
      <w:r w:rsidR="001A5698" w:rsidRPr="00B75677">
        <w:rPr>
          <w:rFonts w:ascii="Times New Roman" w:hAnsi="Times New Roman"/>
          <w:sz w:val="20"/>
        </w:rPr>
        <w:t>про</w:t>
      </w:r>
      <w:r w:rsidR="00432B30" w:rsidRPr="00B75677">
        <w:rPr>
          <w:rFonts w:ascii="Times New Roman" w:hAnsi="Times New Roman"/>
          <w:sz w:val="20"/>
        </w:rPr>
        <w:t xml:space="preserve"> </w:t>
      </w:r>
      <w:r w:rsidR="001A5698" w:rsidRPr="00B75677">
        <w:rPr>
          <w:rFonts w:ascii="Times New Roman" w:hAnsi="Times New Roman"/>
          <w:sz w:val="20"/>
        </w:rPr>
        <w:t>те,</w:t>
      </w:r>
      <w:r w:rsidR="00432B30" w:rsidRPr="00B75677">
        <w:rPr>
          <w:rFonts w:ascii="Times New Roman" w:hAnsi="Times New Roman"/>
          <w:sz w:val="20"/>
        </w:rPr>
        <w:t xml:space="preserve"> </w:t>
      </w:r>
      <w:r w:rsidR="001A5698" w:rsidRPr="00B75677">
        <w:rPr>
          <w:rFonts w:ascii="Times New Roman" w:hAnsi="Times New Roman"/>
          <w:sz w:val="20"/>
        </w:rPr>
        <w:t>що</w:t>
      </w:r>
      <w:r w:rsidR="00432B30" w:rsidRPr="00B75677">
        <w:rPr>
          <w:rFonts w:ascii="Times New Roman" w:hAnsi="Times New Roman"/>
          <w:sz w:val="20"/>
        </w:rPr>
        <w:t xml:space="preserve"> </w:t>
      </w:r>
      <w:r w:rsidR="001A5698" w:rsidRPr="00B75677">
        <w:rPr>
          <w:rFonts w:ascii="Times New Roman" w:hAnsi="Times New Roman"/>
          <w:sz w:val="20"/>
        </w:rPr>
        <w:t>у</w:t>
      </w:r>
      <w:r w:rsidR="00432B30" w:rsidRPr="00B75677">
        <w:rPr>
          <w:rFonts w:ascii="Times New Roman" w:hAnsi="Times New Roman"/>
          <w:sz w:val="20"/>
        </w:rPr>
        <w:t xml:space="preserve"> </w:t>
      </w:r>
      <w:r w:rsidR="001A5698" w:rsidRPr="00B75677">
        <w:rPr>
          <w:rFonts w:ascii="Times New Roman" w:hAnsi="Times New Roman"/>
          <w:sz w:val="20"/>
        </w:rPr>
        <w:t>разі</w:t>
      </w:r>
      <w:r w:rsidR="00432B30" w:rsidRPr="00B75677">
        <w:rPr>
          <w:rFonts w:ascii="Times New Roman" w:hAnsi="Times New Roman"/>
          <w:sz w:val="20"/>
        </w:rPr>
        <w:t xml:space="preserve"> </w:t>
      </w:r>
      <w:r w:rsidR="001A5698" w:rsidRPr="00B75677">
        <w:rPr>
          <w:rFonts w:ascii="Times New Roman" w:hAnsi="Times New Roman"/>
          <w:sz w:val="20"/>
        </w:rPr>
        <w:t>непогашення</w:t>
      </w:r>
      <w:r w:rsidR="00432B30" w:rsidRPr="00B75677">
        <w:rPr>
          <w:rFonts w:ascii="Times New Roman" w:hAnsi="Times New Roman"/>
          <w:sz w:val="20"/>
        </w:rPr>
        <w:t xml:space="preserve"> </w:t>
      </w:r>
      <w:r w:rsidR="001A5698" w:rsidRPr="00B75677">
        <w:rPr>
          <w:rFonts w:ascii="Times New Roman" w:hAnsi="Times New Roman"/>
          <w:sz w:val="20"/>
        </w:rPr>
        <w:t>ним</w:t>
      </w:r>
      <w:r w:rsidR="00432B30" w:rsidRPr="00B75677">
        <w:rPr>
          <w:rFonts w:ascii="Times New Roman" w:hAnsi="Times New Roman"/>
          <w:sz w:val="20"/>
        </w:rPr>
        <w:t xml:space="preserve"> </w:t>
      </w:r>
      <w:r w:rsidR="001A5698" w:rsidRPr="00B75677">
        <w:rPr>
          <w:rFonts w:ascii="Times New Roman" w:hAnsi="Times New Roman"/>
          <w:sz w:val="20"/>
        </w:rPr>
        <w:t>заборгованості</w:t>
      </w:r>
      <w:r w:rsidR="00432B30" w:rsidRPr="00B75677">
        <w:rPr>
          <w:rFonts w:ascii="Times New Roman" w:hAnsi="Times New Roman"/>
          <w:sz w:val="20"/>
        </w:rPr>
        <w:t xml:space="preserve"> </w:t>
      </w:r>
      <w:r w:rsidR="001A5698" w:rsidRPr="00B75677">
        <w:rPr>
          <w:rFonts w:ascii="Times New Roman" w:hAnsi="Times New Roman"/>
          <w:sz w:val="20"/>
        </w:rPr>
        <w:t>за</w:t>
      </w:r>
      <w:r w:rsidR="00432B30" w:rsidRPr="00B75677">
        <w:rPr>
          <w:rFonts w:ascii="Times New Roman" w:hAnsi="Times New Roman"/>
          <w:sz w:val="20"/>
        </w:rPr>
        <w:t xml:space="preserve"> </w:t>
      </w:r>
      <w:r w:rsidR="001A5698" w:rsidRPr="00B75677">
        <w:rPr>
          <w:rFonts w:ascii="Times New Roman" w:hAnsi="Times New Roman"/>
          <w:sz w:val="20"/>
        </w:rPr>
        <w:t>спожиті</w:t>
      </w:r>
      <w:r w:rsidR="00432B30" w:rsidRPr="00B75677">
        <w:rPr>
          <w:rFonts w:ascii="Times New Roman" w:hAnsi="Times New Roman"/>
          <w:sz w:val="20"/>
        </w:rPr>
        <w:t xml:space="preserve"> </w:t>
      </w:r>
      <w:r w:rsidR="001A5698" w:rsidRPr="00B75677">
        <w:rPr>
          <w:rFonts w:ascii="Times New Roman" w:hAnsi="Times New Roman"/>
          <w:sz w:val="20"/>
        </w:rPr>
        <w:t>послуги</w:t>
      </w:r>
      <w:r w:rsidR="00432B30" w:rsidRPr="00B75677">
        <w:rPr>
          <w:rFonts w:ascii="Times New Roman" w:hAnsi="Times New Roman"/>
          <w:sz w:val="20"/>
        </w:rPr>
        <w:t xml:space="preserve"> </w:t>
      </w:r>
      <w:r w:rsidR="001A5698" w:rsidRPr="00B75677">
        <w:rPr>
          <w:rFonts w:ascii="Times New Roman" w:hAnsi="Times New Roman"/>
          <w:sz w:val="20"/>
        </w:rPr>
        <w:t>надання</w:t>
      </w:r>
      <w:r w:rsidR="00432B30" w:rsidRPr="00B75677">
        <w:rPr>
          <w:rFonts w:ascii="Times New Roman" w:hAnsi="Times New Roman"/>
          <w:sz w:val="20"/>
        </w:rPr>
        <w:t xml:space="preserve"> </w:t>
      </w:r>
      <w:r w:rsidR="001A5698" w:rsidRPr="00B75677">
        <w:rPr>
          <w:rFonts w:ascii="Times New Roman" w:hAnsi="Times New Roman"/>
          <w:sz w:val="20"/>
        </w:rPr>
        <w:t>йому</w:t>
      </w:r>
      <w:r w:rsidR="00432B30" w:rsidRPr="00B75677">
        <w:rPr>
          <w:rFonts w:ascii="Times New Roman" w:hAnsi="Times New Roman"/>
          <w:sz w:val="20"/>
        </w:rPr>
        <w:t xml:space="preserve"> </w:t>
      </w:r>
      <w:r w:rsidR="001A5698" w:rsidRPr="00B75677">
        <w:rPr>
          <w:rFonts w:ascii="Times New Roman" w:hAnsi="Times New Roman"/>
          <w:sz w:val="20"/>
        </w:rPr>
        <w:t>послуг</w:t>
      </w:r>
      <w:r w:rsidR="00432B30" w:rsidRPr="00B75677">
        <w:rPr>
          <w:rFonts w:ascii="Times New Roman" w:hAnsi="Times New Roman"/>
          <w:sz w:val="20"/>
        </w:rPr>
        <w:t xml:space="preserve"> </w:t>
      </w:r>
      <w:r w:rsidR="001A5698" w:rsidRPr="00B75677">
        <w:rPr>
          <w:rFonts w:ascii="Times New Roman" w:hAnsi="Times New Roman"/>
          <w:sz w:val="20"/>
        </w:rPr>
        <w:t>може</w:t>
      </w:r>
      <w:r w:rsidR="00432B30" w:rsidRPr="00B75677">
        <w:rPr>
          <w:rFonts w:ascii="Times New Roman" w:hAnsi="Times New Roman"/>
          <w:sz w:val="20"/>
        </w:rPr>
        <w:t xml:space="preserve"> </w:t>
      </w:r>
      <w:r w:rsidR="001A5698" w:rsidRPr="00B75677">
        <w:rPr>
          <w:rFonts w:ascii="Times New Roman" w:hAnsi="Times New Roman"/>
          <w:sz w:val="20"/>
        </w:rPr>
        <w:t>бути</w:t>
      </w:r>
      <w:r w:rsidR="00432B30" w:rsidRPr="00B75677">
        <w:rPr>
          <w:rFonts w:ascii="Times New Roman" w:hAnsi="Times New Roman"/>
          <w:sz w:val="20"/>
        </w:rPr>
        <w:t xml:space="preserve"> </w:t>
      </w:r>
      <w:r w:rsidR="001A5698" w:rsidRPr="00B75677">
        <w:rPr>
          <w:rFonts w:ascii="Times New Roman" w:hAnsi="Times New Roman"/>
          <w:sz w:val="20"/>
        </w:rPr>
        <w:t>спочатку</w:t>
      </w:r>
      <w:r w:rsidR="00432B30" w:rsidRPr="00B75677">
        <w:rPr>
          <w:rFonts w:ascii="Times New Roman" w:hAnsi="Times New Roman"/>
          <w:sz w:val="20"/>
        </w:rPr>
        <w:t xml:space="preserve"> </w:t>
      </w:r>
      <w:r w:rsidR="001A5698" w:rsidRPr="00B75677">
        <w:rPr>
          <w:rFonts w:ascii="Times New Roman" w:hAnsi="Times New Roman"/>
          <w:sz w:val="20"/>
        </w:rPr>
        <w:t>обмежено,</w:t>
      </w:r>
      <w:r w:rsidR="00432B30" w:rsidRPr="00B75677">
        <w:rPr>
          <w:rFonts w:ascii="Times New Roman" w:hAnsi="Times New Roman"/>
          <w:sz w:val="20"/>
        </w:rPr>
        <w:t xml:space="preserve"> </w:t>
      </w:r>
      <w:r w:rsidR="001A5698" w:rsidRPr="00B75677">
        <w:rPr>
          <w:rFonts w:ascii="Times New Roman" w:hAnsi="Times New Roman"/>
          <w:sz w:val="20"/>
        </w:rPr>
        <w:t>а</w:t>
      </w:r>
      <w:r w:rsidR="00432B30" w:rsidRPr="00B75677">
        <w:rPr>
          <w:rFonts w:ascii="Times New Roman" w:hAnsi="Times New Roman"/>
          <w:sz w:val="20"/>
        </w:rPr>
        <w:t xml:space="preserve"> </w:t>
      </w:r>
      <w:r w:rsidR="001A5698" w:rsidRPr="00B75677">
        <w:rPr>
          <w:rFonts w:ascii="Times New Roman" w:hAnsi="Times New Roman"/>
          <w:sz w:val="20"/>
        </w:rPr>
        <w:t>потім</w:t>
      </w:r>
      <w:r w:rsidR="00432B30" w:rsidRPr="00B75677">
        <w:rPr>
          <w:rFonts w:ascii="Times New Roman" w:hAnsi="Times New Roman"/>
          <w:sz w:val="20"/>
        </w:rPr>
        <w:t xml:space="preserve"> </w:t>
      </w:r>
      <w:r w:rsidR="001A5698" w:rsidRPr="00B75677">
        <w:rPr>
          <w:rFonts w:ascii="Times New Roman" w:hAnsi="Times New Roman"/>
          <w:sz w:val="20"/>
        </w:rPr>
        <w:t>припинено.</w:t>
      </w:r>
    </w:p>
    <w:p w14:paraId="3B7CAC2D" w14:textId="43EC91BB" w:rsidR="001A5698" w:rsidRPr="00B75677" w:rsidRDefault="000A766B" w:rsidP="009F5210">
      <w:pPr>
        <w:pStyle w:val="a8"/>
        <w:spacing w:before="0"/>
        <w:ind w:firstLine="0"/>
        <w:jc w:val="both"/>
        <w:rPr>
          <w:rFonts w:ascii="Times New Roman" w:hAnsi="Times New Roman"/>
          <w:sz w:val="20"/>
        </w:rPr>
      </w:pPr>
      <w:r w:rsidRPr="00B75677">
        <w:rPr>
          <w:rFonts w:ascii="Times New Roman" w:hAnsi="Times New Roman"/>
          <w:sz w:val="20"/>
        </w:rPr>
        <w:t>3</w:t>
      </w:r>
      <w:r w:rsidR="00DE0D33">
        <w:rPr>
          <w:rFonts w:ascii="Times New Roman" w:hAnsi="Times New Roman"/>
          <w:sz w:val="20"/>
        </w:rPr>
        <w:t>6</w:t>
      </w:r>
      <w:r w:rsidRPr="00B75677">
        <w:rPr>
          <w:rFonts w:ascii="Times New Roman" w:hAnsi="Times New Roman"/>
          <w:sz w:val="20"/>
        </w:rPr>
        <w:t>. П</w:t>
      </w:r>
      <w:r w:rsidR="001A5698" w:rsidRPr="00B75677">
        <w:rPr>
          <w:rFonts w:ascii="Times New Roman" w:hAnsi="Times New Roman"/>
          <w:sz w:val="20"/>
        </w:rPr>
        <w:t>опередження</w:t>
      </w:r>
      <w:r w:rsidR="00432B30" w:rsidRPr="00B75677">
        <w:rPr>
          <w:rFonts w:ascii="Times New Roman" w:hAnsi="Times New Roman"/>
          <w:sz w:val="20"/>
        </w:rPr>
        <w:t xml:space="preserve"> </w:t>
      </w:r>
      <w:r w:rsidR="001A5698" w:rsidRPr="00B75677">
        <w:rPr>
          <w:rFonts w:ascii="Times New Roman" w:hAnsi="Times New Roman"/>
          <w:sz w:val="20"/>
        </w:rPr>
        <w:t>надсилається</w:t>
      </w:r>
      <w:r w:rsidR="00432B30" w:rsidRPr="00B75677">
        <w:rPr>
          <w:rFonts w:ascii="Times New Roman" w:hAnsi="Times New Roman"/>
          <w:sz w:val="20"/>
        </w:rPr>
        <w:t xml:space="preserve"> </w:t>
      </w:r>
      <w:r w:rsidR="00F52ABC" w:rsidRPr="00B75677">
        <w:rPr>
          <w:rFonts w:ascii="Times New Roman" w:hAnsi="Times New Roman"/>
          <w:sz w:val="20"/>
        </w:rPr>
        <w:t>С</w:t>
      </w:r>
      <w:r w:rsidR="001A5698" w:rsidRPr="00B75677">
        <w:rPr>
          <w:rFonts w:ascii="Times New Roman" w:hAnsi="Times New Roman"/>
          <w:sz w:val="20"/>
        </w:rPr>
        <w:t>поживачеві</w:t>
      </w:r>
      <w:r w:rsidR="00432B30" w:rsidRPr="00B75677">
        <w:rPr>
          <w:rFonts w:ascii="Times New Roman" w:hAnsi="Times New Roman"/>
          <w:sz w:val="20"/>
        </w:rPr>
        <w:t xml:space="preserve"> </w:t>
      </w:r>
      <w:r w:rsidR="001A5698" w:rsidRPr="00B75677">
        <w:rPr>
          <w:rFonts w:ascii="Times New Roman" w:hAnsi="Times New Roman"/>
          <w:sz w:val="20"/>
        </w:rPr>
        <w:t>не</w:t>
      </w:r>
      <w:r w:rsidR="00432B30" w:rsidRPr="00B75677">
        <w:rPr>
          <w:rFonts w:ascii="Times New Roman" w:hAnsi="Times New Roman"/>
          <w:sz w:val="20"/>
        </w:rPr>
        <w:t xml:space="preserve"> </w:t>
      </w:r>
      <w:r w:rsidR="001A5698" w:rsidRPr="00B75677">
        <w:rPr>
          <w:rFonts w:ascii="Times New Roman" w:hAnsi="Times New Roman"/>
          <w:sz w:val="20"/>
        </w:rPr>
        <w:t>раніше</w:t>
      </w:r>
      <w:r w:rsidR="00432B30" w:rsidRPr="00B75677">
        <w:rPr>
          <w:rFonts w:ascii="Times New Roman" w:hAnsi="Times New Roman"/>
          <w:sz w:val="20"/>
        </w:rPr>
        <w:t xml:space="preserve"> </w:t>
      </w:r>
      <w:r w:rsidR="001A5698" w:rsidRPr="00B75677">
        <w:rPr>
          <w:rFonts w:ascii="Times New Roman" w:hAnsi="Times New Roman"/>
          <w:sz w:val="20"/>
        </w:rPr>
        <w:t>наступного</w:t>
      </w:r>
      <w:r w:rsidR="00432B30" w:rsidRPr="00B75677">
        <w:rPr>
          <w:rFonts w:ascii="Times New Roman" w:hAnsi="Times New Roman"/>
          <w:sz w:val="20"/>
        </w:rPr>
        <w:t xml:space="preserve"> </w:t>
      </w:r>
      <w:r w:rsidR="001A5698" w:rsidRPr="00B75677">
        <w:rPr>
          <w:rFonts w:ascii="Times New Roman" w:hAnsi="Times New Roman"/>
          <w:sz w:val="20"/>
        </w:rPr>
        <w:t>робочого</w:t>
      </w:r>
      <w:r w:rsidR="00432B30" w:rsidRPr="00B75677">
        <w:rPr>
          <w:rFonts w:ascii="Times New Roman" w:hAnsi="Times New Roman"/>
          <w:sz w:val="20"/>
        </w:rPr>
        <w:t xml:space="preserve"> </w:t>
      </w:r>
      <w:r w:rsidR="001A5698" w:rsidRPr="00B75677">
        <w:rPr>
          <w:rFonts w:ascii="Times New Roman" w:hAnsi="Times New Roman"/>
          <w:sz w:val="20"/>
        </w:rPr>
        <w:t>дня</w:t>
      </w:r>
      <w:r w:rsidR="00432B30" w:rsidRPr="00B75677">
        <w:rPr>
          <w:rFonts w:ascii="Times New Roman" w:hAnsi="Times New Roman"/>
          <w:sz w:val="20"/>
        </w:rPr>
        <w:t xml:space="preserve"> </w:t>
      </w:r>
      <w:r w:rsidR="001A5698" w:rsidRPr="00B75677">
        <w:rPr>
          <w:rFonts w:ascii="Times New Roman" w:hAnsi="Times New Roman"/>
          <w:sz w:val="20"/>
        </w:rPr>
        <w:t>після</w:t>
      </w:r>
      <w:r w:rsidR="00432B30" w:rsidRPr="00B75677">
        <w:rPr>
          <w:rFonts w:ascii="Times New Roman" w:hAnsi="Times New Roman"/>
          <w:sz w:val="20"/>
        </w:rPr>
        <w:t xml:space="preserve"> </w:t>
      </w:r>
      <w:r w:rsidR="001A5698" w:rsidRPr="00B75677">
        <w:rPr>
          <w:rFonts w:ascii="Times New Roman" w:hAnsi="Times New Roman"/>
          <w:sz w:val="20"/>
        </w:rPr>
        <w:t>закінчення</w:t>
      </w:r>
      <w:r w:rsidR="00432B30" w:rsidRPr="00B75677">
        <w:rPr>
          <w:rFonts w:ascii="Times New Roman" w:hAnsi="Times New Roman"/>
          <w:sz w:val="20"/>
        </w:rPr>
        <w:t xml:space="preserve"> </w:t>
      </w:r>
      <w:r w:rsidR="001A5698" w:rsidRPr="00B75677">
        <w:rPr>
          <w:rFonts w:ascii="Times New Roman" w:hAnsi="Times New Roman"/>
          <w:sz w:val="20"/>
        </w:rPr>
        <w:t>граничного</w:t>
      </w:r>
      <w:r w:rsidR="00432B30" w:rsidRPr="00B75677">
        <w:rPr>
          <w:rFonts w:ascii="Times New Roman" w:hAnsi="Times New Roman"/>
          <w:sz w:val="20"/>
        </w:rPr>
        <w:t xml:space="preserve"> </w:t>
      </w:r>
      <w:r w:rsidR="001A5698" w:rsidRPr="00B75677">
        <w:rPr>
          <w:rFonts w:ascii="Times New Roman" w:hAnsi="Times New Roman"/>
          <w:sz w:val="20"/>
        </w:rPr>
        <w:t>строку</w:t>
      </w:r>
      <w:r w:rsidR="00432B30" w:rsidRPr="00B75677">
        <w:rPr>
          <w:rFonts w:ascii="Times New Roman" w:hAnsi="Times New Roman"/>
          <w:sz w:val="20"/>
        </w:rPr>
        <w:t xml:space="preserve"> </w:t>
      </w:r>
      <w:r w:rsidR="001A5698" w:rsidRPr="00B75677">
        <w:rPr>
          <w:rFonts w:ascii="Times New Roman" w:hAnsi="Times New Roman"/>
          <w:sz w:val="20"/>
        </w:rPr>
        <w:t>оплати</w:t>
      </w:r>
      <w:r w:rsidR="00432B30" w:rsidRPr="00B75677">
        <w:rPr>
          <w:rFonts w:ascii="Times New Roman" w:hAnsi="Times New Roman"/>
          <w:sz w:val="20"/>
        </w:rPr>
        <w:t xml:space="preserve"> </w:t>
      </w:r>
      <w:r w:rsidR="001A5698" w:rsidRPr="00B75677">
        <w:rPr>
          <w:rFonts w:ascii="Times New Roman" w:hAnsi="Times New Roman"/>
          <w:sz w:val="20"/>
        </w:rPr>
        <w:t>послуги</w:t>
      </w:r>
      <w:r w:rsidR="00F52ABC" w:rsidRPr="00B75677">
        <w:rPr>
          <w:rFonts w:ascii="Times New Roman" w:hAnsi="Times New Roman"/>
          <w:sz w:val="20"/>
        </w:rPr>
        <w:t xml:space="preserve"> за цим Договором</w:t>
      </w:r>
      <w:r w:rsidR="001A5698" w:rsidRPr="00B75677">
        <w:rPr>
          <w:rFonts w:ascii="Times New Roman" w:hAnsi="Times New Roman"/>
          <w:sz w:val="20"/>
        </w:rPr>
        <w:t>.</w:t>
      </w:r>
    </w:p>
    <w:p w14:paraId="38E604AD" w14:textId="02B39FEA" w:rsidR="001A5698" w:rsidRPr="00B75677" w:rsidRDefault="000A766B" w:rsidP="009F5210">
      <w:pPr>
        <w:pStyle w:val="a8"/>
        <w:spacing w:before="0"/>
        <w:ind w:firstLine="0"/>
        <w:jc w:val="both"/>
        <w:rPr>
          <w:rFonts w:ascii="Times New Roman" w:hAnsi="Times New Roman"/>
          <w:sz w:val="20"/>
        </w:rPr>
      </w:pPr>
      <w:r w:rsidRPr="00B75677">
        <w:rPr>
          <w:rFonts w:ascii="Times New Roman" w:hAnsi="Times New Roman"/>
          <w:sz w:val="20"/>
        </w:rPr>
        <w:t>3</w:t>
      </w:r>
      <w:r w:rsidR="00DE0D33">
        <w:rPr>
          <w:rFonts w:ascii="Times New Roman" w:hAnsi="Times New Roman"/>
          <w:sz w:val="20"/>
        </w:rPr>
        <w:t>7</w:t>
      </w:r>
      <w:r w:rsidRPr="00B75677">
        <w:rPr>
          <w:rFonts w:ascii="Times New Roman" w:hAnsi="Times New Roman"/>
          <w:sz w:val="20"/>
        </w:rPr>
        <w:t xml:space="preserve">. </w:t>
      </w:r>
      <w:r w:rsidR="001A5698" w:rsidRPr="00B75677">
        <w:rPr>
          <w:rFonts w:ascii="Times New Roman" w:hAnsi="Times New Roman"/>
          <w:sz w:val="20"/>
        </w:rPr>
        <w:t>Попередження</w:t>
      </w:r>
      <w:r w:rsidR="00432B30" w:rsidRPr="00B75677">
        <w:rPr>
          <w:rFonts w:ascii="Times New Roman" w:hAnsi="Times New Roman"/>
          <w:sz w:val="20"/>
        </w:rPr>
        <w:t xml:space="preserve"> </w:t>
      </w:r>
      <w:r w:rsidR="001A5698" w:rsidRPr="00B75677">
        <w:rPr>
          <w:rFonts w:ascii="Times New Roman" w:hAnsi="Times New Roman"/>
          <w:sz w:val="20"/>
        </w:rPr>
        <w:t>надсилається</w:t>
      </w:r>
      <w:r w:rsidR="00432B30" w:rsidRPr="00B75677">
        <w:rPr>
          <w:rFonts w:ascii="Times New Roman" w:hAnsi="Times New Roman"/>
          <w:sz w:val="20"/>
        </w:rPr>
        <w:t xml:space="preserve"> </w:t>
      </w:r>
      <w:r w:rsidR="00F52ABC" w:rsidRPr="00B75677">
        <w:rPr>
          <w:rFonts w:ascii="Times New Roman" w:hAnsi="Times New Roman"/>
          <w:sz w:val="20"/>
        </w:rPr>
        <w:t>С</w:t>
      </w:r>
      <w:r w:rsidR="001A5698" w:rsidRPr="00B75677">
        <w:rPr>
          <w:rFonts w:ascii="Times New Roman" w:hAnsi="Times New Roman"/>
          <w:sz w:val="20"/>
        </w:rPr>
        <w:t>поживачеві</w:t>
      </w:r>
      <w:r w:rsidR="00432B30" w:rsidRPr="00B75677">
        <w:rPr>
          <w:rFonts w:ascii="Times New Roman" w:hAnsi="Times New Roman"/>
          <w:sz w:val="20"/>
        </w:rPr>
        <w:t xml:space="preserve"> </w:t>
      </w:r>
      <w:r w:rsidR="003C5DAF" w:rsidRPr="00B75677">
        <w:rPr>
          <w:rFonts w:ascii="Times New Roman" w:hAnsi="Times New Roman"/>
          <w:sz w:val="20"/>
        </w:rPr>
        <w:t>рекомендованим</w:t>
      </w:r>
      <w:r w:rsidR="00432B30" w:rsidRPr="00B75677">
        <w:rPr>
          <w:rFonts w:ascii="Times New Roman" w:hAnsi="Times New Roman"/>
          <w:sz w:val="20"/>
        </w:rPr>
        <w:t xml:space="preserve"> </w:t>
      </w:r>
      <w:r w:rsidR="003C5DAF" w:rsidRPr="00B75677">
        <w:rPr>
          <w:rFonts w:ascii="Times New Roman" w:hAnsi="Times New Roman"/>
          <w:sz w:val="20"/>
        </w:rPr>
        <w:t>листом</w:t>
      </w:r>
      <w:r w:rsidR="00432B30" w:rsidRPr="00B75677">
        <w:rPr>
          <w:rFonts w:ascii="Times New Roman" w:hAnsi="Times New Roman"/>
          <w:sz w:val="20"/>
        </w:rPr>
        <w:t xml:space="preserve"> </w:t>
      </w:r>
      <w:r w:rsidR="003C5DAF" w:rsidRPr="00B75677">
        <w:rPr>
          <w:rFonts w:ascii="Times New Roman" w:hAnsi="Times New Roman"/>
          <w:sz w:val="20"/>
        </w:rPr>
        <w:t>(з</w:t>
      </w:r>
      <w:r w:rsidR="00432B30" w:rsidRPr="00B75677">
        <w:rPr>
          <w:rFonts w:ascii="Times New Roman" w:hAnsi="Times New Roman"/>
          <w:sz w:val="20"/>
        </w:rPr>
        <w:t xml:space="preserve"> </w:t>
      </w:r>
      <w:r w:rsidR="003C5DAF" w:rsidRPr="00B75677">
        <w:rPr>
          <w:rFonts w:ascii="Times New Roman" w:hAnsi="Times New Roman"/>
          <w:sz w:val="20"/>
        </w:rPr>
        <w:t>повідомленням</w:t>
      </w:r>
      <w:r w:rsidR="00432B30" w:rsidRPr="00B75677">
        <w:rPr>
          <w:rFonts w:ascii="Times New Roman" w:hAnsi="Times New Roman"/>
          <w:sz w:val="20"/>
        </w:rPr>
        <w:t xml:space="preserve"> </w:t>
      </w:r>
      <w:r w:rsidR="003C5DAF" w:rsidRPr="00B75677">
        <w:rPr>
          <w:rFonts w:ascii="Times New Roman" w:hAnsi="Times New Roman"/>
          <w:sz w:val="20"/>
        </w:rPr>
        <w:t>про</w:t>
      </w:r>
      <w:r w:rsidR="00432B30" w:rsidRPr="00B75677">
        <w:rPr>
          <w:rFonts w:ascii="Times New Roman" w:hAnsi="Times New Roman"/>
          <w:sz w:val="20"/>
        </w:rPr>
        <w:t xml:space="preserve"> </w:t>
      </w:r>
      <w:r w:rsidR="003C5DAF" w:rsidRPr="00B75677">
        <w:rPr>
          <w:rFonts w:ascii="Times New Roman" w:hAnsi="Times New Roman"/>
          <w:sz w:val="20"/>
        </w:rPr>
        <w:t>вручення)</w:t>
      </w:r>
      <w:r w:rsidR="00F52ABC" w:rsidRPr="00B75677">
        <w:rPr>
          <w:rFonts w:ascii="Times New Roman" w:hAnsi="Times New Roman"/>
          <w:sz w:val="20"/>
        </w:rPr>
        <w:t xml:space="preserve">, або </w:t>
      </w:r>
      <w:r w:rsidR="003C5DAF" w:rsidRPr="00B75677">
        <w:rPr>
          <w:rFonts w:ascii="Times New Roman" w:hAnsi="Times New Roman"/>
          <w:sz w:val="20"/>
        </w:rPr>
        <w:t>шляхом</w:t>
      </w:r>
      <w:r w:rsidR="00432B30" w:rsidRPr="00B75677">
        <w:rPr>
          <w:rFonts w:ascii="Times New Roman" w:hAnsi="Times New Roman"/>
          <w:sz w:val="20"/>
        </w:rPr>
        <w:t xml:space="preserve"> </w:t>
      </w:r>
      <w:r w:rsidR="003C5DAF" w:rsidRPr="00B75677">
        <w:rPr>
          <w:rFonts w:ascii="Times New Roman" w:hAnsi="Times New Roman"/>
          <w:sz w:val="20"/>
        </w:rPr>
        <w:t>повідомлення</w:t>
      </w:r>
      <w:r w:rsidR="00432B30" w:rsidRPr="00B75677">
        <w:rPr>
          <w:rFonts w:ascii="Times New Roman" w:hAnsi="Times New Roman"/>
          <w:sz w:val="20"/>
        </w:rPr>
        <w:t xml:space="preserve"> </w:t>
      </w:r>
      <w:r w:rsidR="00F52ABC" w:rsidRPr="00B75677">
        <w:rPr>
          <w:rFonts w:ascii="Times New Roman" w:hAnsi="Times New Roman"/>
          <w:sz w:val="20"/>
        </w:rPr>
        <w:t>С</w:t>
      </w:r>
      <w:r w:rsidR="003C5DAF" w:rsidRPr="00B75677">
        <w:rPr>
          <w:rFonts w:ascii="Times New Roman" w:hAnsi="Times New Roman"/>
          <w:sz w:val="20"/>
        </w:rPr>
        <w:t>поживачеві</w:t>
      </w:r>
      <w:r w:rsidR="00432B30" w:rsidRPr="00B75677">
        <w:rPr>
          <w:rFonts w:ascii="Times New Roman" w:hAnsi="Times New Roman"/>
          <w:sz w:val="20"/>
        </w:rPr>
        <w:t xml:space="preserve"> </w:t>
      </w:r>
      <w:r w:rsidR="003C5DAF" w:rsidRPr="00B75677">
        <w:rPr>
          <w:rFonts w:ascii="Times New Roman" w:hAnsi="Times New Roman"/>
          <w:sz w:val="20"/>
        </w:rPr>
        <w:t>через</w:t>
      </w:r>
      <w:r w:rsidR="00432B30" w:rsidRPr="00B75677">
        <w:rPr>
          <w:rFonts w:ascii="Times New Roman" w:hAnsi="Times New Roman"/>
          <w:sz w:val="20"/>
        </w:rPr>
        <w:t xml:space="preserve"> </w:t>
      </w:r>
      <w:r w:rsidR="003C5DAF" w:rsidRPr="00B75677">
        <w:rPr>
          <w:rFonts w:ascii="Times New Roman" w:hAnsi="Times New Roman"/>
          <w:sz w:val="20"/>
        </w:rPr>
        <w:t>його</w:t>
      </w:r>
      <w:r w:rsidR="00432B30" w:rsidRPr="00B75677">
        <w:rPr>
          <w:rFonts w:ascii="Times New Roman" w:hAnsi="Times New Roman"/>
          <w:sz w:val="20"/>
        </w:rPr>
        <w:t xml:space="preserve"> </w:t>
      </w:r>
      <w:r w:rsidR="003C5DAF" w:rsidRPr="00B75677">
        <w:rPr>
          <w:rFonts w:ascii="Times New Roman" w:hAnsi="Times New Roman"/>
          <w:sz w:val="20"/>
        </w:rPr>
        <w:t>особистий</w:t>
      </w:r>
      <w:r w:rsidR="00432B30" w:rsidRPr="00B75677">
        <w:rPr>
          <w:rFonts w:ascii="Times New Roman" w:hAnsi="Times New Roman"/>
          <w:sz w:val="20"/>
        </w:rPr>
        <w:t xml:space="preserve"> </w:t>
      </w:r>
      <w:r w:rsidR="003C5DAF" w:rsidRPr="00B75677">
        <w:rPr>
          <w:rFonts w:ascii="Times New Roman" w:hAnsi="Times New Roman"/>
          <w:sz w:val="20"/>
        </w:rPr>
        <w:t>кабінет</w:t>
      </w:r>
      <w:r w:rsidR="00F52ABC" w:rsidRPr="00B75677">
        <w:rPr>
          <w:rFonts w:ascii="Times New Roman" w:hAnsi="Times New Roman"/>
          <w:sz w:val="20"/>
        </w:rPr>
        <w:t>,</w:t>
      </w:r>
      <w:r w:rsidR="00432B30" w:rsidRPr="00B75677">
        <w:rPr>
          <w:rFonts w:ascii="Times New Roman" w:hAnsi="Times New Roman"/>
          <w:sz w:val="20"/>
        </w:rPr>
        <w:t xml:space="preserve"> </w:t>
      </w:r>
      <w:r w:rsidR="003C5DAF" w:rsidRPr="00B75677">
        <w:rPr>
          <w:rFonts w:ascii="Times New Roman" w:hAnsi="Times New Roman"/>
          <w:sz w:val="20"/>
        </w:rPr>
        <w:t>або</w:t>
      </w:r>
      <w:r w:rsidR="00432B30" w:rsidRPr="00B75677">
        <w:rPr>
          <w:rFonts w:ascii="Times New Roman" w:hAnsi="Times New Roman"/>
          <w:sz w:val="20"/>
        </w:rPr>
        <w:t xml:space="preserve"> </w:t>
      </w:r>
      <w:r w:rsidR="00F52ABC" w:rsidRPr="00B75677">
        <w:rPr>
          <w:rFonts w:ascii="Times New Roman" w:hAnsi="Times New Roman"/>
          <w:sz w:val="20"/>
        </w:rPr>
        <w:t xml:space="preserve">шляхом направлення електронного листа на адресу Споживача, визначену цим Договором. Попередження вважаються отриманим Споживачем: в день вручення за даними поштової служби, або в день </w:t>
      </w:r>
      <w:r w:rsidR="005B0057" w:rsidRPr="00B75677">
        <w:rPr>
          <w:rFonts w:ascii="Times New Roman" w:hAnsi="Times New Roman"/>
          <w:sz w:val="20"/>
        </w:rPr>
        <w:t xml:space="preserve">входу Споживача в кабінет користувача, або в день відправлення електронного листа. </w:t>
      </w:r>
    </w:p>
    <w:p w14:paraId="6B4E41E1" w14:textId="0FD66F5B" w:rsidR="001A5698" w:rsidRPr="00B75677" w:rsidRDefault="00DE0D33" w:rsidP="009F5210">
      <w:pPr>
        <w:pStyle w:val="a8"/>
        <w:spacing w:before="0"/>
        <w:ind w:firstLine="0"/>
        <w:jc w:val="both"/>
        <w:rPr>
          <w:rFonts w:ascii="Times New Roman" w:hAnsi="Times New Roman"/>
          <w:sz w:val="20"/>
        </w:rPr>
      </w:pPr>
      <w:r>
        <w:rPr>
          <w:rFonts w:ascii="Times New Roman" w:hAnsi="Times New Roman"/>
          <w:sz w:val="20"/>
        </w:rPr>
        <w:t>38</w:t>
      </w:r>
      <w:r w:rsidR="001A5698" w:rsidRPr="00B75677">
        <w:rPr>
          <w:rFonts w:ascii="Times New Roman" w:hAnsi="Times New Roman"/>
          <w:sz w:val="20"/>
        </w:rPr>
        <w:t>.</w:t>
      </w:r>
      <w:r w:rsidR="00432B30" w:rsidRPr="00B75677">
        <w:rPr>
          <w:rFonts w:ascii="Times New Roman" w:hAnsi="Times New Roman"/>
          <w:sz w:val="20"/>
        </w:rPr>
        <w:t xml:space="preserve"> </w:t>
      </w:r>
      <w:r w:rsidR="001A5698" w:rsidRPr="00B75677">
        <w:rPr>
          <w:rFonts w:ascii="Times New Roman" w:hAnsi="Times New Roman"/>
          <w:sz w:val="20"/>
        </w:rPr>
        <w:t>У</w:t>
      </w:r>
      <w:r w:rsidR="00432B30" w:rsidRPr="00B75677">
        <w:rPr>
          <w:rFonts w:ascii="Times New Roman" w:hAnsi="Times New Roman"/>
          <w:sz w:val="20"/>
        </w:rPr>
        <w:t xml:space="preserve"> </w:t>
      </w:r>
      <w:r w:rsidR="001A5698" w:rsidRPr="00B75677">
        <w:rPr>
          <w:rFonts w:ascii="Times New Roman" w:hAnsi="Times New Roman"/>
          <w:sz w:val="20"/>
        </w:rPr>
        <w:t>разі</w:t>
      </w:r>
      <w:r w:rsidR="00432B30" w:rsidRPr="00B75677">
        <w:rPr>
          <w:rFonts w:ascii="Times New Roman" w:hAnsi="Times New Roman"/>
          <w:sz w:val="20"/>
        </w:rPr>
        <w:t xml:space="preserve"> </w:t>
      </w:r>
      <w:r w:rsidR="001A5698" w:rsidRPr="00B75677">
        <w:rPr>
          <w:rFonts w:ascii="Times New Roman" w:hAnsi="Times New Roman"/>
          <w:sz w:val="20"/>
        </w:rPr>
        <w:t>непогашення</w:t>
      </w:r>
      <w:r w:rsidR="00432B30" w:rsidRPr="00B75677">
        <w:rPr>
          <w:rFonts w:ascii="Times New Roman" w:hAnsi="Times New Roman"/>
          <w:sz w:val="20"/>
        </w:rPr>
        <w:t xml:space="preserve"> </w:t>
      </w:r>
      <w:r w:rsidR="00F52ABC" w:rsidRPr="00B75677">
        <w:rPr>
          <w:rFonts w:ascii="Times New Roman" w:hAnsi="Times New Roman"/>
          <w:sz w:val="20"/>
        </w:rPr>
        <w:t>С</w:t>
      </w:r>
      <w:r w:rsidR="001A5698" w:rsidRPr="00B75677">
        <w:rPr>
          <w:rFonts w:ascii="Times New Roman" w:hAnsi="Times New Roman"/>
          <w:sz w:val="20"/>
        </w:rPr>
        <w:t>поживачем</w:t>
      </w:r>
      <w:r w:rsidR="00432B30" w:rsidRPr="00B75677">
        <w:rPr>
          <w:rFonts w:ascii="Times New Roman" w:hAnsi="Times New Roman"/>
          <w:sz w:val="20"/>
        </w:rPr>
        <w:t xml:space="preserve"> </w:t>
      </w:r>
      <w:r w:rsidR="001A5698" w:rsidRPr="00B75677">
        <w:rPr>
          <w:rFonts w:ascii="Times New Roman" w:hAnsi="Times New Roman"/>
          <w:sz w:val="20"/>
        </w:rPr>
        <w:t>заборгованості</w:t>
      </w:r>
      <w:r w:rsidR="00432B30" w:rsidRPr="00B75677">
        <w:rPr>
          <w:rFonts w:ascii="Times New Roman" w:hAnsi="Times New Roman"/>
          <w:sz w:val="20"/>
        </w:rPr>
        <w:t xml:space="preserve"> </w:t>
      </w:r>
      <w:r w:rsidR="001A5698" w:rsidRPr="009F42A9">
        <w:rPr>
          <w:rFonts w:ascii="Times New Roman" w:hAnsi="Times New Roman"/>
          <w:color w:val="000000" w:themeColor="text1"/>
          <w:sz w:val="20"/>
        </w:rPr>
        <w:t>протягом</w:t>
      </w:r>
      <w:r w:rsidR="00432B30" w:rsidRPr="009F42A9">
        <w:rPr>
          <w:rFonts w:ascii="Times New Roman" w:hAnsi="Times New Roman"/>
          <w:color w:val="000000" w:themeColor="text1"/>
          <w:sz w:val="20"/>
        </w:rPr>
        <w:t xml:space="preserve"> </w:t>
      </w:r>
      <w:r w:rsidRPr="009F42A9">
        <w:rPr>
          <w:rFonts w:ascii="Times New Roman" w:hAnsi="Times New Roman"/>
          <w:color w:val="000000" w:themeColor="text1"/>
          <w:sz w:val="20"/>
        </w:rPr>
        <w:t>30</w:t>
      </w:r>
      <w:r w:rsidR="00F52ABC" w:rsidRPr="009F42A9">
        <w:rPr>
          <w:rFonts w:ascii="Times New Roman" w:hAnsi="Times New Roman"/>
          <w:color w:val="000000" w:themeColor="text1"/>
          <w:sz w:val="20"/>
        </w:rPr>
        <w:t xml:space="preserve"> </w:t>
      </w:r>
      <w:r w:rsidR="001A5698" w:rsidRPr="009F42A9">
        <w:rPr>
          <w:rFonts w:ascii="Times New Roman" w:hAnsi="Times New Roman"/>
          <w:color w:val="000000" w:themeColor="text1"/>
          <w:sz w:val="20"/>
        </w:rPr>
        <w:t>днів</w:t>
      </w:r>
      <w:r w:rsidR="00432B30" w:rsidRPr="009F42A9">
        <w:rPr>
          <w:rFonts w:ascii="Times New Roman" w:hAnsi="Times New Roman"/>
          <w:color w:val="000000" w:themeColor="text1"/>
          <w:sz w:val="20"/>
        </w:rPr>
        <w:t xml:space="preserve"> </w:t>
      </w:r>
      <w:r w:rsidR="001A5698" w:rsidRPr="00B75677">
        <w:rPr>
          <w:rFonts w:ascii="Times New Roman" w:hAnsi="Times New Roman"/>
          <w:sz w:val="20"/>
        </w:rPr>
        <w:t>з</w:t>
      </w:r>
      <w:r w:rsidR="00432B30" w:rsidRPr="00B75677">
        <w:rPr>
          <w:rFonts w:ascii="Times New Roman" w:hAnsi="Times New Roman"/>
          <w:sz w:val="20"/>
        </w:rPr>
        <w:t xml:space="preserve"> </w:t>
      </w:r>
      <w:r w:rsidR="001A5698" w:rsidRPr="00B75677">
        <w:rPr>
          <w:rFonts w:ascii="Times New Roman" w:hAnsi="Times New Roman"/>
          <w:sz w:val="20"/>
        </w:rPr>
        <w:t>дня</w:t>
      </w:r>
      <w:r w:rsidR="00432B30" w:rsidRPr="00B75677">
        <w:rPr>
          <w:rFonts w:ascii="Times New Roman" w:hAnsi="Times New Roman"/>
          <w:sz w:val="20"/>
        </w:rPr>
        <w:t xml:space="preserve"> </w:t>
      </w:r>
      <w:r w:rsidR="001A5698" w:rsidRPr="00B75677">
        <w:rPr>
          <w:rFonts w:ascii="Times New Roman" w:hAnsi="Times New Roman"/>
          <w:sz w:val="20"/>
        </w:rPr>
        <w:t>отримання</w:t>
      </w:r>
      <w:r w:rsidR="00432B30" w:rsidRPr="00B75677">
        <w:rPr>
          <w:rFonts w:ascii="Times New Roman" w:hAnsi="Times New Roman"/>
          <w:sz w:val="20"/>
        </w:rPr>
        <w:t xml:space="preserve"> </w:t>
      </w:r>
      <w:r w:rsidR="001A5698" w:rsidRPr="00B75677">
        <w:rPr>
          <w:rFonts w:ascii="Times New Roman" w:hAnsi="Times New Roman"/>
          <w:sz w:val="20"/>
        </w:rPr>
        <w:t>попередження</w:t>
      </w:r>
      <w:r w:rsidR="00F52ABC" w:rsidRPr="00B75677">
        <w:rPr>
          <w:rFonts w:ascii="Times New Roman" w:hAnsi="Times New Roman"/>
          <w:sz w:val="20"/>
        </w:rPr>
        <w:t>,</w:t>
      </w:r>
      <w:r w:rsidR="00432B30" w:rsidRPr="00B75677">
        <w:rPr>
          <w:rFonts w:ascii="Times New Roman" w:hAnsi="Times New Roman"/>
          <w:sz w:val="20"/>
        </w:rPr>
        <w:t xml:space="preserve"> </w:t>
      </w:r>
      <w:r w:rsidR="00F52ABC" w:rsidRPr="00B75677">
        <w:rPr>
          <w:rFonts w:ascii="Times New Roman" w:hAnsi="Times New Roman"/>
          <w:sz w:val="20"/>
        </w:rPr>
        <w:t>В</w:t>
      </w:r>
      <w:r w:rsidR="001A5698" w:rsidRPr="00B75677">
        <w:rPr>
          <w:rFonts w:ascii="Times New Roman" w:hAnsi="Times New Roman"/>
          <w:sz w:val="20"/>
        </w:rPr>
        <w:t>иконавець</w:t>
      </w:r>
      <w:r w:rsidR="00432B30" w:rsidRPr="00B75677">
        <w:rPr>
          <w:rFonts w:ascii="Times New Roman" w:hAnsi="Times New Roman"/>
          <w:sz w:val="20"/>
        </w:rPr>
        <w:t xml:space="preserve"> </w:t>
      </w:r>
      <w:r w:rsidR="001A5698" w:rsidRPr="00B75677">
        <w:rPr>
          <w:rFonts w:ascii="Times New Roman" w:hAnsi="Times New Roman"/>
          <w:sz w:val="20"/>
        </w:rPr>
        <w:t>має</w:t>
      </w:r>
      <w:r w:rsidR="00432B30" w:rsidRPr="00B75677">
        <w:rPr>
          <w:rFonts w:ascii="Times New Roman" w:hAnsi="Times New Roman"/>
          <w:sz w:val="20"/>
        </w:rPr>
        <w:t xml:space="preserve"> </w:t>
      </w:r>
      <w:r w:rsidR="001A5698" w:rsidRPr="00B75677">
        <w:rPr>
          <w:rFonts w:ascii="Times New Roman" w:hAnsi="Times New Roman"/>
          <w:sz w:val="20"/>
        </w:rPr>
        <w:t>право</w:t>
      </w:r>
      <w:r w:rsidR="00432B30" w:rsidRPr="00B75677">
        <w:rPr>
          <w:rFonts w:ascii="Times New Roman" w:hAnsi="Times New Roman"/>
          <w:sz w:val="20"/>
        </w:rPr>
        <w:t xml:space="preserve"> </w:t>
      </w:r>
      <w:r w:rsidR="001A5698" w:rsidRPr="00B75677">
        <w:rPr>
          <w:rFonts w:ascii="Times New Roman" w:hAnsi="Times New Roman"/>
          <w:sz w:val="20"/>
        </w:rPr>
        <w:t>обмежити</w:t>
      </w:r>
      <w:r w:rsidR="00432B30" w:rsidRPr="00B75677">
        <w:rPr>
          <w:rFonts w:ascii="Times New Roman" w:hAnsi="Times New Roman"/>
          <w:sz w:val="20"/>
        </w:rPr>
        <w:t xml:space="preserve"> </w:t>
      </w:r>
      <w:r w:rsidR="001A5698" w:rsidRPr="00B75677">
        <w:rPr>
          <w:rFonts w:ascii="Times New Roman" w:hAnsi="Times New Roman"/>
          <w:sz w:val="20"/>
        </w:rPr>
        <w:t>(припинити)</w:t>
      </w:r>
      <w:r w:rsidR="00432B30" w:rsidRPr="00B75677">
        <w:rPr>
          <w:rFonts w:ascii="Times New Roman" w:hAnsi="Times New Roman"/>
          <w:sz w:val="20"/>
        </w:rPr>
        <w:t xml:space="preserve"> </w:t>
      </w:r>
      <w:r w:rsidR="001A5698" w:rsidRPr="00B75677">
        <w:rPr>
          <w:rFonts w:ascii="Times New Roman" w:hAnsi="Times New Roman"/>
          <w:sz w:val="20"/>
        </w:rPr>
        <w:t>надання</w:t>
      </w:r>
      <w:r w:rsidR="00432B30" w:rsidRPr="00B75677">
        <w:rPr>
          <w:rFonts w:ascii="Times New Roman" w:hAnsi="Times New Roman"/>
          <w:sz w:val="20"/>
        </w:rPr>
        <w:t xml:space="preserve"> </w:t>
      </w:r>
      <w:r w:rsidR="00F52ABC" w:rsidRPr="00B75677">
        <w:rPr>
          <w:rFonts w:ascii="Times New Roman" w:hAnsi="Times New Roman"/>
          <w:sz w:val="20"/>
        </w:rPr>
        <w:t>послуг С</w:t>
      </w:r>
      <w:r w:rsidR="001A5698" w:rsidRPr="00B75677">
        <w:rPr>
          <w:rFonts w:ascii="Times New Roman" w:hAnsi="Times New Roman"/>
          <w:sz w:val="20"/>
        </w:rPr>
        <w:t>поживачеві.</w:t>
      </w:r>
    </w:p>
    <w:p w14:paraId="34423732" w14:textId="70A3B302" w:rsidR="001A5698" w:rsidRPr="00B75677" w:rsidRDefault="00DE0D33" w:rsidP="009F5210">
      <w:pPr>
        <w:pStyle w:val="a8"/>
        <w:spacing w:before="0"/>
        <w:ind w:firstLine="0"/>
        <w:jc w:val="both"/>
        <w:rPr>
          <w:rFonts w:ascii="Times New Roman" w:hAnsi="Times New Roman"/>
          <w:sz w:val="20"/>
        </w:rPr>
      </w:pPr>
      <w:r>
        <w:rPr>
          <w:rFonts w:ascii="Times New Roman" w:hAnsi="Times New Roman"/>
          <w:sz w:val="20"/>
        </w:rPr>
        <w:t>39</w:t>
      </w:r>
      <w:r w:rsidR="001A5698" w:rsidRPr="00B75677">
        <w:rPr>
          <w:rFonts w:ascii="Times New Roman" w:hAnsi="Times New Roman"/>
          <w:sz w:val="20"/>
        </w:rPr>
        <w:t>.</w:t>
      </w:r>
      <w:r w:rsidR="00432B30" w:rsidRPr="00B75677">
        <w:rPr>
          <w:rFonts w:ascii="Times New Roman" w:hAnsi="Times New Roman"/>
          <w:sz w:val="20"/>
        </w:rPr>
        <w:t xml:space="preserve"> </w:t>
      </w:r>
      <w:r w:rsidR="001A5698" w:rsidRPr="00B75677">
        <w:rPr>
          <w:rFonts w:ascii="Times New Roman" w:hAnsi="Times New Roman"/>
          <w:sz w:val="20"/>
        </w:rPr>
        <w:t>Обмеження</w:t>
      </w:r>
      <w:r w:rsidR="00432B30" w:rsidRPr="00B75677">
        <w:rPr>
          <w:rFonts w:ascii="Times New Roman" w:hAnsi="Times New Roman"/>
          <w:sz w:val="20"/>
        </w:rPr>
        <w:t xml:space="preserve"> </w:t>
      </w:r>
      <w:r w:rsidR="001A5698" w:rsidRPr="00B75677">
        <w:rPr>
          <w:rFonts w:ascii="Times New Roman" w:hAnsi="Times New Roman"/>
          <w:sz w:val="20"/>
        </w:rPr>
        <w:t>(припинення)</w:t>
      </w:r>
      <w:r w:rsidR="00432B30" w:rsidRPr="00B75677">
        <w:rPr>
          <w:rFonts w:ascii="Times New Roman" w:hAnsi="Times New Roman"/>
          <w:sz w:val="20"/>
        </w:rPr>
        <w:t xml:space="preserve"> </w:t>
      </w:r>
      <w:r w:rsidR="001A5698" w:rsidRPr="00B75677">
        <w:rPr>
          <w:rFonts w:ascii="Times New Roman" w:hAnsi="Times New Roman"/>
          <w:sz w:val="20"/>
        </w:rPr>
        <w:t>надання</w:t>
      </w:r>
      <w:r w:rsidR="00432B30" w:rsidRPr="00B75677">
        <w:rPr>
          <w:rFonts w:ascii="Times New Roman" w:hAnsi="Times New Roman"/>
          <w:sz w:val="20"/>
        </w:rPr>
        <w:t xml:space="preserve"> </w:t>
      </w:r>
      <w:r w:rsidR="001A5698" w:rsidRPr="00B75677">
        <w:rPr>
          <w:rFonts w:ascii="Times New Roman" w:hAnsi="Times New Roman"/>
          <w:sz w:val="20"/>
        </w:rPr>
        <w:t>послуг</w:t>
      </w:r>
      <w:r w:rsidR="00432B30" w:rsidRPr="00B75677">
        <w:rPr>
          <w:rFonts w:ascii="Times New Roman" w:hAnsi="Times New Roman"/>
          <w:sz w:val="20"/>
        </w:rPr>
        <w:t xml:space="preserve"> </w:t>
      </w:r>
      <w:r w:rsidR="001A5698" w:rsidRPr="00B75677">
        <w:rPr>
          <w:rFonts w:ascii="Times New Roman" w:hAnsi="Times New Roman"/>
          <w:sz w:val="20"/>
        </w:rPr>
        <w:t>не</w:t>
      </w:r>
      <w:r w:rsidR="00432B30" w:rsidRPr="00B75677">
        <w:rPr>
          <w:rFonts w:ascii="Times New Roman" w:hAnsi="Times New Roman"/>
          <w:sz w:val="20"/>
        </w:rPr>
        <w:t xml:space="preserve"> </w:t>
      </w:r>
      <w:r w:rsidR="001A5698" w:rsidRPr="00B75677">
        <w:rPr>
          <w:rFonts w:ascii="Times New Roman" w:hAnsi="Times New Roman"/>
          <w:sz w:val="20"/>
        </w:rPr>
        <w:t>є</w:t>
      </w:r>
      <w:r w:rsidR="00432B30" w:rsidRPr="00B75677">
        <w:rPr>
          <w:rFonts w:ascii="Times New Roman" w:hAnsi="Times New Roman"/>
          <w:sz w:val="20"/>
        </w:rPr>
        <w:t xml:space="preserve"> </w:t>
      </w:r>
      <w:r w:rsidR="001A5698" w:rsidRPr="00B75677">
        <w:rPr>
          <w:rFonts w:ascii="Times New Roman" w:hAnsi="Times New Roman"/>
          <w:sz w:val="20"/>
        </w:rPr>
        <w:t>підставою</w:t>
      </w:r>
      <w:r w:rsidR="00432B30" w:rsidRPr="00B75677">
        <w:rPr>
          <w:rFonts w:ascii="Times New Roman" w:hAnsi="Times New Roman"/>
          <w:sz w:val="20"/>
        </w:rPr>
        <w:t xml:space="preserve"> </w:t>
      </w:r>
      <w:r w:rsidR="001A5698" w:rsidRPr="00B75677">
        <w:rPr>
          <w:rFonts w:ascii="Times New Roman" w:hAnsi="Times New Roman"/>
          <w:sz w:val="20"/>
        </w:rPr>
        <w:t>для</w:t>
      </w:r>
      <w:r w:rsidR="00432B30" w:rsidRPr="00B75677">
        <w:rPr>
          <w:rFonts w:ascii="Times New Roman" w:hAnsi="Times New Roman"/>
          <w:sz w:val="20"/>
        </w:rPr>
        <w:t xml:space="preserve"> </w:t>
      </w:r>
      <w:r w:rsidR="001A5698" w:rsidRPr="00B75677">
        <w:rPr>
          <w:rFonts w:ascii="Times New Roman" w:hAnsi="Times New Roman"/>
          <w:sz w:val="20"/>
        </w:rPr>
        <w:t>розірвання</w:t>
      </w:r>
      <w:r w:rsidR="00432B30" w:rsidRPr="00B75677">
        <w:rPr>
          <w:rFonts w:ascii="Times New Roman" w:hAnsi="Times New Roman"/>
          <w:sz w:val="20"/>
        </w:rPr>
        <w:t xml:space="preserve"> </w:t>
      </w:r>
      <w:r w:rsidR="005B0057" w:rsidRPr="00B75677">
        <w:rPr>
          <w:rFonts w:ascii="Times New Roman" w:hAnsi="Times New Roman"/>
          <w:sz w:val="20"/>
        </w:rPr>
        <w:t>Д</w:t>
      </w:r>
      <w:r w:rsidR="001A5698" w:rsidRPr="00B75677">
        <w:rPr>
          <w:rFonts w:ascii="Times New Roman" w:hAnsi="Times New Roman"/>
          <w:sz w:val="20"/>
        </w:rPr>
        <w:t>оговору.</w:t>
      </w:r>
      <w:r w:rsidR="00432B30" w:rsidRPr="00B75677">
        <w:rPr>
          <w:rFonts w:ascii="Times New Roman" w:hAnsi="Times New Roman"/>
          <w:sz w:val="20"/>
        </w:rPr>
        <w:t xml:space="preserve"> </w:t>
      </w:r>
    </w:p>
    <w:p w14:paraId="6B4C46B6" w14:textId="1AD0DA77" w:rsidR="001A5698" w:rsidRPr="00B75677" w:rsidRDefault="003C5DAF" w:rsidP="009F5210">
      <w:pPr>
        <w:pStyle w:val="a8"/>
        <w:spacing w:before="0"/>
        <w:ind w:firstLine="0"/>
        <w:jc w:val="both"/>
        <w:rPr>
          <w:rFonts w:ascii="Times New Roman" w:hAnsi="Times New Roman"/>
          <w:sz w:val="20"/>
        </w:rPr>
      </w:pPr>
      <w:r w:rsidRPr="00B75677">
        <w:rPr>
          <w:rFonts w:ascii="Times New Roman" w:hAnsi="Times New Roman"/>
          <w:sz w:val="20"/>
        </w:rPr>
        <w:t>4</w:t>
      </w:r>
      <w:r w:rsidR="00DE0D33">
        <w:rPr>
          <w:rFonts w:ascii="Times New Roman" w:hAnsi="Times New Roman"/>
          <w:sz w:val="20"/>
        </w:rPr>
        <w:t>0</w:t>
      </w:r>
      <w:r w:rsidR="001A5698" w:rsidRPr="00B75677">
        <w:rPr>
          <w:rFonts w:ascii="Times New Roman" w:hAnsi="Times New Roman"/>
          <w:sz w:val="20"/>
        </w:rPr>
        <w:t>.</w:t>
      </w:r>
      <w:r w:rsidR="00432B30" w:rsidRPr="00B75677">
        <w:rPr>
          <w:rFonts w:ascii="Times New Roman" w:hAnsi="Times New Roman"/>
          <w:sz w:val="20"/>
        </w:rPr>
        <w:t xml:space="preserve"> </w:t>
      </w:r>
      <w:r w:rsidR="001A5698" w:rsidRPr="00B75677">
        <w:rPr>
          <w:rFonts w:ascii="Times New Roman" w:hAnsi="Times New Roman"/>
          <w:sz w:val="20"/>
        </w:rPr>
        <w:t>Надання</w:t>
      </w:r>
      <w:r w:rsidR="00432B30" w:rsidRPr="00B75677">
        <w:rPr>
          <w:rFonts w:ascii="Times New Roman" w:hAnsi="Times New Roman"/>
          <w:sz w:val="20"/>
        </w:rPr>
        <w:t xml:space="preserve"> </w:t>
      </w:r>
      <w:r w:rsidR="001A5698" w:rsidRPr="00B75677">
        <w:rPr>
          <w:rFonts w:ascii="Times New Roman" w:hAnsi="Times New Roman"/>
          <w:sz w:val="20"/>
        </w:rPr>
        <w:t>послуг</w:t>
      </w:r>
      <w:r w:rsidR="00432B30" w:rsidRPr="00B75677">
        <w:rPr>
          <w:rFonts w:ascii="Times New Roman" w:hAnsi="Times New Roman"/>
          <w:sz w:val="20"/>
        </w:rPr>
        <w:t xml:space="preserve"> </w:t>
      </w:r>
      <w:r w:rsidR="001A5698" w:rsidRPr="00B75677">
        <w:rPr>
          <w:rFonts w:ascii="Times New Roman" w:hAnsi="Times New Roman"/>
          <w:sz w:val="20"/>
        </w:rPr>
        <w:t>відновлюється</w:t>
      </w:r>
      <w:r w:rsidR="00432B30" w:rsidRPr="00B75677">
        <w:rPr>
          <w:rFonts w:ascii="Times New Roman" w:hAnsi="Times New Roman"/>
          <w:sz w:val="20"/>
        </w:rPr>
        <w:t xml:space="preserve"> </w:t>
      </w:r>
      <w:r w:rsidR="001A5698" w:rsidRPr="00B75677">
        <w:rPr>
          <w:rFonts w:ascii="Times New Roman" w:hAnsi="Times New Roman"/>
          <w:sz w:val="20"/>
        </w:rPr>
        <w:t>у</w:t>
      </w:r>
      <w:r w:rsidR="00432B30" w:rsidRPr="00B75677">
        <w:rPr>
          <w:rFonts w:ascii="Times New Roman" w:hAnsi="Times New Roman"/>
          <w:sz w:val="20"/>
        </w:rPr>
        <w:t xml:space="preserve"> </w:t>
      </w:r>
      <w:r w:rsidR="001A5698" w:rsidRPr="00B75677">
        <w:rPr>
          <w:rFonts w:ascii="Times New Roman" w:hAnsi="Times New Roman"/>
          <w:sz w:val="20"/>
        </w:rPr>
        <w:t>повному</w:t>
      </w:r>
      <w:r w:rsidR="00432B30" w:rsidRPr="00B75677">
        <w:rPr>
          <w:rFonts w:ascii="Times New Roman" w:hAnsi="Times New Roman"/>
          <w:sz w:val="20"/>
        </w:rPr>
        <w:t xml:space="preserve"> </w:t>
      </w:r>
      <w:r w:rsidR="001A5698" w:rsidRPr="00B75677">
        <w:rPr>
          <w:rFonts w:ascii="Times New Roman" w:hAnsi="Times New Roman"/>
          <w:sz w:val="20"/>
        </w:rPr>
        <w:t>обсязі</w:t>
      </w:r>
      <w:r w:rsidR="00432B30" w:rsidRPr="00B75677">
        <w:rPr>
          <w:rFonts w:ascii="Times New Roman" w:hAnsi="Times New Roman"/>
          <w:sz w:val="20"/>
        </w:rPr>
        <w:t xml:space="preserve"> </w:t>
      </w:r>
      <w:r w:rsidR="001A5698" w:rsidRPr="00B75677">
        <w:rPr>
          <w:rFonts w:ascii="Times New Roman" w:hAnsi="Times New Roman"/>
          <w:sz w:val="20"/>
        </w:rPr>
        <w:t>протягом</w:t>
      </w:r>
      <w:r w:rsidR="00432B30" w:rsidRPr="00B75677">
        <w:rPr>
          <w:rFonts w:ascii="Times New Roman" w:hAnsi="Times New Roman"/>
          <w:sz w:val="20"/>
        </w:rPr>
        <w:t xml:space="preserve"> </w:t>
      </w:r>
      <w:r w:rsidR="001A5698" w:rsidRPr="00B75677">
        <w:rPr>
          <w:rFonts w:ascii="Times New Roman" w:hAnsi="Times New Roman"/>
          <w:sz w:val="20"/>
        </w:rPr>
        <w:t>наступного</w:t>
      </w:r>
      <w:r w:rsidR="00432B30" w:rsidRPr="00B75677">
        <w:rPr>
          <w:rFonts w:ascii="Times New Roman" w:hAnsi="Times New Roman"/>
          <w:sz w:val="20"/>
        </w:rPr>
        <w:t xml:space="preserve"> </w:t>
      </w:r>
      <w:r w:rsidR="005B0057" w:rsidRPr="00B75677">
        <w:rPr>
          <w:rFonts w:ascii="Times New Roman" w:hAnsi="Times New Roman"/>
          <w:sz w:val="20"/>
        </w:rPr>
        <w:t xml:space="preserve">робочого </w:t>
      </w:r>
      <w:r w:rsidR="001A5698" w:rsidRPr="00B75677">
        <w:rPr>
          <w:rFonts w:ascii="Times New Roman" w:hAnsi="Times New Roman"/>
          <w:sz w:val="20"/>
        </w:rPr>
        <w:t>дня</w:t>
      </w:r>
      <w:r w:rsidR="00432B30" w:rsidRPr="00B75677">
        <w:rPr>
          <w:rFonts w:ascii="Times New Roman" w:hAnsi="Times New Roman"/>
          <w:sz w:val="20"/>
        </w:rPr>
        <w:t xml:space="preserve"> </w:t>
      </w:r>
      <w:r w:rsidR="001A5698" w:rsidRPr="00B75677">
        <w:rPr>
          <w:rFonts w:ascii="Times New Roman" w:hAnsi="Times New Roman"/>
          <w:sz w:val="20"/>
        </w:rPr>
        <w:t>з</w:t>
      </w:r>
      <w:r w:rsidR="00432B30" w:rsidRPr="00B75677">
        <w:rPr>
          <w:rFonts w:ascii="Times New Roman" w:hAnsi="Times New Roman"/>
          <w:sz w:val="20"/>
        </w:rPr>
        <w:t xml:space="preserve"> </w:t>
      </w:r>
      <w:r w:rsidR="001A5698" w:rsidRPr="00B75677">
        <w:rPr>
          <w:rFonts w:ascii="Times New Roman" w:hAnsi="Times New Roman"/>
          <w:sz w:val="20"/>
        </w:rPr>
        <w:t>дати</w:t>
      </w:r>
      <w:r w:rsidR="00432B30" w:rsidRPr="00B75677">
        <w:rPr>
          <w:rFonts w:ascii="Times New Roman" w:hAnsi="Times New Roman"/>
          <w:sz w:val="20"/>
        </w:rPr>
        <w:t xml:space="preserve"> </w:t>
      </w:r>
      <w:r w:rsidR="001A5698" w:rsidRPr="00B75677">
        <w:rPr>
          <w:rFonts w:ascii="Times New Roman" w:hAnsi="Times New Roman"/>
          <w:sz w:val="20"/>
        </w:rPr>
        <w:t>повного</w:t>
      </w:r>
      <w:r w:rsidR="00432B30" w:rsidRPr="00B75677">
        <w:rPr>
          <w:rFonts w:ascii="Times New Roman" w:hAnsi="Times New Roman"/>
          <w:sz w:val="20"/>
        </w:rPr>
        <w:t xml:space="preserve"> </w:t>
      </w:r>
      <w:r w:rsidR="001A5698" w:rsidRPr="00B75677">
        <w:rPr>
          <w:rFonts w:ascii="Times New Roman" w:hAnsi="Times New Roman"/>
          <w:sz w:val="20"/>
        </w:rPr>
        <w:t>погашення</w:t>
      </w:r>
      <w:r w:rsidR="00432B30" w:rsidRPr="00B75677">
        <w:rPr>
          <w:rFonts w:ascii="Times New Roman" w:hAnsi="Times New Roman"/>
          <w:sz w:val="20"/>
        </w:rPr>
        <w:t xml:space="preserve"> </w:t>
      </w:r>
      <w:r w:rsidR="001A5698" w:rsidRPr="00B75677">
        <w:rPr>
          <w:rFonts w:ascii="Times New Roman" w:hAnsi="Times New Roman"/>
          <w:sz w:val="20"/>
        </w:rPr>
        <w:t>заборгованості</w:t>
      </w:r>
      <w:r w:rsidR="00432B30" w:rsidRPr="00B75677">
        <w:rPr>
          <w:rFonts w:ascii="Times New Roman" w:hAnsi="Times New Roman"/>
          <w:sz w:val="20"/>
        </w:rPr>
        <w:t xml:space="preserve"> </w:t>
      </w:r>
      <w:r w:rsidR="001A5698" w:rsidRPr="00B75677">
        <w:rPr>
          <w:rFonts w:ascii="Times New Roman" w:hAnsi="Times New Roman"/>
          <w:sz w:val="20"/>
        </w:rPr>
        <w:t>за</w:t>
      </w:r>
      <w:r w:rsidR="00432B30" w:rsidRPr="00B75677">
        <w:rPr>
          <w:rFonts w:ascii="Times New Roman" w:hAnsi="Times New Roman"/>
          <w:sz w:val="20"/>
        </w:rPr>
        <w:t xml:space="preserve"> </w:t>
      </w:r>
      <w:r w:rsidR="001A5698" w:rsidRPr="00B75677">
        <w:rPr>
          <w:rFonts w:ascii="Times New Roman" w:hAnsi="Times New Roman"/>
          <w:sz w:val="20"/>
        </w:rPr>
        <w:t>фактично</w:t>
      </w:r>
      <w:r w:rsidR="00432B30" w:rsidRPr="00B75677">
        <w:rPr>
          <w:rFonts w:ascii="Times New Roman" w:hAnsi="Times New Roman"/>
          <w:sz w:val="20"/>
        </w:rPr>
        <w:t xml:space="preserve"> </w:t>
      </w:r>
      <w:r w:rsidR="001A5698" w:rsidRPr="00B75677">
        <w:rPr>
          <w:rFonts w:ascii="Times New Roman" w:hAnsi="Times New Roman"/>
          <w:sz w:val="20"/>
        </w:rPr>
        <w:t>спожиті</w:t>
      </w:r>
      <w:r w:rsidR="00432B30" w:rsidRPr="00B75677">
        <w:rPr>
          <w:rFonts w:ascii="Times New Roman" w:hAnsi="Times New Roman"/>
          <w:sz w:val="20"/>
        </w:rPr>
        <w:t xml:space="preserve"> </w:t>
      </w:r>
      <w:r w:rsidR="001A5698" w:rsidRPr="00B75677">
        <w:rPr>
          <w:rFonts w:ascii="Times New Roman" w:hAnsi="Times New Roman"/>
          <w:sz w:val="20"/>
        </w:rPr>
        <w:t>послуги.</w:t>
      </w:r>
    </w:p>
    <w:p w14:paraId="6841B43E" w14:textId="6F9EB156" w:rsidR="001A5698" w:rsidRPr="00B75677" w:rsidRDefault="003C5DAF" w:rsidP="009F5210">
      <w:pPr>
        <w:pStyle w:val="a8"/>
        <w:spacing w:before="0"/>
        <w:ind w:firstLine="0"/>
        <w:jc w:val="both"/>
        <w:rPr>
          <w:rFonts w:ascii="Times New Roman" w:hAnsi="Times New Roman"/>
          <w:sz w:val="20"/>
        </w:rPr>
      </w:pPr>
      <w:r w:rsidRPr="00B75677">
        <w:rPr>
          <w:rFonts w:ascii="Times New Roman" w:hAnsi="Times New Roman"/>
          <w:sz w:val="20"/>
        </w:rPr>
        <w:t>4</w:t>
      </w:r>
      <w:r w:rsidR="00DE0D33">
        <w:rPr>
          <w:rFonts w:ascii="Times New Roman" w:hAnsi="Times New Roman"/>
          <w:sz w:val="20"/>
        </w:rPr>
        <w:t>1</w:t>
      </w:r>
      <w:r w:rsidR="001A5698" w:rsidRPr="00B75677">
        <w:rPr>
          <w:rFonts w:ascii="Times New Roman" w:hAnsi="Times New Roman"/>
          <w:sz w:val="20"/>
        </w:rPr>
        <w:t>.</w:t>
      </w:r>
      <w:r w:rsidR="00432B30" w:rsidRPr="00B75677">
        <w:rPr>
          <w:rFonts w:ascii="Times New Roman" w:hAnsi="Times New Roman"/>
          <w:sz w:val="20"/>
        </w:rPr>
        <w:t xml:space="preserve"> </w:t>
      </w:r>
      <w:r w:rsidR="001A5698" w:rsidRPr="00B75677">
        <w:rPr>
          <w:rFonts w:ascii="Times New Roman" w:hAnsi="Times New Roman"/>
          <w:sz w:val="20"/>
        </w:rPr>
        <w:t>Витрати</w:t>
      </w:r>
      <w:r w:rsidR="00432B30" w:rsidRPr="00B75677">
        <w:rPr>
          <w:rFonts w:ascii="Times New Roman" w:hAnsi="Times New Roman"/>
          <w:sz w:val="20"/>
        </w:rPr>
        <w:t xml:space="preserve"> </w:t>
      </w:r>
      <w:r w:rsidR="005B0057" w:rsidRPr="00B75677">
        <w:rPr>
          <w:rFonts w:ascii="Times New Roman" w:hAnsi="Times New Roman"/>
          <w:sz w:val="20"/>
        </w:rPr>
        <w:t>В</w:t>
      </w:r>
      <w:r w:rsidR="001A5698" w:rsidRPr="00B75677">
        <w:rPr>
          <w:rFonts w:ascii="Times New Roman" w:hAnsi="Times New Roman"/>
          <w:sz w:val="20"/>
        </w:rPr>
        <w:t>иконавця,</w:t>
      </w:r>
      <w:r w:rsidR="00432B30" w:rsidRPr="00B75677">
        <w:rPr>
          <w:rFonts w:ascii="Times New Roman" w:hAnsi="Times New Roman"/>
          <w:sz w:val="20"/>
        </w:rPr>
        <w:t xml:space="preserve"> </w:t>
      </w:r>
      <w:r w:rsidR="001A5698" w:rsidRPr="00B75677">
        <w:rPr>
          <w:rFonts w:ascii="Times New Roman" w:hAnsi="Times New Roman"/>
          <w:sz w:val="20"/>
        </w:rPr>
        <w:t>пов’язані</w:t>
      </w:r>
      <w:r w:rsidR="00432B30" w:rsidRPr="00B75677">
        <w:rPr>
          <w:rFonts w:ascii="Times New Roman" w:hAnsi="Times New Roman"/>
          <w:sz w:val="20"/>
        </w:rPr>
        <w:t xml:space="preserve"> </w:t>
      </w:r>
      <w:r w:rsidR="001A5698" w:rsidRPr="00B75677">
        <w:rPr>
          <w:rFonts w:ascii="Times New Roman" w:hAnsi="Times New Roman"/>
          <w:sz w:val="20"/>
        </w:rPr>
        <w:t>з</w:t>
      </w:r>
      <w:r w:rsidR="00432B30" w:rsidRPr="00B75677">
        <w:rPr>
          <w:rFonts w:ascii="Times New Roman" w:hAnsi="Times New Roman"/>
          <w:sz w:val="20"/>
        </w:rPr>
        <w:t xml:space="preserve"> </w:t>
      </w:r>
      <w:r w:rsidR="001A5698" w:rsidRPr="00B75677">
        <w:rPr>
          <w:rFonts w:ascii="Times New Roman" w:hAnsi="Times New Roman"/>
          <w:sz w:val="20"/>
        </w:rPr>
        <w:t>відновленням</w:t>
      </w:r>
      <w:r w:rsidR="00432B30" w:rsidRPr="00B75677">
        <w:rPr>
          <w:rFonts w:ascii="Times New Roman" w:hAnsi="Times New Roman"/>
          <w:sz w:val="20"/>
        </w:rPr>
        <w:t xml:space="preserve"> </w:t>
      </w:r>
      <w:r w:rsidR="001A5698" w:rsidRPr="00B75677">
        <w:rPr>
          <w:rFonts w:ascii="Times New Roman" w:hAnsi="Times New Roman"/>
          <w:sz w:val="20"/>
        </w:rPr>
        <w:t>надання</w:t>
      </w:r>
      <w:r w:rsidR="00432B30" w:rsidRPr="00B75677">
        <w:rPr>
          <w:rFonts w:ascii="Times New Roman" w:hAnsi="Times New Roman"/>
          <w:sz w:val="20"/>
        </w:rPr>
        <w:t xml:space="preserve"> </w:t>
      </w:r>
      <w:r w:rsidR="001A5698" w:rsidRPr="00B75677">
        <w:rPr>
          <w:rFonts w:ascii="Times New Roman" w:hAnsi="Times New Roman"/>
          <w:sz w:val="20"/>
        </w:rPr>
        <w:t>послуги</w:t>
      </w:r>
      <w:r w:rsidR="00432B30" w:rsidRPr="00B75677">
        <w:rPr>
          <w:rFonts w:ascii="Times New Roman" w:hAnsi="Times New Roman"/>
          <w:sz w:val="20"/>
        </w:rPr>
        <w:t xml:space="preserve"> </w:t>
      </w:r>
      <w:r w:rsidR="005B0057" w:rsidRPr="00B75677">
        <w:rPr>
          <w:rFonts w:ascii="Times New Roman" w:hAnsi="Times New Roman"/>
          <w:sz w:val="20"/>
        </w:rPr>
        <w:t>С</w:t>
      </w:r>
      <w:r w:rsidR="001A5698" w:rsidRPr="00B75677">
        <w:rPr>
          <w:rFonts w:ascii="Times New Roman" w:hAnsi="Times New Roman"/>
          <w:sz w:val="20"/>
        </w:rPr>
        <w:t>поживачеві,</w:t>
      </w:r>
      <w:r w:rsidR="00432B30" w:rsidRPr="00B75677">
        <w:rPr>
          <w:rFonts w:ascii="Times New Roman" w:hAnsi="Times New Roman"/>
          <w:sz w:val="20"/>
        </w:rPr>
        <w:t xml:space="preserve"> </w:t>
      </w:r>
      <w:r w:rsidR="001A5698" w:rsidRPr="00B75677">
        <w:rPr>
          <w:rFonts w:ascii="Times New Roman" w:hAnsi="Times New Roman"/>
          <w:sz w:val="20"/>
        </w:rPr>
        <w:t>підлягають</w:t>
      </w:r>
      <w:r w:rsidR="00432B30" w:rsidRPr="00B75677">
        <w:rPr>
          <w:rFonts w:ascii="Times New Roman" w:hAnsi="Times New Roman"/>
          <w:sz w:val="20"/>
        </w:rPr>
        <w:t xml:space="preserve"> </w:t>
      </w:r>
      <w:r w:rsidR="005B0057" w:rsidRPr="00B75677">
        <w:rPr>
          <w:rFonts w:ascii="Times New Roman" w:hAnsi="Times New Roman"/>
          <w:sz w:val="20"/>
        </w:rPr>
        <w:t>попередній оплаті Споживачем згідно окремого рахунку Виконавця</w:t>
      </w:r>
      <w:r w:rsidR="001A5698" w:rsidRPr="00B75677">
        <w:rPr>
          <w:rFonts w:ascii="Times New Roman" w:hAnsi="Times New Roman"/>
          <w:sz w:val="20"/>
        </w:rPr>
        <w:t>.</w:t>
      </w:r>
    </w:p>
    <w:p w14:paraId="3BAC9FBE" w14:textId="5EDED2E1" w:rsidR="001A5698" w:rsidRPr="00B75677" w:rsidRDefault="003C5DAF" w:rsidP="009F5210">
      <w:pPr>
        <w:pStyle w:val="a8"/>
        <w:spacing w:before="0"/>
        <w:ind w:firstLine="0"/>
        <w:jc w:val="both"/>
        <w:rPr>
          <w:rFonts w:ascii="Times New Roman" w:hAnsi="Times New Roman"/>
          <w:sz w:val="20"/>
        </w:rPr>
      </w:pPr>
      <w:r w:rsidRPr="00B75677">
        <w:rPr>
          <w:rFonts w:ascii="Times New Roman" w:hAnsi="Times New Roman"/>
          <w:sz w:val="20"/>
        </w:rPr>
        <w:t>4</w:t>
      </w:r>
      <w:r w:rsidR="00DE0D33">
        <w:rPr>
          <w:rFonts w:ascii="Times New Roman" w:hAnsi="Times New Roman"/>
          <w:sz w:val="20"/>
        </w:rPr>
        <w:t>2</w:t>
      </w:r>
      <w:r w:rsidR="001A5698" w:rsidRPr="00B75677">
        <w:rPr>
          <w:rFonts w:ascii="Times New Roman" w:hAnsi="Times New Roman"/>
          <w:sz w:val="20"/>
        </w:rPr>
        <w:t>.</w:t>
      </w:r>
      <w:r w:rsidR="00432B30" w:rsidRPr="00B75677">
        <w:rPr>
          <w:rFonts w:ascii="Times New Roman" w:hAnsi="Times New Roman"/>
          <w:sz w:val="20"/>
        </w:rPr>
        <w:t xml:space="preserve"> </w:t>
      </w:r>
      <w:r w:rsidR="001A5698" w:rsidRPr="00B75677">
        <w:rPr>
          <w:rFonts w:ascii="Times New Roman" w:hAnsi="Times New Roman"/>
          <w:sz w:val="20"/>
        </w:rPr>
        <w:t>Дії</w:t>
      </w:r>
      <w:r w:rsidR="00432B30" w:rsidRPr="00B75677">
        <w:rPr>
          <w:rFonts w:ascii="Times New Roman" w:hAnsi="Times New Roman"/>
          <w:sz w:val="20"/>
        </w:rPr>
        <w:t xml:space="preserve"> </w:t>
      </w:r>
      <w:r w:rsidR="001A5698" w:rsidRPr="00B75677">
        <w:rPr>
          <w:rFonts w:ascii="Times New Roman" w:hAnsi="Times New Roman"/>
          <w:sz w:val="20"/>
        </w:rPr>
        <w:t>щодо</w:t>
      </w:r>
      <w:r w:rsidR="00432B30" w:rsidRPr="00B75677">
        <w:rPr>
          <w:rFonts w:ascii="Times New Roman" w:hAnsi="Times New Roman"/>
          <w:sz w:val="20"/>
        </w:rPr>
        <w:t xml:space="preserve"> </w:t>
      </w:r>
      <w:r w:rsidR="001A5698" w:rsidRPr="00B75677">
        <w:rPr>
          <w:rFonts w:ascii="Times New Roman" w:hAnsi="Times New Roman"/>
          <w:sz w:val="20"/>
        </w:rPr>
        <w:t>обмеження</w:t>
      </w:r>
      <w:r w:rsidR="00432B30" w:rsidRPr="00B75677">
        <w:rPr>
          <w:rFonts w:ascii="Times New Roman" w:hAnsi="Times New Roman"/>
          <w:sz w:val="20"/>
        </w:rPr>
        <w:t xml:space="preserve"> </w:t>
      </w:r>
      <w:r w:rsidR="001A5698" w:rsidRPr="00B75677">
        <w:rPr>
          <w:rFonts w:ascii="Times New Roman" w:hAnsi="Times New Roman"/>
          <w:sz w:val="20"/>
        </w:rPr>
        <w:t>(припинення)</w:t>
      </w:r>
      <w:r w:rsidR="00432B30" w:rsidRPr="00B75677">
        <w:rPr>
          <w:rFonts w:ascii="Times New Roman" w:hAnsi="Times New Roman"/>
          <w:sz w:val="20"/>
        </w:rPr>
        <w:t xml:space="preserve"> </w:t>
      </w:r>
      <w:r w:rsidR="001A5698" w:rsidRPr="00B75677">
        <w:rPr>
          <w:rFonts w:ascii="Times New Roman" w:hAnsi="Times New Roman"/>
          <w:sz w:val="20"/>
        </w:rPr>
        <w:t>надання</w:t>
      </w:r>
      <w:r w:rsidR="00432B30" w:rsidRPr="00B75677">
        <w:rPr>
          <w:rFonts w:ascii="Times New Roman" w:hAnsi="Times New Roman"/>
          <w:sz w:val="20"/>
        </w:rPr>
        <w:t xml:space="preserve"> </w:t>
      </w:r>
      <w:r w:rsidR="001A5698" w:rsidRPr="00B75677">
        <w:rPr>
          <w:rFonts w:ascii="Times New Roman" w:hAnsi="Times New Roman"/>
          <w:sz w:val="20"/>
        </w:rPr>
        <w:t>послуг</w:t>
      </w:r>
      <w:r w:rsidR="00432B30" w:rsidRPr="00B75677">
        <w:rPr>
          <w:rFonts w:ascii="Times New Roman" w:hAnsi="Times New Roman"/>
          <w:sz w:val="20"/>
        </w:rPr>
        <w:t xml:space="preserve"> </w:t>
      </w:r>
      <w:r w:rsidR="001A5698" w:rsidRPr="00B75677">
        <w:rPr>
          <w:rFonts w:ascii="Times New Roman" w:hAnsi="Times New Roman"/>
          <w:sz w:val="20"/>
        </w:rPr>
        <w:t>не</w:t>
      </w:r>
      <w:r w:rsidR="00432B30" w:rsidRPr="00B75677">
        <w:rPr>
          <w:rFonts w:ascii="Times New Roman" w:hAnsi="Times New Roman"/>
          <w:sz w:val="20"/>
        </w:rPr>
        <w:t xml:space="preserve"> </w:t>
      </w:r>
      <w:r w:rsidR="001A5698" w:rsidRPr="00B75677">
        <w:rPr>
          <w:rFonts w:ascii="Times New Roman" w:hAnsi="Times New Roman"/>
          <w:sz w:val="20"/>
        </w:rPr>
        <w:t>повинні</w:t>
      </w:r>
      <w:r w:rsidR="00432B30" w:rsidRPr="00B75677">
        <w:rPr>
          <w:rFonts w:ascii="Times New Roman" w:hAnsi="Times New Roman"/>
          <w:sz w:val="20"/>
        </w:rPr>
        <w:t xml:space="preserve"> </w:t>
      </w:r>
      <w:r w:rsidR="001A5698" w:rsidRPr="00B75677">
        <w:rPr>
          <w:rFonts w:ascii="Times New Roman" w:hAnsi="Times New Roman"/>
          <w:sz w:val="20"/>
        </w:rPr>
        <w:t>призводити</w:t>
      </w:r>
      <w:r w:rsidR="00432B30" w:rsidRPr="00B75677">
        <w:rPr>
          <w:rFonts w:ascii="Times New Roman" w:hAnsi="Times New Roman"/>
          <w:sz w:val="20"/>
        </w:rPr>
        <w:t xml:space="preserve"> </w:t>
      </w:r>
      <w:r w:rsidR="001A5698" w:rsidRPr="00B75677">
        <w:rPr>
          <w:rFonts w:ascii="Times New Roman" w:hAnsi="Times New Roman"/>
          <w:sz w:val="20"/>
        </w:rPr>
        <w:t>до:</w:t>
      </w:r>
    </w:p>
    <w:p w14:paraId="6879011B" w14:textId="50223F2B" w:rsidR="001A5698" w:rsidRPr="00B75677" w:rsidRDefault="001A5698"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пошкодження</w:t>
      </w:r>
      <w:r w:rsidR="00432B30" w:rsidRPr="00B75677">
        <w:rPr>
          <w:rFonts w:ascii="Times New Roman" w:hAnsi="Times New Roman"/>
          <w:sz w:val="20"/>
        </w:rPr>
        <w:t xml:space="preserve"> </w:t>
      </w:r>
      <w:r w:rsidRPr="00B75677">
        <w:rPr>
          <w:rFonts w:ascii="Times New Roman" w:hAnsi="Times New Roman"/>
          <w:sz w:val="20"/>
        </w:rPr>
        <w:t>спільного</w:t>
      </w:r>
      <w:r w:rsidR="00432B30" w:rsidRPr="00B75677">
        <w:rPr>
          <w:rFonts w:ascii="Times New Roman" w:hAnsi="Times New Roman"/>
          <w:sz w:val="20"/>
        </w:rPr>
        <w:t xml:space="preserve"> </w:t>
      </w:r>
      <w:r w:rsidRPr="00B75677">
        <w:rPr>
          <w:rFonts w:ascii="Times New Roman" w:hAnsi="Times New Roman"/>
          <w:sz w:val="20"/>
        </w:rPr>
        <w:t>майна</w:t>
      </w:r>
      <w:r w:rsidR="00432B30" w:rsidRPr="00B75677">
        <w:rPr>
          <w:rFonts w:ascii="Times New Roman" w:hAnsi="Times New Roman"/>
          <w:sz w:val="20"/>
        </w:rPr>
        <w:t xml:space="preserve"> </w:t>
      </w:r>
      <w:r w:rsidRPr="00B75677">
        <w:rPr>
          <w:rFonts w:ascii="Times New Roman" w:hAnsi="Times New Roman"/>
          <w:sz w:val="20"/>
        </w:rPr>
        <w:t>споживачів;</w:t>
      </w:r>
    </w:p>
    <w:p w14:paraId="052C54C9" w14:textId="1F86E8BA" w:rsidR="001A5698" w:rsidRPr="00B75677" w:rsidRDefault="001A5698" w:rsidP="009F5210">
      <w:pPr>
        <w:pStyle w:val="a8"/>
        <w:numPr>
          <w:ilvl w:val="0"/>
          <w:numId w:val="18"/>
        </w:numPr>
        <w:spacing w:before="0"/>
        <w:ind w:left="284" w:hanging="284"/>
        <w:jc w:val="both"/>
        <w:rPr>
          <w:rFonts w:ascii="Times New Roman" w:hAnsi="Times New Roman"/>
          <w:sz w:val="20"/>
        </w:rPr>
      </w:pPr>
      <w:r w:rsidRPr="00B75677">
        <w:rPr>
          <w:rFonts w:ascii="Times New Roman" w:hAnsi="Times New Roman"/>
          <w:sz w:val="20"/>
        </w:rPr>
        <w:t>порушення</w:t>
      </w:r>
      <w:r w:rsidR="00432B30" w:rsidRPr="00B75677">
        <w:rPr>
          <w:rFonts w:ascii="Times New Roman" w:hAnsi="Times New Roman"/>
          <w:sz w:val="20"/>
        </w:rPr>
        <w:t xml:space="preserve"> </w:t>
      </w:r>
      <w:r w:rsidRPr="00B75677">
        <w:rPr>
          <w:rFonts w:ascii="Times New Roman" w:hAnsi="Times New Roman"/>
          <w:sz w:val="20"/>
        </w:rPr>
        <w:t>прав</w:t>
      </w:r>
      <w:r w:rsidR="00432B30" w:rsidRPr="00B75677">
        <w:rPr>
          <w:rFonts w:ascii="Times New Roman" w:hAnsi="Times New Roman"/>
          <w:sz w:val="20"/>
        </w:rPr>
        <w:t xml:space="preserve"> </w:t>
      </w:r>
      <w:r w:rsidRPr="00B75677">
        <w:rPr>
          <w:rFonts w:ascii="Times New Roman" w:hAnsi="Times New Roman"/>
          <w:sz w:val="20"/>
        </w:rPr>
        <w:t>та</w:t>
      </w:r>
      <w:r w:rsidR="00432B30" w:rsidRPr="00B75677">
        <w:rPr>
          <w:rFonts w:ascii="Times New Roman" w:hAnsi="Times New Roman"/>
          <w:sz w:val="20"/>
        </w:rPr>
        <w:t xml:space="preserve"> </w:t>
      </w:r>
      <w:r w:rsidRPr="00B75677">
        <w:rPr>
          <w:rFonts w:ascii="Times New Roman" w:hAnsi="Times New Roman"/>
          <w:sz w:val="20"/>
        </w:rPr>
        <w:t>інтересів</w:t>
      </w:r>
      <w:r w:rsidR="00432B30" w:rsidRPr="00B75677">
        <w:rPr>
          <w:rFonts w:ascii="Times New Roman" w:hAnsi="Times New Roman"/>
          <w:sz w:val="20"/>
        </w:rPr>
        <w:t xml:space="preserve"> </w:t>
      </w:r>
      <w:r w:rsidRPr="00B75677">
        <w:rPr>
          <w:rFonts w:ascii="Times New Roman" w:hAnsi="Times New Roman"/>
          <w:sz w:val="20"/>
        </w:rPr>
        <w:t>інших</w:t>
      </w:r>
      <w:r w:rsidR="00432B30" w:rsidRPr="00B75677">
        <w:rPr>
          <w:rFonts w:ascii="Times New Roman" w:hAnsi="Times New Roman"/>
          <w:sz w:val="20"/>
        </w:rPr>
        <w:t xml:space="preserve"> </w:t>
      </w:r>
      <w:r w:rsidRPr="00B75677">
        <w:rPr>
          <w:rFonts w:ascii="Times New Roman" w:hAnsi="Times New Roman"/>
          <w:sz w:val="20"/>
        </w:rPr>
        <w:t>споживачів.</w:t>
      </w:r>
    </w:p>
    <w:p w14:paraId="7F08191E" w14:textId="25FCEC6C" w:rsidR="003C5DAF" w:rsidRDefault="003C5DAF" w:rsidP="009F5210">
      <w:pPr>
        <w:pStyle w:val="a8"/>
        <w:spacing w:before="0"/>
        <w:ind w:firstLine="0"/>
        <w:jc w:val="both"/>
        <w:rPr>
          <w:rFonts w:ascii="Times New Roman" w:hAnsi="Times New Roman"/>
          <w:sz w:val="20"/>
        </w:rPr>
      </w:pPr>
      <w:r w:rsidRPr="00B75677">
        <w:rPr>
          <w:rFonts w:ascii="Times New Roman" w:hAnsi="Times New Roman"/>
          <w:sz w:val="20"/>
        </w:rPr>
        <w:t>4</w:t>
      </w:r>
      <w:r w:rsidR="00DE0D33">
        <w:rPr>
          <w:rFonts w:ascii="Times New Roman" w:hAnsi="Times New Roman"/>
          <w:sz w:val="20"/>
        </w:rPr>
        <w:t>3</w:t>
      </w:r>
      <w:r w:rsidRPr="00B75677">
        <w:rPr>
          <w:rFonts w:ascii="Times New Roman" w:hAnsi="Times New Roman"/>
          <w:sz w:val="20"/>
        </w:rPr>
        <w:t>.</w:t>
      </w:r>
      <w:r w:rsidR="00432B30" w:rsidRPr="00B75677">
        <w:rPr>
          <w:rFonts w:ascii="Times New Roman" w:hAnsi="Times New Roman"/>
          <w:sz w:val="20"/>
        </w:rPr>
        <w:t xml:space="preserve"> </w:t>
      </w:r>
      <w:r w:rsidRPr="00B75677">
        <w:rPr>
          <w:rFonts w:ascii="Times New Roman" w:hAnsi="Times New Roman"/>
          <w:sz w:val="20"/>
        </w:rPr>
        <w:t>У</w:t>
      </w:r>
      <w:r w:rsidR="00432B30" w:rsidRPr="00B75677">
        <w:rPr>
          <w:rFonts w:ascii="Times New Roman" w:hAnsi="Times New Roman"/>
          <w:sz w:val="20"/>
        </w:rPr>
        <w:t xml:space="preserve"> </w:t>
      </w:r>
      <w:r w:rsidRPr="00B75677">
        <w:rPr>
          <w:rFonts w:ascii="Times New Roman" w:hAnsi="Times New Roman"/>
          <w:sz w:val="20"/>
        </w:rPr>
        <w:t>разі</w:t>
      </w:r>
      <w:r w:rsidR="00432B30" w:rsidRPr="00B75677">
        <w:rPr>
          <w:rFonts w:ascii="Times New Roman" w:hAnsi="Times New Roman"/>
          <w:sz w:val="20"/>
        </w:rPr>
        <w:t xml:space="preserve"> </w:t>
      </w:r>
      <w:r w:rsidRPr="00B75677">
        <w:rPr>
          <w:rFonts w:ascii="Times New Roman" w:hAnsi="Times New Roman"/>
          <w:sz w:val="20"/>
        </w:rPr>
        <w:t>настання</w:t>
      </w:r>
      <w:r w:rsidR="00432B30" w:rsidRPr="00B75677">
        <w:rPr>
          <w:rFonts w:ascii="Times New Roman" w:hAnsi="Times New Roman"/>
          <w:sz w:val="20"/>
        </w:rPr>
        <w:t xml:space="preserve"> </w:t>
      </w:r>
      <w:r w:rsidRPr="00B75677">
        <w:rPr>
          <w:rFonts w:ascii="Times New Roman" w:hAnsi="Times New Roman"/>
          <w:sz w:val="20"/>
        </w:rPr>
        <w:t>зазначених</w:t>
      </w:r>
      <w:r w:rsidR="00432B30" w:rsidRPr="00B75677">
        <w:rPr>
          <w:rFonts w:ascii="Times New Roman" w:hAnsi="Times New Roman"/>
          <w:sz w:val="20"/>
        </w:rPr>
        <w:t xml:space="preserve"> </w:t>
      </w:r>
      <w:r w:rsidR="00B634FF">
        <w:rPr>
          <w:rFonts w:ascii="Times New Roman" w:hAnsi="Times New Roman"/>
          <w:sz w:val="20"/>
        </w:rPr>
        <w:t>у пункті 46</w:t>
      </w:r>
      <w:r w:rsidR="005B0057" w:rsidRPr="00B75677">
        <w:rPr>
          <w:rFonts w:ascii="Times New Roman" w:hAnsi="Times New Roman"/>
          <w:sz w:val="20"/>
        </w:rPr>
        <w:t xml:space="preserve"> Договору </w:t>
      </w:r>
      <w:r w:rsidRPr="00B75677">
        <w:rPr>
          <w:rFonts w:ascii="Times New Roman" w:hAnsi="Times New Roman"/>
          <w:sz w:val="20"/>
        </w:rPr>
        <w:t>наслідків</w:t>
      </w:r>
      <w:r w:rsidR="005B0057" w:rsidRPr="00B75677">
        <w:rPr>
          <w:rFonts w:ascii="Times New Roman" w:hAnsi="Times New Roman"/>
          <w:sz w:val="20"/>
        </w:rPr>
        <w:t xml:space="preserve">, такі наслідки </w:t>
      </w:r>
      <w:r w:rsidRPr="00B75677">
        <w:rPr>
          <w:rFonts w:ascii="Times New Roman" w:hAnsi="Times New Roman"/>
          <w:sz w:val="20"/>
        </w:rPr>
        <w:t>фіксуються</w:t>
      </w:r>
      <w:r w:rsidR="00432B30" w:rsidRPr="00B75677">
        <w:rPr>
          <w:rFonts w:ascii="Times New Roman" w:hAnsi="Times New Roman"/>
          <w:sz w:val="20"/>
        </w:rPr>
        <w:t xml:space="preserve"> </w:t>
      </w:r>
      <w:r w:rsidR="005B0057" w:rsidRPr="00B75677">
        <w:rPr>
          <w:rFonts w:ascii="Times New Roman" w:hAnsi="Times New Roman"/>
          <w:sz w:val="20"/>
        </w:rPr>
        <w:t>письмо</w:t>
      </w:r>
      <w:r w:rsidR="00584F19" w:rsidRPr="00B75677">
        <w:rPr>
          <w:rFonts w:ascii="Times New Roman" w:hAnsi="Times New Roman"/>
          <w:sz w:val="20"/>
        </w:rPr>
        <w:t>во</w:t>
      </w:r>
      <w:r w:rsidR="005B0057" w:rsidRPr="00B75677">
        <w:rPr>
          <w:rFonts w:ascii="Times New Roman" w:hAnsi="Times New Roman"/>
          <w:sz w:val="20"/>
        </w:rPr>
        <w:t>го С</w:t>
      </w:r>
      <w:r w:rsidRPr="00B75677">
        <w:rPr>
          <w:rFonts w:ascii="Times New Roman" w:hAnsi="Times New Roman"/>
          <w:sz w:val="20"/>
        </w:rPr>
        <w:t>поживачем</w:t>
      </w:r>
      <w:r w:rsidR="00432B30" w:rsidRPr="00B75677">
        <w:rPr>
          <w:rFonts w:ascii="Times New Roman" w:hAnsi="Times New Roman"/>
          <w:sz w:val="20"/>
        </w:rPr>
        <w:t xml:space="preserve"> </w:t>
      </w:r>
      <w:r w:rsidRPr="00B75677">
        <w:rPr>
          <w:rFonts w:ascii="Times New Roman" w:hAnsi="Times New Roman"/>
          <w:sz w:val="20"/>
        </w:rPr>
        <w:t>і</w:t>
      </w:r>
      <w:r w:rsidR="00432B30" w:rsidRPr="00B75677">
        <w:rPr>
          <w:rFonts w:ascii="Times New Roman" w:hAnsi="Times New Roman"/>
          <w:sz w:val="20"/>
        </w:rPr>
        <w:t xml:space="preserve"> </w:t>
      </w:r>
      <w:r w:rsidR="005B0057" w:rsidRPr="00B75677">
        <w:rPr>
          <w:rFonts w:ascii="Times New Roman" w:hAnsi="Times New Roman"/>
          <w:sz w:val="20"/>
        </w:rPr>
        <w:t>В</w:t>
      </w:r>
      <w:r w:rsidRPr="00B75677">
        <w:rPr>
          <w:rFonts w:ascii="Times New Roman" w:hAnsi="Times New Roman"/>
          <w:sz w:val="20"/>
        </w:rPr>
        <w:t>иконавцем.</w:t>
      </w:r>
    </w:p>
    <w:p w14:paraId="2BC5A87C" w14:textId="77777777" w:rsidR="00DE0D33" w:rsidRPr="00B75677" w:rsidRDefault="00DE0D33" w:rsidP="009F5210">
      <w:pPr>
        <w:pStyle w:val="a8"/>
        <w:spacing w:before="0"/>
        <w:ind w:firstLine="0"/>
        <w:jc w:val="both"/>
        <w:rPr>
          <w:rFonts w:ascii="Times New Roman" w:hAnsi="Times New Roman"/>
          <w:sz w:val="20"/>
        </w:rPr>
      </w:pPr>
    </w:p>
    <w:p w14:paraId="10BD4CAF" w14:textId="5031DED8" w:rsidR="001A5698" w:rsidRPr="00B75677" w:rsidRDefault="001A5698" w:rsidP="009F5210">
      <w:pPr>
        <w:pStyle w:val="a8"/>
        <w:spacing w:before="0"/>
        <w:ind w:firstLine="0"/>
        <w:jc w:val="center"/>
        <w:rPr>
          <w:rFonts w:ascii="Times New Roman" w:hAnsi="Times New Roman"/>
          <w:b/>
          <w:bCs/>
          <w:caps/>
          <w:sz w:val="20"/>
        </w:rPr>
      </w:pPr>
      <w:r w:rsidRPr="00B75677">
        <w:rPr>
          <w:rFonts w:ascii="Times New Roman" w:hAnsi="Times New Roman"/>
          <w:b/>
          <w:bCs/>
          <w:caps/>
          <w:sz w:val="20"/>
        </w:rPr>
        <w:t>Порядок</w:t>
      </w:r>
      <w:r w:rsidR="00432B30" w:rsidRPr="00B75677">
        <w:rPr>
          <w:rFonts w:ascii="Times New Roman" w:hAnsi="Times New Roman"/>
          <w:b/>
          <w:bCs/>
          <w:caps/>
          <w:sz w:val="20"/>
        </w:rPr>
        <w:t xml:space="preserve"> </w:t>
      </w:r>
      <w:r w:rsidRPr="00B75677">
        <w:rPr>
          <w:rFonts w:ascii="Times New Roman" w:hAnsi="Times New Roman"/>
          <w:b/>
          <w:bCs/>
          <w:caps/>
          <w:sz w:val="20"/>
        </w:rPr>
        <w:t>оформлення</w:t>
      </w:r>
      <w:r w:rsidR="00432B30" w:rsidRPr="00B75677">
        <w:rPr>
          <w:rFonts w:ascii="Times New Roman" w:hAnsi="Times New Roman"/>
          <w:b/>
          <w:bCs/>
          <w:caps/>
          <w:sz w:val="20"/>
        </w:rPr>
        <w:t xml:space="preserve"> </w:t>
      </w:r>
      <w:r w:rsidRPr="00B75677">
        <w:rPr>
          <w:rFonts w:ascii="Times New Roman" w:hAnsi="Times New Roman"/>
          <w:b/>
          <w:bCs/>
          <w:caps/>
          <w:sz w:val="20"/>
        </w:rPr>
        <w:t>претензій</w:t>
      </w:r>
    </w:p>
    <w:p w14:paraId="493388C0" w14:textId="4A5A920E" w:rsidR="001A5698" w:rsidRPr="00B75677" w:rsidRDefault="000A766B" w:rsidP="009F5210">
      <w:pPr>
        <w:pStyle w:val="a8"/>
        <w:spacing w:before="0"/>
        <w:ind w:firstLine="0"/>
        <w:jc w:val="both"/>
        <w:rPr>
          <w:rFonts w:ascii="Times New Roman" w:hAnsi="Times New Roman"/>
          <w:sz w:val="20"/>
        </w:rPr>
      </w:pPr>
      <w:r w:rsidRPr="00B75677">
        <w:rPr>
          <w:rFonts w:ascii="Times New Roman" w:hAnsi="Times New Roman"/>
          <w:sz w:val="20"/>
        </w:rPr>
        <w:t>4</w:t>
      </w:r>
      <w:r w:rsidR="00B634FF">
        <w:rPr>
          <w:rFonts w:ascii="Times New Roman" w:hAnsi="Times New Roman"/>
          <w:sz w:val="20"/>
        </w:rPr>
        <w:t>4</w:t>
      </w:r>
      <w:r w:rsidR="003C5DAF" w:rsidRPr="00B75677">
        <w:rPr>
          <w:rFonts w:ascii="Times New Roman" w:hAnsi="Times New Roman"/>
          <w:sz w:val="20"/>
        </w:rPr>
        <w:t>.</w:t>
      </w:r>
      <w:r w:rsidR="00432B30" w:rsidRPr="00B75677">
        <w:rPr>
          <w:rFonts w:ascii="Times New Roman" w:hAnsi="Times New Roman"/>
          <w:sz w:val="20"/>
        </w:rPr>
        <w:t xml:space="preserve"> </w:t>
      </w:r>
      <w:r w:rsidR="001A5698" w:rsidRPr="00B75677">
        <w:rPr>
          <w:rFonts w:ascii="Times New Roman" w:hAnsi="Times New Roman"/>
          <w:sz w:val="20"/>
        </w:rPr>
        <w:t>У</w:t>
      </w:r>
      <w:r w:rsidR="00432B30" w:rsidRPr="00B75677">
        <w:rPr>
          <w:rFonts w:ascii="Times New Roman" w:hAnsi="Times New Roman"/>
          <w:sz w:val="20"/>
        </w:rPr>
        <w:t xml:space="preserve"> </w:t>
      </w:r>
      <w:r w:rsidR="001A5698" w:rsidRPr="00B75677">
        <w:rPr>
          <w:rFonts w:ascii="Times New Roman" w:hAnsi="Times New Roman"/>
          <w:sz w:val="20"/>
        </w:rPr>
        <w:t>разі</w:t>
      </w:r>
      <w:r w:rsidR="00432B30" w:rsidRPr="00B75677">
        <w:rPr>
          <w:rFonts w:ascii="Times New Roman" w:hAnsi="Times New Roman"/>
          <w:sz w:val="20"/>
        </w:rPr>
        <w:t xml:space="preserve"> </w:t>
      </w:r>
      <w:r w:rsidR="001A5698" w:rsidRPr="00B75677">
        <w:rPr>
          <w:rFonts w:ascii="Times New Roman" w:hAnsi="Times New Roman"/>
          <w:sz w:val="20"/>
        </w:rPr>
        <w:t>ненадання,</w:t>
      </w:r>
      <w:r w:rsidR="00432B30" w:rsidRPr="00B75677">
        <w:rPr>
          <w:rFonts w:ascii="Times New Roman" w:hAnsi="Times New Roman"/>
          <w:sz w:val="20"/>
        </w:rPr>
        <w:t xml:space="preserve"> </w:t>
      </w:r>
      <w:r w:rsidR="001A5698" w:rsidRPr="00B75677">
        <w:rPr>
          <w:rFonts w:ascii="Times New Roman" w:hAnsi="Times New Roman"/>
          <w:sz w:val="20"/>
        </w:rPr>
        <w:t>надання</w:t>
      </w:r>
      <w:r w:rsidR="00432B30" w:rsidRPr="00B75677">
        <w:rPr>
          <w:rFonts w:ascii="Times New Roman" w:hAnsi="Times New Roman"/>
          <w:sz w:val="20"/>
        </w:rPr>
        <w:t xml:space="preserve"> </w:t>
      </w:r>
      <w:r w:rsidR="001A5698" w:rsidRPr="00B75677">
        <w:rPr>
          <w:rFonts w:ascii="Times New Roman" w:hAnsi="Times New Roman"/>
          <w:sz w:val="20"/>
        </w:rPr>
        <w:t>неналежної</w:t>
      </w:r>
      <w:r w:rsidR="00432B30" w:rsidRPr="00B75677">
        <w:rPr>
          <w:rFonts w:ascii="Times New Roman" w:hAnsi="Times New Roman"/>
          <w:sz w:val="20"/>
        </w:rPr>
        <w:t xml:space="preserve"> </w:t>
      </w:r>
      <w:r w:rsidR="001A5698" w:rsidRPr="00B75677">
        <w:rPr>
          <w:rFonts w:ascii="Times New Roman" w:hAnsi="Times New Roman"/>
          <w:sz w:val="20"/>
        </w:rPr>
        <w:t>якості</w:t>
      </w:r>
      <w:r w:rsidR="00432B30" w:rsidRPr="00B75677">
        <w:rPr>
          <w:rFonts w:ascii="Times New Roman" w:hAnsi="Times New Roman"/>
          <w:sz w:val="20"/>
        </w:rPr>
        <w:t xml:space="preserve"> </w:t>
      </w:r>
      <w:r w:rsidR="001A5698" w:rsidRPr="00B75677">
        <w:rPr>
          <w:rFonts w:ascii="Times New Roman" w:hAnsi="Times New Roman"/>
          <w:sz w:val="20"/>
        </w:rPr>
        <w:t>послуг</w:t>
      </w:r>
      <w:r w:rsidR="00432B30" w:rsidRPr="00B75677">
        <w:rPr>
          <w:rFonts w:ascii="Times New Roman" w:hAnsi="Times New Roman"/>
          <w:sz w:val="20"/>
        </w:rPr>
        <w:t xml:space="preserve"> </w:t>
      </w:r>
      <w:r w:rsidR="005B0057" w:rsidRPr="00B75677">
        <w:rPr>
          <w:rFonts w:ascii="Times New Roman" w:hAnsi="Times New Roman"/>
          <w:sz w:val="20"/>
        </w:rPr>
        <w:t>С</w:t>
      </w:r>
      <w:r w:rsidR="001A5698" w:rsidRPr="00B75677">
        <w:rPr>
          <w:rFonts w:ascii="Times New Roman" w:hAnsi="Times New Roman"/>
          <w:sz w:val="20"/>
        </w:rPr>
        <w:t>поживач</w:t>
      </w:r>
      <w:r w:rsidR="00432B30" w:rsidRPr="00B75677">
        <w:rPr>
          <w:rFonts w:ascii="Times New Roman" w:hAnsi="Times New Roman"/>
          <w:sz w:val="20"/>
        </w:rPr>
        <w:t xml:space="preserve"> </w:t>
      </w:r>
      <w:r w:rsidR="001A5698" w:rsidRPr="00B75677">
        <w:rPr>
          <w:rFonts w:ascii="Times New Roman" w:hAnsi="Times New Roman"/>
          <w:sz w:val="20"/>
        </w:rPr>
        <w:t>має</w:t>
      </w:r>
      <w:r w:rsidR="00432B30" w:rsidRPr="00B75677">
        <w:rPr>
          <w:rFonts w:ascii="Times New Roman" w:hAnsi="Times New Roman"/>
          <w:sz w:val="20"/>
        </w:rPr>
        <w:t xml:space="preserve"> </w:t>
      </w:r>
      <w:r w:rsidR="001A5698" w:rsidRPr="00B75677">
        <w:rPr>
          <w:rFonts w:ascii="Times New Roman" w:hAnsi="Times New Roman"/>
          <w:sz w:val="20"/>
        </w:rPr>
        <w:t>право</w:t>
      </w:r>
      <w:r w:rsidR="00432B30" w:rsidRPr="00B75677">
        <w:rPr>
          <w:rFonts w:ascii="Times New Roman" w:hAnsi="Times New Roman"/>
          <w:sz w:val="20"/>
        </w:rPr>
        <w:t xml:space="preserve"> </w:t>
      </w:r>
      <w:r w:rsidR="001A5698" w:rsidRPr="00B75677">
        <w:rPr>
          <w:rFonts w:ascii="Times New Roman" w:hAnsi="Times New Roman"/>
          <w:sz w:val="20"/>
        </w:rPr>
        <w:t>викликати</w:t>
      </w:r>
      <w:r w:rsidR="00432B30" w:rsidRPr="00B75677">
        <w:rPr>
          <w:rFonts w:ascii="Times New Roman" w:hAnsi="Times New Roman"/>
          <w:sz w:val="20"/>
        </w:rPr>
        <w:t xml:space="preserve"> </w:t>
      </w:r>
      <w:r w:rsidR="005B0057" w:rsidRPr="00B75677">
        <w:rPr>
          <w:rFonts w:ascii="Times New Roman" w:hAnsi="Times New Roman"/>
          <w:sz w:val="20"/>
        </w:rPr>
        <w:t>В</w:t>
      </w:r>
      <w:r w:rsidR="001A5698" w:rsidRPr="00B75677">
        <w:rPr>
          <w:rFonts w:ascii="Times New Roman" w:hAnsi="Times New Roman"/>
          <w:sz w:val="20"/>
        </w:rPr>
        <w:t>иконавця</w:t>
      </w:r>
      <w:r w:rsidR="00432B30" w:rsidRPr="00B75677">
        <w:rPr>
          <w:rFonts w:ascii="Times New Roman" w:hAnsi="Times New Roman"/>
          <w:sz w:val="20"/>
        </w:rPr>
        <w:t xml:space="preserve"> </w:t>
      </w:r>
      <w:r w:rsidR="003C5DAF" w:rsidRPr="00B75677">
        <w:rPr>
          <w:rFonts w:ascii="Times New Roman" w:hAnsi="Times New Roman"/>
          <w:sz w:val="20"/>
        </w:rPr>
        <w:t>(його</w:t>
      </w:r>
      <w:r w:rsidR="00432B30" w:rsidRPr="00B75677">
        <w:rPr>
          <w:rFonts w:ascii="Times New Roman" w:hAnsi="Times New Roman"/>
          <w:sz w:val="20"/>
        </w:rPr>
        <w:t xml:space="preserve"> </w:t>
      </w:r>
      <w:r w:rsidR="003C5DAF" w:rsidRPr="00B75677">
        <w:rPr>
          <w:rFonts w:ascii="Times New Roman" w:hAnsi="Times New Roman"/>
          <w:sz w:val="20"/>
        </w:rPr>
        <w:t>представника)</w:t>
      </w:r>
      <w:r w:rsidR="00432B30" w:rsidRPr="00B75677">
        <w:rPr>
          <w:rFonts w:ascii="Times New Roman" w:hAnsi="Times New Roman"/>
          <w:sz w:val="20"/>
        </w:rPr>
        <w:t xml:space="preserve"> </w:t>
      </w:r>
      <w:r w:rsidR="001A5698" w:rsidRPr="00B75677">
        <w:rPr>
          <w:rFonts w:ascii="Times New Roman" w:hAnsi="Times New Roman"/>
          <w:sz w:val="20"/>
        </w:rPr>
        <w:t>для</w:t>
      </w:r>
      <w:r w:rsidR="00432B30" w:rsidRPr="00B75677">
        <w:rPr>
          <w:rFonts w:ascii="Times New Roman" w:hAnsi="Times New Roman"/>
          <w:sz w:val="20"/>
        </w:rPr>
        <w:t xml:space="preserve"> </w:t>
      </w:r>
      <w:r w:rsidR="001A5698" w:rsidRPr="00B75677">
        <w:rPr>
          <w:rFonts w:ascii="Times New Roman" w:hAnsi="Times New Roman"/>
          <w:sz w:val="20"/>
        </w:rPr>
        <w:t>проведення</w:t>
      </w:r>
      <w:r w:rsidR="00432B30" w:rsidRPr="00B75677">
        <w:rPr>
          <w:rFonts w:ascii="Times New Roman" w:hAnsi="Times New Roman"/>
          <w:sz w:val="20"/>
        </w:rPr>
        <w:t xml:space="preserve"> </w:t>
      </w:r>
      <w:r w:rsidR="001A5698" w:rsidRPr="00B75677">
        <w:rPr>
          <w:rFonts w:ascii="Times New Roman" w:hAnsi="Times New Roman"/>
          <w:sz w:val="20"/>
        </w:rPr>
        <w:t>перевірки</w:t>
      </w:r>
      <w:r w:rsidR="00432B30" w:rsidRPr="00B75677">
        <w:rPr>
          <w:rFonts w:ascii="Times New Roman" w:hAnsi="Times New Roman"/>
          <w:sz w:val="20"/>
        </w:rPr>
        <w:t xml:space="preserve"> </w:t>
      </w:r>
      <w:r w:rsidR="001A5698" w:rsidRPr="00B75677">
        <w:rPr>
          <w:rFonts w:ascii="Times New Roman" w:hAnsi="Times New Roman"/>
          <w:sz w:val="20"/>
        </w:rPr>
        <w:t>кількості</w:t>
      </w:r>
      <w:r w:rsidR="00432B30" w:rsidRPr="00B75677">
        <w:rPr>
          <w:rFonts w:ascii="Times New Roman" w:hAnsi="Times New Roman"/>
          <w:sz w:val="20"/>
        </w:rPr>
        <w:t xml:space="preserve"> </w:t>
      </w:r>
      <w:r w:rsidR="001A5698" w:rsidRPr="00B75677">
        <w:rPr>
          <w:rFonts w:ascii="Times New Roman" w:hAnsi="Times New Roman"/>
          <w:sz w:val="20"/>
        </w:rPr>
        <w:t>та/або</w:t>
      </w:r>
      <w:r w:rsidR="00432B30" w:rsidRPr="00B75677">
        <w:rPr>
          <w:rFonts w:ascii="Times New Roman" w:hAnsi="Times New Roman"/>
          <w:sz w:val="20"/>
        </w:rPr>
        <w:t xml:space="preserve"> </w:t>
      </w:r>
      <w:r w:rsidR="001A5698" w:rsidRPr="00B75677">
        <w:rPr>
          <w:rFonts w:ascii="Times New Roman" w:hAnsi="Times New Roman"/>
          <w:sz w:val="20"/>
        </w:rPr>
        <w:t>якості</w:t>
      </w:r>
      <w:r w:rsidR="00432B30" w:rsidRPr="00B75677">
        <w:rPr>
          <w:rFonts w:ascii="Times New Roman" w:hAnsi="Times New Roman"/>
          <w:sz w:val="20"/>
        </w:rPr>
        <w:t xml:space="preserve"> </w:t>
      </w:r>
      <w:r w:rsidR="001A5698" w:rsidRPr="00B75677">
        <w:rPr>
          <w:rFonts w:ascii="Times New Roman" w:hAnsi="Times New Roman"/>
          <w:sz w:val="20"/>
        </w:rPr>
        <w:t>наданих</w:t>
      </w:r>
      <w:r w:rsidR="00432B30" w:rsidRPr="00B75677">
        <w:rPr>
          <w:rFonts w:ascii="Times New Roman" w:hAnsi="Times New Roman"/>
          <w:sz w:val="20"/>
        </w:rPr>
        <w:t xml:space="preserve"> </w:t>
      </w:r>
      <w:r w:rsidR="001A5698" w:rsidRPr="00B75677">
        <w:rPr>
          <w:rFonts w:ascii="Times New Roman" w:hAnsi="Times New Roman"/>
          <w:sz w:val="20"/>
        </w:rPr>
        <w:t>послуг.</w:t>
      </w:r>
      <w:r w:rsidR="00432B30" w:rsidRPr="00B75677">
        <w:rPr>
          <w:rFonts w:ascii="Times New Roman" w:hAnsi="Times New Roman"/>
          <w:sz w:val="20"/>
        </w:rPr>
        <w:t xml:space="preserve"> </w:t>
      </w:r>
    </w:p>
    <w:p w14:paraId="2C072AAE" w14:textId="389BD7B5" w:rsidR="00436897" w:rsidRPr="00B75677" w:rsidRDefault="00B634FF" w:rsidP="009F5210">
      <w:pPr>
        <w:pStyle w:val="a8"/>
        <w:spacing w:before="0"/>
        <w:ind w:firstLine="0"/>
        <w:jc w:val="both"/>
        <w:rPr>
          <w:rFonts w:ascii="Times New Roman" w:hAnsi="Times New Roman"/>
          <w:sz w:val="20"/>
        </w:rPr>
      </w:pPr>
      <w:r>
        <w:rPr>
          <w:rFonts w:ascii="Times New Roman" w:hAnsi="Times New Roman"/>
          <w:sz w:val="20"/>
        </w:rPr>
        <w:lastRenderedPageBreak/>
        <w:t>45</w:t>
      </w:r>
      <w:r w:rsidR="000A766B" w:rsidRPr="00B75677">
        <w:rPr>
          <w:rFonts w:ascii="Times New Roman" w:hAnsi="Times New Roman"/>
          <w:sz w:val="20"/>
        </w:rPr>
        <w:t xml:space="preserve">. </w:t>
      </w:r>
      <w:r w:rsidR="00436897" w:rsidRPr="00B75677">
        <w:rPr>
          <w:rFonts w:ascii="Times New Roman" w:hAnsi="Times New Roman"/>
          <w:sz w:val="20"/>
        </w:rPr>
        <w:t>Претензія повинна містити інформацію про те, в чому полягало ненадання, надання неналежної якості послуги, дату (період) її ненадання, надання неналежної якості, а також іншу інформацію, що характеризує ненадання послуг, надання їх неналежної якості.</w:t>
      </w:r>
      <w:r w:rsidR="00FD2BAD" w:rsidRPr="00B75677">
        <w:rPr>
          <w:rFonts w:ascii="Times New Roman" w:hAnsi="Times New Roman"/>
          <w:sz w:val="20"/>
        </w:rPr>
        <w:t xml:space="preserve"> Претензія підписується Споживачем та уповноваженим представником Виконавця.</w:t>
      </w:r>
    </w:p>
    <w:p w14:paraId="591209E9" w14:textId="646CAF21" w:rsidR="001A5698" w:rsidRPr="00B75677" w:rsidRDefault="00B634FF" w:rsidP="009F5210">
      <w:pPr>
        <w:pStyle w:val="a8"/>
        <w:spacing w:before="0"/>
        <w:ind w:firstLine="0"/>
        <w:jc w:val="both"/>
        <w:rPr>
          <w:rFonts w:ascii="Times New Roman" w:hAnsi="Times New Roman"/>
          <w:sz w:val="20"/>
        </w:rPr>
      </w:pPr>
      <w:r>
        <w:rPr>
          <w:rFonts w:ascii="Times New Roman" w:hAnsi="Times New Roman"/>
          <w:sz w:val="20"/>
        </w:rPr>
        <w:t>46</w:t>
      </w:r>
      <w:r w:rsidR="001A5698" w:rsidRPr="00B75677">
        <w:rPr>
          <w:rFonts w:ascii="Times New Roman" w:hAnsi="Times New Roman"/>
          <w:sz w:val="20"/>
        </w:rPr>
        <w:t>.</w:t>
      </w:r>
      <w:r w:rsidR="00432B30" w:rsidRPr="00B75677">
        <w:rPr>
          <w:rFonts w:ascii="Times New Roman" w:hAnsi="Times New Roman"/>
          <w:sz w:val="20"/>
        </w:rPr>
        <w:t xml:space="preserve"> </w:t>
      </w:r>
      <w:r w:rsidR="001A5698" w:rsidRPr="00B75677">
        <w:rPr>
          <w:rFonts w:ascii="Times New Roman" w:hAnsi="Times New Roman"/>
          <w:sz w:val="20"/>
        </w:rPr>
        <w:t>За</w:t>
      </w:r>
      <w:r w:rsidR="00432B30" w:rsidRPr="00B75677">
        <w:rPr>
          <w:rFonts w:ascii="Times New Roman" w:hAnsi="Times New Roman"/>
          <w:sz w:val="20"/>
        </w:rPr>
        <w:t xml:space="preserve"> </w:t>
      </w:r>
      <w:r w:rsidR="001A5698" w:rsidRPr="00B75677">
        <w:rPr>
          <w:rFonts w:ascii="Times New Roman" w:hAnsi="Times New Roman"/>
          <w:sz w:val="20"/>
        </w:rPr>
        <w:t>результатами</w:t>
      </w:r>
      <w:r w:rsidR="00432B30" w:rsidRPr="00B75677">
        <w:rPr>
          <w:rFonts w:ascii="Times New Roman" w:hAnsi="Times New Roman"/>
          <w:sz w:val="20"/>
        </w:rPr>
        <w:t xml:space="preserve"> </w:t>
      </w:r>
      <w:r w:rsidR="001A5698" w:rsidRPr="00B75677">
        <w:rPr>
          <w:rFonts w:ascii="Times New Roman" w:hAnsi="Times New Roman"/>
          <w:sz w:val="20"/>
        </w:rPr>
        <w:t>перевірки</w:t>
      </w:r>
      <w:r w:rsidR="00432B30" w:rsidRPr="00B75677">
        <w:rPr>
          <w:rFonts w:ascii="Times New Roman" w:hAnsi="Times New Roman"/>
          <w:sz w:val="20"/>
        </w:rPr>
        <w:t xml:space="preserve"> </w:t>
      </w:r>
      <w:r w:rsidR="001A5698" w:rsidRPr="00B75677">
        <w:rPr>
          <w:rFonts w:ascii="Times New Roman" w:hAnsi="Times New Roman"/>
          <w:sz w:val="20"/>
        </w:rPr>
        <w:t>якості</w:t>
      </w:r>
      <w:r w:rsidR="00432B30" w:rsidRPr="00B75677">
        <w:rPr>
          <w:rFonts w:ascii="Times New Roman" w:hAnsi="Times New Roman"/>
          <w:sz w:val="20"/>
        </w:rPr>
        <w:t xml:space="preserve"> </w:t>
      </w:r>
      <w:r w:rsidR="001A5698" w:rsidRPr="00B75677">
        <w:rPr>
          <w:rFonts w:ascii="Times New Roman" w:hAnsi="Times New Roman"/>
          <w:sz w:val="20"/>
        </w:rPr>
        <w:t>надання</w:t>
      </w:r>
      <w:r w:rsidR="00432B30" w:rsidRPr="00B75677">
        <w:rPr>
          <w:rFonts w:ascii="Times New Roman" w:hAnsi="Times New Roman"/>
          <w:sz w:val="20"/>
        </w:rPr>
        <w:t xml:space="preserve"> </w:t>
      </w:r>
      <w:r w:rsidR="001A5698" w:rsidRPr="00B75677">
        <w:rPr>
          <w:rFonts w:ascii="Times New Roman" w:hAnsi="Times New Roman"/>
          <w:sz w:val="20"/>
        </w:rPr>
        <w:t>послуг</w:t>
      </w:r>
      <w:r w:rsidR="00432B30" w:rsidRPr="00B75677">
        <w:rPr>
          <w:rFonts w:ascii="Times New Roman" w:hAnsi="Times New Roman"/>
          <w:sz w:val="20"/>
        </w:rPr>
        <w:t xml:space="preserve"> </w:t>
      </w:r>
      <w:r w:rsidR="001A5698" w:rsidRPr="00B75677">
        <w:rPr>
          <w:rFonts w:ascii="Times New Roman" w:hAnsi="Times New Roman"/>
          <w:sz w:val="20"/>
        </w:rPr>
        <w:t>складається</w:t>
      </w:r>
      <w:r w:rsidR="00432B30" w:rsidRPr="00B75677">
        <w:rPr>
          <w:rFonts w:ascii="Times New Roman" w:hAnsi="Times New Roman"/>
          <w:sz w:val="20"/>
        </w:rPr>
        <w:t xml:space="preserve"> </w:t>
      </w:r>
      <w:r w:rsidR="001A5698" w:rsidRPr="00B75677">
        <w:rPr>
          <w:rFonts w:ascii="Times New Roman" w:hAnsi="Times New Roman"/>
          <w:sz w:val="20"/>
        </w:rPr>
        <w:t>акт-претензія</w:t>
      </w:r>
      <w:r w:rsidR="00432B30" w:rsidRPr="00B75677">
        <w:rPr>
          <w:rFonts w:ascii="Times New Roman" w:hAnsi="Times New Roman"/>
          <w:sz w:val="20"/>
        </w:rPr>
        <w:t xml:space="preserve"> </w:t>
      </w:r>
      <w:r w:rsidR="001A5698" w:rsidRPr="00B75677">
        <w:rPr>
          <w:rFonts w:ascii="Times New Roman" w:hAnsi="Times New Roman"/>
          <w:sz w:val="20"/>
        </w:rPr>
        <w:t>відповідно</w:t>
      </w:r>
      <w:r w:rsidR="00432B30" w:rsidRPr="00B75677">
        <w:rPr>
          <w:rFonts w:ascii="Times New Roman" w:hAnsi="Times New Roman"/>
          <w:sz w:val="20"/>
        </w:rPr>
        <w:t xml:space="preserve"> </w:t>
      </w:r>
      <w:r w:rsidR="001A5698" w:rsidRPr="00B75677">
        <w:rPr>
          <w:rFonts w:ascii="Times New Roman" w:hAnsi="Times New Roman"/>
          <w:sz w:val="20"/>
        </w:rPr>
        <w:t>до</w:t>
      </w:r>
      <w:r w:rsidR="00432B30" w:rsidRPr="00B75677">
        <w:rPr>
          <w:rFonts w:ascii="Times New Roman" w:hAnsi="Times New Roman"/>
          <w:sz w:val="20"/>
        </w:rPr>
        <w:t xml:space="preserve"> </w:t>
      </w:r>
      <w:r w:rsidR="00584F19" w:rsidRPr="00B75677">
        <w:rPr>
          <w:rFonts w:ascii="Times New Roman" w:hAnsi="Times New Roman"/>
          <w:sz w:val="20"/>
        </w:rPr>
        <w:t xml:space="preserve">Порядку </w:t>
      </w:r>
      <w:r w:rsidR="001A5698" w:rsidRPr="00B75677">
        <w:rPr>
          <w:rFonts w:ascii="Times New Roman" w:hAnsi="Times New Roman"/>
          <w:sz w:val="20"/>
        </w:rPr>
        <w:t>проведення</w:t>
      </w:r>
      <w:r w:rsidR="00432B30" w:rsidRPr="00B75677">
        <w:rPr>
          <w:rFonts w:ascii="Times New Roman" w:hAnsi="Times New Roman"/>
          <w:sz w:val="20"/>
        </w:rPr>
        <w:t xml:space="preserve"> </w:t>
      </w:r>
      <w:r w:rsidR="001A5698" w:rsidRPr="00B75677">
        <w:rPr>
          <w:rFonts w:ascii="Times New Roman" w:hAnsi="Times New Roman"/>
          <w:sz w:val="20"/>
        </w:rPr>
        <w:t>перевірки</w:t>
      </w:r>
      <w:r w:rsidR="00432B30" w:rsidRPr="00B75677">
        <w:rPr>
          <w:rFonts w:ascii="Times New Roman" w:hAnsi="Times New Roman"/>
          <w:sz w:val="20"/>
        </w:rPr>
        <w:t xml:space="preserve"> </w:t>
      </w:r>
      <w:r w:rsidR="001A5698" w:rsidRPr="00B75677">
        <w:rPr>
          <w:rFonts w:ascii="Times New Roman" w:hAnsi="Times New Roman"/>
          <w:sz w:val="20"/>
        </w:rPr>
        <w:t>відповідності</w:t>
      </w:r>
      <w:r w:rsidR="00432B30" w:rsidRPr="00B75677">
        <w:rPr>
          <w:rFonts w:ascii="Times New Roman" w:hAnsi="Times New Roman"/>
          <w:sz w:val="20"/>
        </w:rPr>
        <w:t xml:space="preserve"> </w:t>
      </w:r>
      <w:r w:rsidR="001A5698" w:rsidRPr="00B75677">
        <w:rPr>
          <w:rFonts w:ascii="Times New Roman" w:hAnsi="Times New Roman"/>
          <w:sz w:val="20"/>
        </w:rPr>
        <w:t>якості</w:t>
      </w:r>
      <w:r w:rsidR="00432B30" w:rsidRPr="00B75677">
        <w:rPr>
          <w:rFonts w:ascii="Times New Roman" w:hAnsi="Times New Roman"/>
          <w:sz w:val="20"/>
        </w:rPr>
        <w:t xml:space="preserve"> </w:t>
      </w:r>
      <w:r w:rsidR="001A5698" w:rsidRPr="00B75677">
        <w:rPr>
          <w:rFonts w:ascii="Times New Roman" w:hAnsi="Times New Roman"/>
          <w:sz w:val="20"/>
        </w:rPr>
        <w:t>надання</w:t>
      </w:r>
      <w:r w:rsidR="00432B30" w:rsidRPr="00B75677">
        <w:rPr>
          <w:rFonts w:ascii="Times New Roman" w:hAnsi="Times New Roman"/>
          <w:sz w:val="20"/>
        </w:rPr>
        <w:t xml:space="preserve"> </w:t>
      </w:r>
      <w:r w:rsidR="001A5698" w:rsidRPr="00B75677">
        <w:rPr>
          <w:rFonts w:ascii="Times New Roman" w:hAnsi="Times New Roman"/>
          <w:sz w:val="20"/>
        </w:rPr>
        <w:t>комунальних</w:t>
      </w:r>
      <w:r w:rsidR="00432B30" w:rsidRPr="00B75677">
        <w:rPr>
          <w:rFonts w:ascii="Times New Roman" w:hAnsi="Times New Roman"/>
          <w:sz w:val="20"/>
        </w:rPr>
        <w:t xml:space="preserve"> </w:t>
      </w:r>
      <w:r w:rsidR="001A5698" w:rsidRPr="00B75677">
        <w:rPr>
          <w:rFonts w:ascii="Times New Roman" w:hAnsi="Times New Roman"/>
          <w:sz w:val="20"/>
        </w:rPr>
        <w:t>послуг,</w:t>
      </w:r>
      <w:r w:rsidR="00432B30" w:rsidRPr="00B75677">
        <w:rPr>
          <w:rFonts w:ascii="Times New Roman" w:hAnsi="Times New Roman"/>
          <w:sz w:val="20"/>
        </w:rPr>
        <w:t xml:space="preserve"> </w:t>
      </w:r>
      <w:r w:rsidR="001A5698" w:rsidRPr="00B75677">
        <w:rPr>
          <w:rFonts w:ascii="Times New Roman" w:hAnsi="Times New Roman"/>
          <w:sz w:val="20"/>
        </w:rPr>
        <w:t>затвердженого</w:t>
      </w:r>
      <w:r w:rsidR="00432B30" w:rsidRPr="00B75677">
        <w:rPr>
          <w:rFonts w:ascii="Times New Roman" w:hAnsi="Times New Roman"/>
          <w:sz w:val="20"/>
        </w:rPr>
        <w:t xml:space="preserve"> </w:t>
      </w:r>
      <w:r w:rsidR="001A5698" w:rsidRPr="00B75677">
        <w:rPr>
          <w:rFonts w:ascii="Times New Roman" w:hAnsi="Times New Roman"/>
          <w:sz w:val="20"/>
        </w:rPr>
        <w:t>Кабінетом</w:t>
      </w:r>
      <w:r w:rsidR="00432B30" w:rsidRPr="00B75677">
        <w:rPr>
          <w:rFonts w:ascii="Times New Roman" w:hAnsi="Times New Roman"/>
          <w:sz w:val="20"/>
        </w:rPr>
        <w:t xml:space="preserve"> </w:t>
      </w:r>
      <w:r w:rsidR="001A5698" w:rsidRPr="00B75677">
        <w:rPr>
          <w:rFonts w:ascii="Times New Roman" w:hAnsi="Times New Roman"/>
          <w:sz w:val="20"/>
        </w:rPr>
        <w:t>Міністрів</w:t>
      </w:r>
      <w:r w:rsidR="00432B30" w:rsidRPr="00B75677">
        <w:rPr>
          <w:rFonts w:ascii="Times New Roman" w:hAnsi="Times New Roman"/>
          <w:sz w:val="20"/>
        </w:rPr>
        <w:t xml:space="preserve"> </w:t>
      </w:r>
      <w:r w:rsidR="001A5698" w:rsidRPr="00B75677">
        <w:rPr>
          <w:rFonts w:ascii="Times New Roman" w:hAnsi="Times New Roman"/>
          <w:sz w:val="20"/>
        </w:rPr>
        <w:t>України.</w:t>
      </w:r>
      <w:r w:rsidR="00432B30" w:rsidRPr="00B75677">
        <w:rPr>
          <w:rFonts w:ascii="Times New Roman" w:hAnsi="Times New Roman"/>
          <w:sz w:val="20"/>
        </w:rPr>
        <w:t xml:space="preserve"> </w:t>
      </w:r>
    </w:p>
    <w:p w14:paraId="24131985" w14:textId="4AE36B18" w:rsidR="001A5698" w:rsidRPr="00B75677" w:rsidRDefault="00B634FF" w:rsidP="009F5210">
      <w:pPr>
        <w:pStyle w:val="a8"/>
        <w:spacing w:before="0"/>
        <w:ind w:firstLine="0"/>
        <w:jc w:val="both"/>
        <w:rPr>
          <w:rFonts w:ascii="Times New Roman" w:hAnsi="Times New Roman"/>
          <w:sz w:val="20"/>
        </w:rPr>
      </w:pPr>
      <w:r>
        <w:rPr>
          <w:rFonts w:ascii="Times New Roman" w:hAnsi="Times New Roman"/>
          <w:sz w:val="20"/>
        </w:rPr>
        <w:t>47</w:t>
      </w:r>
      <w:r w:rsidR="001A5698" w:rsidRPr="00B75677">
        <w:rPr>
          <w:rFonts w:ascii="Times New Roman" w:hAnsi="Times New Roman"/>
          <w:sz w:val="20"/>
        </w:rPr>
        <w:t>.</w:t>
      </w:r>
      <w:r w:rsidR="00432B30" w:rsidRPr="00B75677">
        <w:rPr>
          <w:rFonts w:ascii="Times New Roman" w:hAnsi="Times New Roman"/>
          <w:sz w:val="20"/>
        </w:rPr>
        <w:t xml:space="preserve"> </w:t>
      </w:r>
      <w:r w:rsidR="001A5698" w:rsidRPr="00B75677">
        <w:rPr>
          <w:rFonts w:ascii="Times New Roman" w:hAnsi="Times New Roman"/>
          <w:sz w:val="20"/>
        </w:rPr>
        <w:t>Виконавець</w:t>
      </w:r>
      <w:r w:rsidR="00432B30" w:rsidRPr="00B75677">
        <w:rPr>
          <w:rFonts w:ascii="Times New Roman" w:hAnsi="Times New Roman"/>
          <w:sz w:val="20"/>
        </w:rPr>
        <w:t xml:space="preserve"> </w:t>
      </w:r>
      <w:r w:rsidR="001A5698" w:rsidRPr="00B75677">
        <w:rPr>
          <w:rFonts w:ascii="Times New Roman" w:hAnsi="Times New Roman"/>
          <w:sz w:val="20"/>
        </w:rPr>
        <w:t>зобов’язаний</w:t>
      </w:r>
      <w:r w:rsidR="00432B30" w:rsidRPr="00B75677">
        <w:rPr>
          <w:rFonts w:ascii="Times New Roman" w:hAnsi="Times New Roman"/>
          <w:sz w:val="20"/>
        </w:rPr>
        <w:t xml:space="preserve"> </w:t>
      </w:r>
      <w:r w:rsidR="001A5698" w:rsidRPr="00B75677">
        <w:rPr>
          <w:rFonts w:ascii="Times New Roman" w:hAnsi="Times New Roman"/>
          <w:sz w:val="20"/>
        </w:rPr>
        <w:t>прибути</w:t>
      </w:r>
      <w:r w:rsidR="00432B30" w:rsidRPr="00B75677">
        <w:rPr>
          <w:rFonts w:ascii="Times New Roman" w:hAnsi="Times New Roman"/>
          <w:sz w:val="20"/>
        </w:rPr>
        <w:t xml:space="preserve"> </w:t>
      </w:r>
      <w:r w:rsidR="001A5698" w:rsidRPr="00B75677">
        <w:rPr>
          <w:rFonts w:ascii="Times New Roman" w:hAnsi="Times New Roman"/>
          <w:sz w:val="20"/>
        </w:rPr>
        <w:t>на</w:t>
      </w:r>
      <w:r w:rsidR="00432B30" w:rsidRPr="00B75677">
        <w:rPr>
          <w:rFonts w:ascii="Times New Roman" w:hAnsi="Times New Roman"/>
          <w:sz w:val="20"/>
        </w:rPr>
        <w:t xml:space="preserve"> </w:t>
      </w:r>
      <w:r w:rsidR="001A5698" w:rsidRPr="00B75677">
        <w:rPr>
          <w:rFonts w:ascii="Times New Roman" w:hAnsi="Times New Roman"/>
          <w:sz w:val="20"/>
        </w:rPr>
        <w:t>виклик</w:t>
      </w:r>
      <w:r w:rsidR="00432B30" w:rsidRPr="00B75677">
        <w:rPr>
          <w:rFonts w:ascii="Times New Roman" w:hAnsi="Times New Roman"/>
          <w:sz w:val="20"/>
        </w:rPr>
        <w:t xml:space="preserve"> </w:t>
      </w:r>
      <w:r w:rsidR="00584F19" w:rsidRPr="00B75677">
        <w:rPr>
          <w:rFonts w:ascii="Times New Roman" w:hAnsi="Times New Roman"/>
          <w:sz w:val="20"/>
        </w:rPr>
        <w:t>С</w:t>
      </w:r>
      <w:r w:rsidR="001A5698" w:rsidRPr="00B75677">
        <w:rPr>
          <w:rFonts w:ascii="Times New Roman" w:hAnsi="Times New Roman"/>
          <w:sz w:val="20"/>
        </w:rPr>
        <w:t>поживача</w:t>
      </w:r>
      <w:r w:rsidR="00432B30" w:rsidRPr="00B75677">
        <w:rPr>
          <w:rFonts w:ascii="Times New Roman" w:hAnsi="Times New Roman"/>
          <w:sz w:val="20"/>
        </w:rPr>
        <w:t xml:space="preserve"> </w:t>
      </w:r>
      <w:r w:rsidR="00584F19" w:rsidRPr="00B75677">
        <w:rPr>
          <w:rFonts w:ascii="Times New Roman" w:hAnsi="Times New Roman"/>
          <w:sz w:val="20"/>
        </w:rPr>
        <w:t xml:space="preserve">(направити представника) </w:t>
      </w:r>
      <w:r w:rsidR="001A5698" w:rsidRPr="00B75677">
        <w:rPr>
          <w:rFonts w:ascii="Times New Roman" w:hAnsi="Times New Roman"/>
          <w:sz w:val="20"/>
        </w:rPr>
        <w:t>не</w:t>
      </w:r>
      <w:r w:rsidR="00432B30" w:rsidRPr="00B75677">
        <w:rPr>
          <w:rFonts w:ascii="Times New Roman" w:hAnsi="Times New Roman"/>
          <w:sz w:val="20"/>
        </w:rPr>
        <w:t xml:space="preserve"> </w:t>
      </w:r>
      <w:r w:rsidR="001A5698" w:rsidRPr="00B75677">
        <w:rPr>
          <w:rFonts w:ascii="Times New Roman" w:hAnsi="Times New Roman"/>
          <w:sz w:val="20"/>
        </w:rPr>
        <w:t>пізніше</w:t>
      </w:r>
      <w:r w:rsidR="00432B30" w:rsidRPr="00B75677">
        <w:rPr>
          <w:rFonts w:ascii="Times New Roman" w:hAnsi="Times New Roman"/>
          <w:sz w:val="20"/>
        </w:rPr>
        <w:t xml:space="preserve"> </w:t>
      </w:r>
      <w:r w:rsidRPr="00B634FF">
        <w:rPr>
          <w:rFonts w:ascii="Times New Roman" w:hAnsi="Times New Roman"/>
          <w:color w:val="C00000"/>
          <w:sz w:val="20"/>
        </w:rPr>
        <w:t xml:space="preserve">3 (трьох) робочих </w:t>
      </w:r>
      <w:r>
        <w:rPr>
          <w:rFonts w:ascii="Times New Roman" w:hAnsi="Times New Roman"/>
          <w:sz w:val="20"/>
        </w:rPr>
        <w:t xml:space="preserve">днів з </w:t>
      </w:r>
      <w:r w:rsidR="00584F19" w:rsidRPr="00B75677">
        <w:rPr>
          <w:rFonts w:ascii="Times New Roman" w:hAnsi="Times New Roman"/>
          <w:sz w:val="20"/>
        </w:rPr>
        <w:t xml:space="preserve">дня, наступного за днем отримання </w:t>
      </w:r>
      <w:r w:rsidR="001A5698" w:rsidRPr="00B75677">
        <w:rPr>
          <w:rFonts w:ascii="Times New Roman" w:hAnsi="Times New Roman"/>
          <w:sz w:val="20"/>
        </w:rPr>
        <w:t>повідомлення</w:t>
      </w:r>
      <w:r w:rsidR="00584F19" w:rsidRPr="00B75677">
        <w:rPr>
          <w:rFonts w:ascii="Times New Roman" w:hAnsi="Times New Roman"/>
          <w:sz w:val="20"/>
        </w:rPr>
        <w:t xml:space="preserve"> Споживача</w:t>
      </w:r>
      <w:r w:rsidR="001A5698" w:rsidRPr="00B75677">
        <w:rPr>
          <w:rFonts w:ascii="Times New Roman" w:hAnsi="Times New Roman"/>
          <w:sz w:val="20"/>
        </w:rPr>
        <w:t>.</w:t>
      </w:r>
    </w:p>
    <w:p w14:paraId="189E7B92" w14:textId="0FDC43E8" w:rsidR="00C36FE4" w:rsidRPr="00B75677" w:rsidRDefault="00B634FF" w:rsidP="009F5210">
      <w:pPr>
        <w:pStyle w:val="a8"/>
        <w:spacing w:before="0"/>
        <w:ind w:firstLine="0"/>
        <w:jc w:val="both"/>
        <w:rPr>
          <w:rFonts w:ascii="Times New Roman" w:hAnsi="Times New Roman"/>
          <w:sz w:val="20"/>
        </w:rPr>
      </w:pPr>
      <w:r>
        <w:rPr>
          <w:rFonts w:ascii="Times New Roman" w:hAnsi="Times New Roman"/>
          <w:sz w:val="20"/>
        </w:rPr>
        <w:t>48</w:t>
      </w:r>
      <w:r w:rsidR="001A5698" w:rsidRPr="00B75677">
        <w:rPr>
          <w:rFonts w:ascii="Times New Roman" w:hAnsi="Times New Roman"/>
          <w:sz w:val="20"/>
        </w:rPr>
        <w:t>.</w:t>
      </w:r>
      <w:r w:rsidR="00432B30" w:rsidRPr="00B75677">
        <w:rPr>
          <w:rFonts w:ascii="Times New Roman" w:hAnsi="Times New Roman"/>
          <w:sz w:val="20"/>
        </w:rPr>
        <w:t xml:space="preserve"> </w:t>
      </w:r>
      <w:r w:rsidR="001A5698" w:rsidRPr="00B75677">
        <w:rPr>
          <w:rFonts w:ascii="Times New Roman" w:hAnsi="Times New Roman"/>
          <w:sz w:val="20"/>
        </w:rPr>
        <w:t>У</w:t>
      </w:r>
      <w:r w:rsidR="00432B30" w:rsidRPr="00B75677">
        <w:rPr>
          <w:rFonts w:ascii="Times New Roman" w:hAnsi="Times New Roman"/>
          <w:sz w:val="20"/>
        </w:rPr>
        <w:t xml:space="preserve"> </w:t>
      </w:r>
      <w:r w:rsidR="001A5698" w:rsidRPr="00B75677">
        <w:rPr>
          <w:rFonts w:ascii="Times New Roman" w:hAnsi="Times New Roman"/>
          <w:sz w:val="20"/>
        </w:rPr>
        <w:t>разі</w:t>
      </w:r>
      <w:r w:rsidR="00432B30" w:rsidRPr="00B75677">
        <w:rPr>
          <w:rFonts w:ascii="Times New Roman" w:hAnsi="Times New Roman"/>
          <w:sz w:val="20"/>
        </w:rPr>
        <w:t xml:space="preserve"> </w:t>
      </w:r>
      <w:r w:rsidR="001A5698" w:rsidRPr="00B75677">
        <w:rPr>
          <w:rFonts w:ascii="Times New Roman" w:hAnsi="Times New Roman"/>
          <w:sz w:val="20"/>
        </w:rPr>
        <w:t>проведення</w:t>
      </w:r>
      <w:r w:rsidR="00432B30" w:rsidRPr="00B75677">
        <w:rPr>
          <w:rFonts w:ascii="Times New Roman" w:hAnsi="Times New Roman"/>
          <w:sz w:val="20"/>
        </w:rPr>
        <w:t xml:space="preserve"> </w:t>
      </w:r>
      <w:r w:rsidR="001A5698" w:rsidRPr="00B75677">
        <w:rPr>
          <w:rFonts w:ascii="Times New Roman" w:hAnsi="Times New Roman"/>
          <w:sz w:val="20"/>
        </w:rPr>
        <w:t>перевірки</w:t>
      </w:r>
      <w:r w:rsidR="00432B30" w:rsidRPr="00B75677">
        <w:rPr>
          <w:rFonts w:ascii="Times New Roman" w:hAnsi="Times New Roman"/>
          <w:sz w:val="20"/>
        </w:rPr>
        <w:t xml:space="preserve"> </w:t>
      </w:r>
      <w:r w:rsidR="001A5698" w:rsidRPr="00B75677">
        <w:rPr>
          <w:rFonts w:ascii="Times New Roman" w:hAnsi="Times New Roman"/>
          <w:sz w:val="20"/>
        </w:rPr>
        <w:t>якості</w:t>
      </w:r>
      <w:r w:rsidR="00432B30" w:rsidRPr="00B75677">
        <w:rPr>
          <w:rFonts w:ascii="Times New Roman" w:hAnsi="Times New Roman"/>
          <w:sz w:val="20"/>
        </w:rPr>
        <w:t xml:space="preserve"> </w:t>
      </w:r>
      <w:r w:rsidR="001A5698" w:rsidRPr="00B75677">
        <w:rPr>
          <w:rFonts w:ascii="Times New Roman" w:hAnsi="Times New Roman"/>
          <w:sz w:val="20"/>
        </w:rPr>
        <w:t>послуг</w:t>
      </w:r>
      <w:r w:rsidR="00432B30" w:rsidRPr="00B75677">
        <w:rPr>
          <w:rFonts w:ascii="Times New Roman" w:hAnsi="Times New Roman"/>
          <w:sz w:val="20"/>
        </w:rPr>
        <w:t xml:space="preserve"> </w:t>
      </w:r>
      <w:r w:rsidR="001A5698" w:rsidRPr="00B75677">
        <w:rPr>
          <w:rFonts w:ascii="Times New Roman" w:hAnsi="Times New Roman"/>
          <w:sz w:val="20"/>
        </w:rPr>
        <w:t>з</w:t>
      </w:r>
      <w:r w:rsidR="00432B30" w:rsidRPr="00B75677">
        <w:rPr>
          <w:rFonts w:ascii="Times New Roman" w:hAnsi="Times New Roman"/>
          <w:sz w:val="20"/>
        </w:rPr>
        <w:t xml:space="preserve"> </w:t>
      </w:r>
      <w:r w:rsidR="001A5698" w:rsidRPr="00B75677">
        <w:rPr>
          <w:rFonts w:ascii="Times New Roman" w:hAnsi="Times New Roman"/>
          <w:sz w:val="20"/>
        </w:rPr>
        <w:t>водопостачання</w:t>
      </w:r>
      <w:r w:rsidR="00432B30" w:rsidRPr="00B75677">
        <w:rPr>
          <w:rFonts w:ascii="Times New Roman" w:hAnsi="Times New Roman"/>
          <w:sz w:val="20"/>
        </w:rPr>
        <w:t xml:space="preserve"> </w:t>
      </w:r>
      <w:r w:rsidR="00C36FE4" w:rsidRPr="00B75677">
        <w:rPr>
          <w:rFonts w:ascii="Times New Roman" w:hAnsi="Times New Roman"/>
          <w:sz w:val="20"/>
        </w:rPr>
        <w:t>С</w:t>
      </w:r>
      <w:r w:rsidR="001A5698" w:rsidRPr="00B75677">
        <w:rPr>
          <w:rFonts w:ascii="Times New Roman" w:hAnsi="Times New Roman"/>
          <w:sz w:val="20"/>
        </w:rPr>
        <w:t>поживач</w:t>
      </w:r>
      <w:r w:rsidR="00432B30" w:rsidRPr="00B75677">
        <w:rPr>
          <w:rFonts w:ascii="Times New Roman" w:hAnsi="Times New Roman"/>
          <w:sz w:val="20"/>
        </w:rPr>
        <w:t xml:space="preserve"> </w:t>
      </w:r>
      <w:r w:rsidR="001A5698" w:rsidRPr="00B75677">
        <w:rPr>
          <w:rFonts w:ascii="Times New Roman" w:hAnsi="Times New Roman"/>
          <w:sz w:val="20"/>
        </w:rPr>
        <w:t>має</w:t>
      </w:r>
      <w:r w:rsidR="00432B30" w:rsidRPr="00B75677">
        <w:rPr>
          <w:rFonts w:ascii="Times New Roman" w:hAnsi="Times New Roman"/>
          <w:sz w:val="20"/>
        </w:rPr>
        <w:t xml:space="preserve"> </w:t>
      </w:r>
      <w:r w:rsidR="001A5698" w:rsidRPr="00B75677">
        <w:rPr>
          <w:rFonts w:ascii="Times New Roman" w:hAnsi="Times New Roman"/>
          <w:sz w:val="20"/>
        </w:rPr>
        <w:t>право</w:t>
      </w:r>
      <w:r w:rsidR="00432B30" w:rsidRPr="00B75677">
        <w:rPr>
          <w:rFonts w:ascii="Times New Roman" w:hAnsi="Times New Roman"/>
          <w:sz w:val="20"/>
        </w:rPr>
        <w:t xml:space="preserve"> </w:t>
      </w:r>
      <w:r w:rsidR="001A5698" w:rsidRPr="00B75677">
        <w:rPr>
          <w:rFonts w:ascii="Times New Roman" w:hAnsi="Times New Roman"/>
          <w:sz w:val="20"/>
        </w:rPr>
        <w:t>здійснити</w:t>
      </w:r>
      <w:r w:rsidR="00432B30" w:rsidRPr="00B75677">
        <w:rPr>
          <w:rFonts w:ascii="Times New Roman" w:hAnsi="Times New Roman"/>
          <w:sz w:val="20"/>
        </w:rPr>
        <w:t xml:space="preserve"> </w:t>
      </w:r>
      <w:r w:rsidR="001A5698" w:rsidRPr="00B75677">
        <w:rPr>
          <w:rFonts w:ascii="Times New Roman" w:hAnsi="Times New Roman"/>
          <w:sz w:val="20"/>
        </w:rPr>
        <w:t>забір</w:t>
      </w:r>
      <w:r w:rsidR="00432B30" w:rsidRPr="00B75677">
        <w:rPr>
          <w:rFonts w:ascii="Times New Roman" w:hAnsi="Times New Roman"/>
          <w:sz w:val="20"/>
        </w:rPr>
        <w:t xml:space="preserve"> </w:t>
      </w:r>
      <w:r w:rsidR="001A5698" w:rsidRPr="00B75677">
        <w:rPr>
          <w:rFonts w:ascii="Times New Roman" w:hAnsi="Times New Roman"/>
          <w:sz w:val="20"/>
        </w:rPr>
        <w:t>проб</w:t>
      </w:r>
      <w:r w:rsidR="00C36FE4" w:rsidRPr="00B75677">
        <w:rPr>
          <w:rFonts w:ascii="Times New Roman" w:hAnsi="Times New Roman"/>
          <w:sz w:val="20"/>
        </w:rPr>
        <w:t xml:space="preserve"> та замовити дослідження якості води за власний рахунок</w:t>
      </w:r>
      <w:r w:rsidR="001A5698" w:rsidRPr="00B75677">
        <w:rPr>
          <w:rFonts w:ascii="Times New Roman" w:hAnsi="Times New Roman"/>
          <w:sz w:val="20"/>
        </w:rPr>
        <w:t>.</w:t>
      </w:r>
      <w:r w:rsidR="00432B30" w:rsidRPr="00B75677">
        <w:rPr>
          <w:rFonts w:ascii="Times New Roman" w:hAnsi="Times New Roman"/>
          <w:sz w:val="20"/>
        </w:rPr>
        <w:t xml:space="preserve"> </w:t>
      </w:r>
      <w:r w:rsidR="001A5698" w:rsidRPr="00B75677">
        <w:rPr>
          <w:rFonts w:ascii="Times New Roman" w:hAnsi="Times New Roman"/>
          <w:sz w:val="20"/>
        </w:rPr>
        <w:t>Інформація</w:t>
      </w:r>
      <w:r w:rsidR="00432B30" w:rsidRPr="00B75677">
        <w:rPr>
          <w:rFonts w:ascii="Times New Roman" w:hAnsi="Times New Roman"/>
          <w:sz w:val="20"/>
        </w:rPr>
        <w:t xml:space="preserve"> </w:t>
      </w:r>
      <w:r w:rsidR="001A5698" w:rsidRPr="00B75677">
        <w:rPr>
          <w:rFonts w:ascii="Times New Roman" w:hAnsi="Times New Roman"/>
          <w:sz w:val="20"/>
        </w:rPr>
        <w:t>про</w:t>
      </w:r>
      <w:r w:rsidR="00432B30" w:rsidRPr="00B75677">
        <w:rPr>
          <w:rFonts w:ascii="Times New Roman" w:hAnsi="Times New Roman"/>
          <w:sz w:val="20"/>
        </w:rPr>
        <w:t xml:space="preserve"> </w:t>
      </w:r>
      <w:r w:rsidR="001A5698" w:rsidRPr="00B75677">
        <w:rPr>
          <w:rFonts w:ascii="Times New Roman" w:hAnsi="Times New Roman"/>
          <w:sz w:val="20"/>
        </w:rPr>
        <w:t>забір</w:t>
      </w:r>
      <w:r w:rsidR="00432B30" w:rsidRPr="00B75677">
        <w:rPr>
          <w:rFonts w:ascii="Times New Roman" w:hAnsi="Times New Roman"/>
          <w:sz w:val="20"/>
        </w:rPr>
        <w:t xml:space="preserve"> </w:t>
      </w:r>
      <w:r w:rsidR="001A5698" w:rsidRPr="00B75677">
        <w:rPr>
          <w:rFonts w:ascii="Times New Roman" w:hAnsi="Times New Roman"/>
          <w:sz w:val="20"/>
        </w:rPr>
        <w:t>проб</w:t>
      </w:r>
      <w:r w:rsidR="00432B30" w:rsidRPr="00B75677">
        <w:rPr>
          <w:rFonts w:ascii="Times New Roman" w:hAnsi="Times New Roman"/>
          <w:sz w:val="20"/>
        </w:rPr>
        <w:t xml:space="preserve"> </w:t>
      </w:r>
      <w:r w:rsidR="001A5698" w:rsidRPr="00B75677">
        <w:rPr>
          <w:rFonts w:ascii="Times New Roman" w:hAnsi="Times New Roman"/>
          <w:sz w:val="20"/>
        </w:rPr>
        <w:t>зазначається</w:t>
      </w:r>
      <w:r w:rsidR="00432B30" w:rsidRPr="00B75677">
        <w:rPr>
          <w:rFonts w:ascii="Times New Roman" w:hAnsi="Times New Roman"/>
          <w:sz w:val="20"/>
        </w:rPr>
        <w:t xml:space="preserve"> </w:t>
      </w:r>
      <w:r w:rsidR="001A5698" w:rsidRPr="00B75677">
        <w:rPr>
          <w:rFonts w:ascii="Times New Roman" w:hAnsi="Times New Roman"/>
          <w:sz w:val="20"/>
        </w:rPr>
        <w:t>в</w:t>
      </w:r>
      <w:r w:rsidR="00432B30" w:rsidRPr="00B75677">
        <w:rPr>
          <w:rFonts w:ascii="Times New Roman" w:hAnsi="Times New Roman"/>
          <w:sz w:val="20"/>
        </w:rPr>
        <w:t xml:space="preserve"> </w:t>
      </w:r>
      <w:r w:rsidR="001A5698" w:rsidRPr="00B75677">
        <w:rPr>
          <w:rFonts w:ascii="Times New Roman" w:hAnsi="Times New Roman"/>
          <w:sz w:val="20"/>
        </w:rPr>
        <w:t>акті-претензії.</w:t>
      </w:r>
      <w:r w:rsidR="00C36FE4" w:rsidRPr="00B75677">
        <w:rPr>
          <w:rFonts w:ascii="Times New Roman" w:hAnsi="Times New Roman"/>
          <w:sz w:val="20"/>
        </w:rPr>
        <w:t xml:space="preserve"> </w:t>
      </w:r>
    </w:p>
    <w:p w14:paraId="65280FD5" w14:textId="069735EE" w:rsidR="001A5698" w:rsidRPr="00B75677" w:rsidRDefault="00B634FF" w:rsidP="009F5210">
      <w:pPr>
        <w:pStyle w:val="a8"/>
        <w:spacing w:before="0"/>
        <w:ind w:firstLine="0"/>
        <w:jc w:val="both"/>
        <w:rPr>
          <w:rFonts w:ascii="Times New Roman" w:hAnsi="Times New Roman"/>
          <w:sz w:val="20"/>
        </w:rPr>
      </w:pPr>
      <w:r>
        <w:rPr>
          <w:rFonts w:ascii="Times New Roman" w:hAnsi="Times New Roman"/>
          <w:sz w:val="20"/>
        </w:rPr>
        <w:t>49</w:t>
      </w:r>
      <w:r w:rsidR="001A5698" w:rsidRPr="00B75677">
        <w:rPr>
          <w:rFonts w:ascii="Times New Roman" w:hAnsi="Times New Roman"/>
          <w:sz w:val="20"/>
        </w:rPr>
        <w:t>.</w:t>
      </w:r>
      <w:r w:rsidR="00432B30" w:rsidRPr="00B75677">
        <w:rPr>
          <w:rFonts w:ascii="Times New Roman" w:hAnsi="Times New Roman"/>
          <w:sz w:val="20"/>
        </w:rPr>
        <w:t xml:space="preserve"> </w:t>
      </w:r>
      <w:r w:rsidR="001A5698" w:rsidRPr="00B75677">
        <w:rPr>
          <w:rFonts w:ascii="Times New Roman" w:hAnsi="Times New Roman"/>
          <w:sz w:val="20"/>
        </w:rPr>
        <w:t>У</w:t>
      </w:r>
      <w:r w:rsidR="00432B30" w:rsidRPr="00B75677">
        <w:rPr>
          <w:rFonts w:ascii="Times New Roman" w:hAnsi="Times New Roman"/>
          <w:sz w:val="20"/>
        </w:rPr>
        <w:t xml:space="preserve"> </w:t>
      </w:r>
      <w:r w:rsidR="001A5698" w:rsidRPr="00B75677">
        <w:rPr>
          <w:rFonts w:ascii="Times New Roman" w:hAnsi="Times New Roman"/>
          <w:sz w:val="20"/>
        </w:rPr>
        <w:t>разі</w:t>
      </w:r>
      <w:r w:rsidR="00432B30" w:rsidRPr="00B75677">
        <w:rPr>
          <w:rFonts w:ascii="Times New Roman" w:hAnsi="Times New Roman"/>
          <w:sz w:val="20"/>
        </w:rPr>
        <w:t xml:space="preserve"> </w:t>
      </w:r>
      <w:r w:rsidR="001A5698" w:rsidRPr="00B75677">
        <w:rPr>
          <w:rFonts w:ascii="Times New Roman" w:hAnsi="Times New Roman"/>
          <w:sz w:val="20"/>
        </w:rPr>
        <w:t>неприбуття</w:t>
      </w:r>
      <w:r w:rsidR="00432B30" w:rsidRPr="00B75677">
        <w:rPr>
          <w:rFonts w:ascii="Times New Roman" w:hAnsi="Times New Roman"/>
          <w:sz w:val="20"/>
        </w:rPr>
        <w:t xml:space="preserve"> </w:t>
      </w:r>
      <w:r w:rsidR="00C36FE4" w:rsidRPr="00B75677">
        <w:rPr>
          <w:rFonts w:ascii="Times New Roman" w:hAnsi="Times New Roman"/>
          <w:sz w:val="20"/>
        </w:rPr>
        <w:t xml:space="preserve">представника Виконавця </w:t>
      </w:r>
      <w:r w:rsidR="001A5698" w:rsidRPr="00B75677">
        <w:rPr>
          <w:rFonts w:ascii="Times New Roman" w:hAnsi="Times New Roman"/>
          <w:sz w:val="20"/>
        </w:rPr>
        <w:t>в</w:t>
      </w:r>
      <w:r w:rsidR="00432B30" w:rsidRPr="00B75677">
        <w:rPr>
          <w:rFonts w:ascii="Times New Roman" w:hAnsi="Times New Roman"/>
          <w:sz w:val="20"/>
        </w:rPr>
        <w:t xml:space="preserve"> </w:t>
      </w:r>
      <w:r w:rsidR="001A5698" w:rsidRPr="00B75677">
        <w:rPr>
          <w:rFonts w:ascii="Times New Roman" w:hAnsi="Times New Roman"/>
          <w:sz w:val="20"/>
        </w:rPr>
        <w:t>установлений</w:t>
      </w:r>
      <w:r w:rsidR="00432B30" w:rsidRPr="00B75677">
        <w:rPr>
          <w:rFonts w:ascii="Times New Roman" w:hAnsi="Times New Roman"/>
          <w:sz w:val="20"/>
        </w:rPr>
        <w:t xml:space="preserve"> </w:t>
      </w:r>
      <w:r w:rsidR="001A5698" w:rsidRPr="00B75677">
        <w:rPr>
          <w:rFonts w:ascii="Times New Roman" w:hAnsi="Times New Roman"/>
          <w:sz w:val="20"/>
        </w:rPr>
        <w:t>строк</w:t>
      </w:r>
      <w:r w:rsidR="00432B30" w:rsidRPr="00B75677">
        <w:rPr>
          <w:rFonts w:ascii="Times New Roman" w:hAnsi="Times New Roman"/>
          <w:sz w:val="20"/>
        </w:rPr>
        <w:t xml:space="preserve"> </w:t>
      </w:r>
      <w:r w:rsidR="001A5698" w:rsidRPr="00B75677">
        <w:rPr>
          <w:rFonts w:ascii="Times New Roman" w:hAnsi="Times New Roman"/>
          <w:sz w:val="20"/>
        </w:rPr>
        <w:t>або</w:t>
      </w:r>
      <w:r w:rsidR="00432B30" w:rsidRPr="00B75677">
        <w:rPr>
          <w:rFonts w:ascii="Times New Roman" w:hAnsi="Times New Roman"/>
          <w:sz w:val="20"/>
        </w:rPr>
        <w:t xml:space="preserve"> </w:t>
      </w:r>
      <w:r w:rsidR="001A5698" w:rsidRPr="00B75677">
        <w:rPr>
          <w:rFonts w:ascii="Times New Roman" w:hAnsi="Times New Roman"/>
          <w:sz w:val="20"/>
        </w:rPr>
        <w:t>необґрунтованої</w:t>
      </w:r>
      <w:r w:rsidR="00432B30" w:rsidRPr="00B75677">
        <w:rPr>
          <w:rFonts w:ascii="Times New Roman" w:hAnsi="Times New Roman"/>
          <w:sz w:val="20"/>
        </w:rPr>
        <w:t xml:space="preserve"> </w:t>
      </w:r>
      <w:r w:rsidR="001A5698" w:rsidRPr="00B75677">
        <w:rPr>
          <w:rFonts w:ascii="Times New Roman" w:hAnsi="Times New Roman"/>
          <w:sz w:val="20"/>
        </w:rPr>
        <w:t>відмови</w:t>
      </w:r>
      <w:r w:rsidR="00432B30" w:rsidRPr="00B75677">
        <w:rPr>
          <w:rFonts w:ascii="Times New Roman" w:hAnsi="Times New Roman"/>
          <w:sz w:val="20"/>
        </w:rPr>
        <w:t xml:space="preserve"> </w:t>
      </w:r>
      <w:r w:rsidR="001A5698" w:rsidRPr="00B75677">
        <w:rPr>
          <w:rFonts w:ascii="Times New Roman" w:hAnsi="Times New Roman"/>
          <w:sz w:val="20"/>
        </w:rPr>
        <w:t>підписати</w:t>
      </w:r>
      <w:r w:rsidR="00432B30" w:rsidRPr="00B75677">
        <w:rPr>
          <w:rFonts w:ascii="Times New Roman" w:hAnsi="Times New Roman"/>
          <w:sz w:val="20"/>
        </w:rPr>
        <w:t xml:space="preserve"> </w:t>
      </w:r>
      <w:r w:rsidR="001A5698" w:rsidRPr="00B75677">
        <w:rPr>
          <w:rFonts w:ascii="Times New Roman" w:hAnsi="Times New Roman"/>
          <w:sz w:val="20"/>
        </w:rPr>
        <w:t>акт-претензію</w:t>
      </w:r>
      <w:r w:rsidR="00FD2BAD" w:rsidRPr="00B75677">
        <w:rPr>
          <w:rFonts w:ascii="Times New Roman" w:hAnsi="Times New Roman"/>
          <w:sz w:val="20"/>
        </w:rPr>
        <w:t>,</w:t>
      </w:r>
      <w:r w:rsidR="00432B30" w:rsidRPr="00B75677">
        <w:rPr>
          <w:rFonts w:ascii="Times New Roman" w:hAnsi="Times New Roman"/>
          <w:sz w:val="20"/>
        </w:rPr>
        <w:t xml:space="preserve"> </w:t>
      </w:r>
      <w:r w:rsidR="001A5698" w:rsidRPr="00B75677">
        <w:rPr>
          <w:rFonts w:ascii="Times New Roman" w:hAnsi="Times New Roman"/>
          <w:sz w:val="20"/>
        </w:rPr>
        <w:t>такий</w:t>
      </w:r>
      <w:r w:rsidR="00432B30" w:rsidRPr="00B75677">
        <w:rPr>
          <w:rFonts w:ascii="Times New Roman" w:hAnsi="Times New Roman"/>
          <w:sz w:val="20"/>
        </w:rPr>
        <w:t xml:space="preserve"> </w:t>
      </w:r>
      <w:r w:rsidR="001A5698" w:rsidRPr="00B75677">
        <w:rPr>
          <w:rFonts w:ascii="Times New Roman" w:hAnsi="Times New Roman"/>
          <w:sz w:val="20"/>
        </w:rPr>
        <w:t>акт-претензія</w:t>
      </w:r>
      <w:r w:rsidR="00432B30" w:rsidRPr="00B75677">
        <w:rPr>
          <w:rFonts w:ascii="Times New Roman" w:hAnsi="Times New Roman"/>
          <w:sz w:val="20"/>
        </w:rPr>
        <w:t xml:space="preserve"> </w:t>
      </w:r>
      <w:r w:rsidR="001A5698" w:rsidRPr="00B75677">
        <w:rPr>
          <w:rFonts w:ascii="Times New Roman" w:hAnsi="Times New Roman"/>
          <w:sz w:val="20"/>
        </w:rPr>
        <w:t>підписується</w:t>
      </w:r>
      <w:r w:rsidR="00432B30" w:rsidRPr="00B75677">
        <w:rPr>
          <w:rFonts w:ascii="Times New Roman" w:hAnsi="Times New Roman"/>
          <w:sz w:val="20"/>
        </w:rPr>
        <w:t xml:space="preserve"> </w:t>
      </w:r>
      <w:r w:rsidR="00FD2BAD" w:rsidRPr="00B75677">
        <w:rPr>
          <w:rFonts w:ascii="Times New Roman" w:hAnsi="Times New Roman"/>
          <w:sz w:val="20"/>
        </w:rPr>
        <w:t>С</w:t>
      </w:r>
      <w:r w:rsidR="001A5698" w:rsidRPr="00B75677">
        <w:rPr>
          <w:rFonts w:ascii="Times New Roman" w:hAnsi="Times New Roman"/>
          <w:sz w:val="20"/>
        </w:rPr>
        <w:t>поживачем</w:t>
      </w:r>
      <w:r w:rsidR="00432B30" w:rsidRPr="00B75677">
        <w:rPr>
          <w:rFonts w:ascii="Times New Roman" w:hAnsi="Times New Roman"/>
          <w:sz w:val="20"/>
        </w:rPr>
        <w:t xml:space="preserve"> </w:t>
      </w:r>
      <w:r w:rsidR="001A5698" w:rsidRPr="00B75677">
        <w:rPr>
          <w:rFonts w:ascii="Times New Roman" w:hAnsi="Times New Roman"/>
          <w:sz w:val="20"/>
        </w:rPr>
        <w:t>та</w:t>
      </w:r>
      <w:r w:rsidR="00432B30" w:rsidRPr="00B75677">
        <w:rPr>
          <w:rFonts w:ascii="Times New Roman" w:hAnsi="Times New Roman"/>
          <w:sz w:val="20"/>
        </w:rPr>
        <w:t xml:space="preserve"> </w:t>
      </w:r>
      <w:r w:rsidR="001A5698" w:rsidRPr="00B75677">
        <w:rPr>
          <w:rFonts w:ascii="Times New Roman" w:hAnsi="Times New Roman"/>
          <w:sz w:val="20"/>
        </w:rPr>
        <w:t>не</w:t>
      </w:r>
      <w:r w:rsidR="00432B30" w:rsidRPr="00B75677">
        <w:rPr>
          <w:rFonts w:ascii="Times New Roman" w:hAnsi="Times New Roman"/>
          <w:sz w:val="20"/>
        </w:rPr>
        <w:t xml:space="preserve"> </w:t>
      </w:r>
      <w:r w:rsidR="001A5698" w:rsidRPr="00B75677">
        <w:rPr>
          <w:rFonts w:ascii="Times New Roman" w:hAnsi="Times New Roman"/>
          <w:sz w:val="20"/>
        </w:rPr>
        <w:t>менш</w:t>
      </w:r>
      <w:r w:rsidR="00432B30" w:rsidRPr="00B75677">
        <w:rPr>
          <w:rFonts w:ascii="Times New Roman" w:hAnsi="Times New Roman"/>
          <w:sz w:val="20"/>
        </w:rPr>
        <w:t xml:space="preserve"> </w:t>
      </w:r>
      <w:r w:rsidR="001A5698" w:rsidRPr="00B75677">
        <w:rPr>
          <w:rFonts w:ascii="Times New Roman" w:hAnsi="Times New Roman"/>
          <w:sz w:val="20"/>
        </w:rPr>
        <w:t>як</w:t>
      </w:r>
      <w:r w:rsidR="00432B30" w:rsidRPr="00B75677">
        <w:rPr>
          <w:rFonts w:ascii="Times New Roman" w:hAnsi="Times New Roman"/>
          <w:sz w:val="20"/>
        </w:rPr>
        <w:t xml:space="preserve"> </w:t>
      </w:r>
      <w:r w:rsidR="001A5698" w:rsidRPr="00B75677">
        <w:rPr>
          <w:rFonts w:ascii="Times New Roman" w:hAnsi="Times New Roman"/>
          <w:sz w:val="20"/>
        </w:rPr>
        <w:t>двома</w:t>
      </w:r>
      <w:r w:rsidR="00432B30" w:rsidRPr="00B75677">
        <w:rPr>
          <w:rFonts w:ascii="Times New Roman" w:hAnsi="Times New Roman"/>
          <w:sz w:val="20"/>
        </w:rPr>
        <w:t xml:space="preserve"> </w:t>
      </w:r>
      <w:r w:rsidR="001A5698" w:rsidRPr="00B75677">
        <w:rPr>
          <w:rFonts w:ascii="Times New Roman" w:hAnsi="Times New Roman"/>
          <w:sz w:val="20"/>
        </w:rPr>
        <w:t>споживачами,</w:t>
      </w:r>
      <w:r w:rsidR="00432B30" w:rsidRPr="00B75677">
        <w:rPr>
          <w:rFonts w:ascii="Times New Roman" w:hAnsi="Times New Roman"/>
          <w:sz w:val="20"/>
        </w:rPr>
        <w:t xml:space="preserve"> </w:t>
      </w:r>
      <w:r w:rsidR="001A5698" w:rsidRPr="00B75677">
        <w:rPr>
          <w:rFonts w:ascii="Times New Roman" w:hAnsi="Times New Roman"/>
          <w:sz w:val="20"/>
        </w:rPr>
        <w:t>які</w:t>
      </w:r>
      <w:r w:rsidR="00432B30" w:rsidRPr="00B75677">
        <w:rPr>
          <w:rFonts w:ascii="Times New Roman" w:hAnsi="Times New Roman"/>
          <w:sz w:val="20"/>
        </w:rPr>
        <w:t xml:space="preserve"> </w:t>
      </w:r>
      <w:r w:rsidR="001A5698" w:rsidRPr="00B75677">
        <w:rPr>
          <w:rFonts w:ascii="Times New Roman" w:hAnsi="Times New Roman"/>
          <w:sz w:val="20"/>
        </w:rPr>
        <w:t>проживають</w:t>
      </w:r>
      <w:r w:rsidR="00432B30" w:rsidRPr="00B75677">
        <w:rPr>
          <w:rFonts w:ascii="Times New Roman" w:hAnsi="Times New Roman"/>
          <w:sz w:val="20"/>
        </w:rPr>
        <w:t xml:space="preserve"> </w:t>
      </w:r>
      <w:r w:rsidR="001A5698" w:rsidRPr="00B75677">
        <w:rPr>
          <w:rFonts w:ascii="Times New Roman" w:hAnsi="Times New Roman"/>
          <w:sz w:val="20"/>
        </w:rPr>
        <w:t>у</w:t>
      </w:r>
      <w:r w:rsidR="00432B30" w:rsidRPr="00B75677">
        <w:rPr>
          <w:rFonts w:ascii="Times New Roman" w:hAnsi="Times New Roman"/>
          <w:sz w:val="20"/>
        </w:rPr>
        <w:t xml:space="preserve"> </w:t>
      </w:r>
      <w:r w:rsidR="001A5698" w:rsidRPr="00B75677">
        <w:rPr>
          <w:rFonts w:ascii="Times New Roman" w:hAnsi="Times New Roman"/>
          <w:sz w:val="20"/>
        </w:rPr>
        <w:t>сусідніх</w:t>
      </w:r>
      <w:r w:rsidR="00432B30" w:rsidRPr="00B75677">
        <w:rPr>
          <w:rFonts w:ascii="Times New Roman" w:hAnsi="Times New Roman"/>
          <w:sz w:val="20"/>
        </w:rPr>
        <w:t xml:space="preserve"> </w:t>
      </w:r>
      <w:r w:rsidR="001A5698" w:rsidRPr="00B75677">
        <w:rPr>
          <w:rFonts w:ascii="Times New Roman" w:hAnsi="Times New Roman"/>
          <w:sz w:val="20"/>
        </w:rPr>
        <w:t>житлових</w:t>
      </w:r>
      <w:r w:rsidR="00432B30" w:rsidRPr="00B75677">
        <w:rPr>
          <w:rFonts w:ascii="Times New Roman" w:hAnsi="Times New Roman"/>
          <w:sz w:val="20"/>
        </w:rPr>
        <w:t xml:space="preserve"> </w:t>
      </w:r>
      <w:r w:rsidR="001A5698" w:rsidRPr="00B75677">
        <w:rPr>
          <w:rFonts w:ascii="Times New Roman" w:hAnsi="Times New Roman"/>
          <w:sz w:val="20"/>
        </w:rPr>
        <w:t>приміщеннях</w:t>
      </w:r>
      <w:r w:rsidR="00432B30" w:rsidRPr="00B75677">
        <w:rPr>
          <w:rFonts w:ascii="Times New Roman" w:hAnsi="Times New Roman"/>
          <w:sz w:val="20"/>
        </w:rPr>
        <w:t xml:space="preserve"> </w:t>
      </w:r>
      <w:r w:rsidR="001A5698" w:rsidRPr="00B75677">
        <w:rPr>
          <w:rFonts w:ascii="Times New Roman" w:hAnsi="Times New Roman"/>
          <w:sz w:val="20"/>
        </w:rPr>
        <w:t>і</w:t>
      </w:r>
      <w:r w:rsidR="00432B30" w:rsidRPr="00B75677">
        <w:rPr>
          <w:rFonts w:ascii="Times New Roman" w:hAnsi="Times New Roman"/>
          <w:sz w:val="20"/>
        </w:rPr>
        <w:t xml:space="preserve"> </w:t>
      </w:r>
      <w:r w:rsidR="001A5698" w:rsidRPr="00B75677">
        <w:rPr>
          <w:rFonts w:ascii="Times New Roman" w:hAnsi="Times New Roman"/>
          <w:sz w:val="20"/>
        </w:rPr>
        <w:t>надсилається</w:t>
      </w:r>
      <w:r w:rsidR="00432B30" w:rsidRPr="00B75677">
        <w:rPr>
          <w:rFonts w:ascii="Times New Roman" w:hAnsi="Times New Roman"/>
          <w:sz w:val="20"/>
        </w:rPr>
        <w:t xml:space="preserve"> </w:t>
      </w:r>
      <w:r w:rsidR="00FD2BAD" w:rsidRPr="00B75677">
        <w:rPr>
          <w:rFonts w:ascii="Times New Roman" w:hAnsi="Times New Roman"/>
          <w:sz w:val="20"/>
        </w:rPr>
        <w:t>В</w:t>
      </w:r>
      <w:r w:rsidR="001A5698" w:rsidRPr="00B75677">
        <w:rPr>
          <w:rFonts w:ascii="Times New Roman" w:hAnsi="Times New Roman"/>
          <w:sz w:val="20"/>
        </w:rPr>
        <w:t>иконавцеві</w:t>
      </w:r>
      <w:r w:rsidR="00432B30" w:rsidRPr="00B75677">
        <w:rPr>
          <w:rFonts w:ascii="Times New Roman" w:hAnsi="Times New Roman"/>
          <w:sz w:val="20"/>
        </w:rPr>
        <w:t xml:space="preserve"> </w:t>
      </w:r>
      <w:r w:rsidR="001A5698" w:rsidRPr="00B75677">
        <w:rPr>
          <w:rFonts w:ascii="Times New Roman" w:hAnsi="Times New Roman"/>
          <w:sz w:val="20"/>
        </w:rPr>
        <w:t>рекомендованим</w:t>
      </w:r>
      <w:r w:rsidR="00432B30" w:rsidRPr="00B75677">
        <w:rPr>
          <w:rFonts w:ascii="Times New Roman" w:hAnsi="Times New Roman"/>
          <w:sz w:val="20"/>
        </w:rPr>
        <w:t xml:space="preserve"> </w:t>
      </w:r>
      <w:r w:rsidR="001A5698" w:rsidRPr="00B75677">
        <w:rPr>
          <w:rFonts w:ascii="Times New Roman" w:hAnsi="Times New Roman"/>
          <w:sz w:val="20"/>
        </w:rPr>
        <w:t>листом.</w:t>
      </w:r>
      <w:r w:rsidR="00432B30" w:rsidRPr="00B75677">
        <w:rPr>
          <w:rFonts w:ascii="Times New Roman" w:hAnsi="Times New Roman"/>
          <w:sz w:val="20"/>
        </w:rPr>
        <w:t xml:space="preserve"> </w:t>
      </w:r>
    </w:p>
    <w:p w14:paraId="4CF4566A" w14:textId="3924D59A" w:rsidR="001A5698" w:rsidRPr="00B75677" w:rsidRDefault="00B634FF" w:rsidP="009F5210">
      <w:pPr>
        <w:pStyle w:val="a8"/>
        <w:spacing w:before="0"/>
        <w:ind w:firstLine="0"/>
        <w:jc w:val="both"/>
        <w:rPr>
          <w:rFonts w:ascii="Times New Roman" w:hAnsi="Times New Roman"/>
          <w:sz w:val="20"/>
        </w:rPr>
      </w:pPr>
      <w:r>
        <w:rPr>
          <w:rFonts w:ascii="Times New Roman" w:hAnsi="Times New Roman"/>
          <w:sz w:val="20"/>
        </w:rPr>
        <w:t>50</w:t>
      </w:r>
      <w:r w:rsidR="001A5698" w:rsidRPr="00B75677">
        <w:rPr>
          <w:rFonts w:ascii="Times New Roman" w:hAnsi="Times New Roman"/>
          <w:sz w:val="20"/>
        </w:rPr>
        <w:t>.</w:t>
      </w:r>
      <w:r w:rsidR="00432B30" w:rsidRPr="00B75677">
        <w:rPr>
          <w:rFonts w:ascii="Times New Roman" w:hAnsi="Times New Roman"/>
          <w:sz w:val="20"/>
        </w:rPr>
        <w:t xml:space="preserve"> </w:t>
      </w:r>
      <w:r w:rsidR="001A5698" w:rsidRPr="00B75677">
        <w:rPr>
          <w:rFonts w:ascii="Times New Roman" w:hAnsi="Times New Roman"/>
          <w:sz w:val="20"/>
        </w:rPr>
        <w:t>Виконавець</w:t>
      </w:r>
      <w:r w:rsidR="00432B30" w:rsidRPr="00B75677">
        <w:rPr>
          <w:rFonts w:ascii="Times New Roman" w:hAnsi="Times New Roman"/>
          <w:sz w:val="20"/>
        </w:rPr>
        <w:t xml:space="preserve"> </w:t>
      </w:r>
      <w:r w:rsidR="001A5698" w:rsidRPr="00B75677">
        <w:rPr>
          <w:rFonts w:ascii="Times New Roman" w:hAnsi="Times New Roman"/>
          <w:sz w:val="20"/>
        </w:rPr>
        <w:t>протягом</w:t>
      </w:r>
      <w:r w:rsidR="00432B30" w:rsidRPr="00B75677">
        <w:rPr>
          <w:rFonts w:ascii="Times New Roman" w:hAnsi="Times New Roman"/>
          <w:sz w:val="20"/>
        </w:rPr>
        <w:t xml:space="preserve"> </w:t>
      </w:r>
      <w:r w:rsidR="001A5698" w:rsidRPr="00B75677">
        <w:rPr>
          <w:rFonts w:ascii="Times New Roman" w:hAnsi="Times New Roman"/>
          <w:sz w:val="20"/>
        </w:rPr>
        <w:t>п’яти</w:t>
      </w:r>
      <w:r w:rsidR="00432B30" w:rsidRPr="00B75677">
        <w:rPr>
          <w:rFonts w:ascii="Times New Roman" w:hAnsi="Times New Roman"/>
          <w:sz w:val="20"/>
        </w:rPr>
        <w:t xml:space="preserve"> </w:t>
      </w:r>
      <w:r w:rsidR="001A5698" w:rsidRPr="00B75677">
        <w:rPr>
          <w:rFonts w:ascii="Times New Roman" w:hAnsi="Times New Roman"/>
          <w:sz w:val="20"/>
        </w:rPr>
        <w:t>робочих</w:t>
      </w:r>
      <w:r w:rsidR="00432B30" w:rsidRPr="00B75677">
        <w:rPr>
          <w:rFonts w:ascii="Times New Roman" w:hAnsi="Times New Roman"/>
          <w:sz w:val="20"/>
        </w:rPr>
        <w:t xml:space="preserve"> </w:t>
      </w:r>
      <w:r w:rsidR="001A5698" w:rsidRPr="00B75677">
        <w:rPr>
          <w:rFonts w:ascii="Times New Roman" w:hAnsi="Times New Roman"/>
          <w:sz w:val="20"/>
        </w:rPr>
        <w:t>днів</w:t>
      </w:r>
      <w:r w:rsidR="00432B30" w:rsidRPr="00B75677">
        <w:rPr>
          <w:rFonts w:ascii="Times New Roman" w:hAnsi="Times New Roman"/>
          <w:sz w:val="20"/>
        </w:rPr>
        <w:t xml:space="preserve"> </w:t>
      </w:r>
      <w:r w:rsidR="001A5698" w:rsidRPr="00B75677">
        <w:rPr>
          <w:rFonts w:ascii="Times New Roman" w:hAnsi="Times New Roman"/>
          <w:sz w:val="20"/>
        </w:rPr>
        <w:t>вирішує</w:t>
      </w:r>
      <w:r w:rsidR="00432B30" w:rsidRPr="00B75677">
        <w:rPr>
          <w:rFonts w:ascii="Times New Roman" w:hAnsi="Times New Roman"/>
          <w:sz w:val="20"/>
        </w:rPr>
        <w:t xml:space="preserve"> </w:t>
      </w:r>
      <w:r w:rsidR="001A5698" w:rsidRPr="00B75677">
        <w:rPr>
          <w:rFonts w:ascii="Times New Roman" w:hAnsi="Times New Roman"/>
          <w:sz w:val="20"/>
        </w:rPr>
        <w:t>питання</w:t>
      </w:r>
      <w:r w:rsidR="00432B30" w:rsidRPr="00B75677">
        <w:rPr>
          <w:rFonts w:ascii="Times New Roman" w:hAnsi="Times New Roman"/>
          <w:sz w:val="20"/>
        </w:rPr>
        <w:t xml:space="preserve"> </w:t>
      </w:r>
      <w:r w:rsidR="001A5698" w:rsidRPr="00B75677">
        <w:rPr>
          <w:rFonts w:ascii="Times New Roman" w:hAnsi="Times New Roman"/>
          <w:sz w:val="20"/>
        </w:rPr>
        <w:t>щодо</w:t>
      </w:r>
      <w:r w:rsidR="00432B30" w:rsidRPr="00B75677">
        <w:rPr>
          <w:rFonts w:ascii="Times New Roman" w:hAnsi="Times New Roman"/>
          <w:sz w:val="20"/>
        </w:rPr>
        <w:t xml:space="preserve"> </w:t>
      </w:r>
      <w:r w:rsidR="001A5698" w:rsidRPr="00B75677">
        <w:rPr>
          <w:rFonts w:ascii="Times New Roman" w:hAnsi="Times New Roman"/>
          <w:sz w:val="20"/>
        </w:rPr>
        <w:t>задоволення</w:t>
      </w:r>
      <w:r w:rsidR="00432B30" w:rsidRPr="00B75677">
        <w:rPr>
          <w:rFonts w:ascii="Times New Roman" w:hAnsi="Times New Roman"/>
          <w:sz w:val="20"/>
        </w:rPr>
        <w:t xml:space="preserve"> </w:t>
      </w:r>
      <w:r w:rsidR="001A5698" w:rsidRPr="00B75677">
        <w:rPr>
          <w:rFonts w:ascii="Times New Roman" w:hAnsi="Times New Roman"/>
          <w:sz w:val="20"/>
        </w:rPr>
        <w:t>вимог,</w:t>
      </w:r>
      <w:r w:rsidR="00432B30" w:rsidRPr="00B75677">
        <w:rPr>
          <w:rFonts w:ascii="Times New Roman" w:hAnsi="Times New Roman"/>
          <w:sz w:val="20"/>
        </w:rPr>
        <w:t xml:space="preserve"> </w:t>
      </w:r>
      <w:r w:rsidR="001A5698" w:rsidRPr="00B75677">
        <w:rPr>
          <w:rFonts w:ascii="Times New Roman" w:hAnsi="Times New Roman"/>
          <w:sz w:val="20"/>
        </w:rPr>
        <w:t>зазначених</w:t>
      </w:r>
      <w:r w:rsidR="00432B30" w:rsidRPr="00B75677">
        <w:rPr>
          <w:rFonts w:ascii="Times New Roman" w:hAnsi="Times New Roman"/>
          <w:sz w:val="20"/>
        </w:rPr>
        <w:t xml:space="preserve"> </w:t>
      </w:r>
      <w:r w:rsidR="001A5698" w:rsidRPr="00B75677">
        <w:rPr>
          <w:rFonts w:ascii="Times New Roman" w:hAnsi="Times New Roman"/>
          <w:sz w:val="20"/>
        </w:rPr>
        <w:t>в</w:t>
      </w:r>
      <w:r w:rsidR="00432B30" w:rsidRPr="00B75677">
        <w:rPr>
          <w:rFonts w:ascii="Times New Roman" w:hAnsi="Times New Roman"/>
          <w:sz w:val="20"/>
        </w:rPr>
        <w:t xml:space="preserve"> </w:t>
      </w:r>
      <w:r w:rsidR="001A5698" w:rsidRPr="00B75677">
        <w:rPr>
          <w:rFonts w:ascii="Times New Roman" w:hAnsi="Times New Roman"/>
          <w:sz w:val="20"/>
        </w:rPr>
        <w:t>акті-претензії,</w:t>
      </w:r>
      <w:r w:rsidR="00432B30" w:rsidRPr="00B75677">
        <w:rPr>
          <w:rFonts w:ascii="Times New Roman" w:hAnsi="Times New Roman"/>
          <w:sz w:val="20"/>
        </w:rPr>
        <w:t xml:space="preserve"> </w:t>
      </w:r>
      <w:r w:rsidR="001A5698" w:rsidRPr="00B75677">
        <w:rPr>
          <w:rFonts w:ascii="Times New Roman" w:hAnsi="Times New Roman"/>
          <w:sz w:val="20"/>
        </w:rPr>
        <w:t>або</w:t>
      </w:r>
      <w:r w:rsidR="00432B30" w:rsidRPr="00B75677">
        <w:rPr>
          <w:rFonts w:ascii="Times New Roman" w:hAnsi="Times New Roman"/>
          <w:sz w:val="20"/>
        </w:rPr>
        <w:t xml:space="preserve"> </w:t>
      </w:r>
      <w:r w:rsidR="001A5698" w:rsidRPr="00B75677">
        <w:rPr>
          <w:rFonts w:ascii="Times New Roman" w:hAnsi="Times New Roman"/>
          <w:sz w:val="20"/>
        </w:rPr>
        <w:t>видає</w:t>
      </w:r>
      <w:r w:rsidR="00432B30" w:rsidRPr="00B75677">
        <w:rPr>
          <w:rFonts w:ascii="Times New Roman" w:hAnsi="Times New Roman"/>
          <w:sz w:val="20"/>
        </w:rPr>
        <w:t xml:space="preserve"> </w:t>
      </w:r>
      <w:r w:rsidR="001A5698" w:rsidRPr="00B75677">
        <w:rPr>
          <w:rFonts w:ascii="Times New Roman" w:hAnsi="Times New Roman"/>
          <w:sz w:val="20"/>
        </w:rPr>
        <w:t>(надсилає)</w:t>
      </w:r>
      <w:r w:rsidR="00432B30" w:rsidRPr="00B75677">
        <w:rPr>
          <w:rFonts w:ascii="Times New Roman" w:hAnsi="Times New Roman"/>
          <w:sz w:val="20"/>
        </w:rPr>
        <w:t xml:space="preserve"> </w:t>
      </w:r>
      <w:r w:rsidR="001A5698" w:rsidRPr="00B75677">
        <w:rPr>
          <w:rFonts w:ascii="Times New Roman" w:hAnsi="Times New Roman"/>
          <w:sz w:val="20"/>
        </w:rPr>
        <w:t>споживачеві</w:t>
      </w:r>
      <w:r w:rsidR="00432B30" w:rsidRPr="00B75677">
        <w:rPr>
          <w:rFonts w:ascii="Times New Roman" w:hAnsi="Times New Roman"/>
          <w:sz w:val="20"/>
        </w:rPr>
        <w:t xml:space="preserve"> </w:t>
      </w:r>
      <w:r w:rsidR="001A5698" w:rsidRPr="00B75677">
        <w:rPr>
          <w:rFonts w:ascii="Times New Roman" w:hAnsi="Times New Roman"/>
          <w:sz w:val="20"/>
        </w:rPr>
        <w:t>обґрунтовану</w:t>
      </w:r>
      <w:r w:rsidR="00432B30" w:rsidRPr="00B75677">
        <w:rPr>
          <w:rFonts w:ascii="Times New Roman" w:hAnsi="Times New Roman"/>
          <w:sz w:val="20"/>
        </w:rPr>
        <w:t xml:space="preserve"> </w:t>
      </w:r>
      <w:r w:rsidR="001A5698" w:rsidRPr="00B75677">
        <w:rPr>
          <w:rFonts w:ascii="Times New Roman" w:hAnsi="Times New Roman"/>
          <w:sz w:val="20"/>
        </w:rPr>
        <w:t>письмову</w:t>
      </w:r>
      <w:r w:rsidR="00432B30" w:rsidRPr="00B75677">
        <w:rPr>
          <w:rFonts w:ascii="Times New Roman" w:hAnsi="Times New Roman"/>
          <w:sz w:val="20"/>
        </w:rPr>
        <w:t xml:space="preserve"> </w:t>
      </w:r>
      <w:r w:rsidR="001A5698" w:rsidRPr="00B75677">
        <w:rPr>
          <w:rFonts w:ascii="Times New Roman" w:hAnsi="Times New Roman"/>
          <w:sz w:val="20"/>
        </w:rPr>
        <w:t>відмову</w:t>
      </w:r>
      <w:r w:rsidR="00432B30" w:rsidRPr="00B75677">
        <w:rPr>
          <w:rFonts w:ascii="Times New Roman" w:hAnsi="Times New Roman"/>
          <w:sz w:val="20"/>
        </w:rPr>
        <w:t xml:space="preserve"> </w:t>
      </w:r>
      <w:r w:rsidR="001A5698" w:rsidRPr="00B75677">
        <w:rPr>
          <w:rFonts w:ascii="Times New Roman" w:hAnsi="Times New Roman"/>
          <w:sz w:val="20"/>
        </w:rPr>
        <w:t>в</w:t>
      </w:r>
      <w:r w:rsidR="00432B30" w:rsidRPr="00B75677">
        <w:rPr>
          <w:rFonts w:ascii="Times New Roman" w:hAnsi="Times New Roman"/>
          <w:sz w:val="20"/>
        </w:rPr>
        <w:t xml:space="preserve"> </w:t>
      </w:r>
      <w:r w:rsidR="001A5698" w:rsidRPr="00B75677">
        <w:rPr>
          <w:rFonts w:ascii="Times New Roman" w:hAnsi="Times New Roman"/>
          <w:sz w:val="20"/>
        </w:rPr>
        <w:t>задоволенні</w:t>
      </w:r>
      <w:r w:rsidR="00432B30" w:rsidRPr="00B75677">
        <w:rPr>
          <w:rFonts w:ascii="Times New Roman" w:hAnsi="Times New Roman"/>
          <w:sz w:val="20"/>
        </w:rPr>
        <w:t xml:space="preserve"> </w:t>
      </w:r>
      <w:r w:rsidR="001A5698" w:rsidRPr="00B75677">
        <w:rPr>
          <w:rFonts w:ascii="Times New Roman" w:hAnsi="Times New Roman"/>
          <w:sz w:val="20"/>
        </w:rPr>
        <w:t>його</w:t>
      </w:r>
      <w:r w:rsidR="00432B30" w:rsidRPr="00B75677">
        <w:rPr>
          <w:rFonts w:ascii="Times New Roman" w:hAnsi="Times New Roman"/>
          <w:sz w:val="20"/>
        </w:rPr>
        <w:t xml:space="preserve"> </w:t>
      </w:r>
      <w:r w:rsidR="001A5698" w:rsidRPr="00B75677">
        <w:rPr>
          <w:rFonts w:ascii="Times New Roman" w:hAnsi="Times New Roman"/>
          <w:sz w:val="20"/>
        </w:rPr>
        <w:t>претензії.</w:t>
      </w:r>
      <w:r w:rsidR="00432B30" w:rsidRPr="00B75677">
        <w:rPr>
          <w:rFonts w:ascii="Times New Roman" w:hAnsi="Times New Roman"/>
          <w:sz w:val="20"/>
        </w:rPr>
        <w:t xml:space="preserve"> </w:t>
      </w:r>
      <w:r w:rsidR="001A5698" w:rsidRPr="00B75677">
        <w:rPr>
          <w:rFonts w:ascii="Times New Roman" w:hAnsi="Times New Roman"/>
          <w:sz w:val="20"/>
        </w:rPr>
        <w:t>У</w:t>
      </w:r>
      <w:r w:rsidR="00432B30" w:rsidRPr="00B75677">
        <w:rPr>
          <w:rFonts w:ascii="Times New Roman" w:hAnsi="Times New Roman"/>
          <w:sz w:val="20"/>
        </w:rPr>
        <w:t xml:space="preserve"> </w:t>
      </w:r>
      <w:r w:rsidR="001A5698" w:rsidRPr="00B75677">
        <w:rPr>
          <w:rFonts w:ascii="Times New Roman" w:hAnsi="Times New Roman"/>
          <w:sz w:val="20"/>
        </w:rPr>
        <w:t>разі</w:t>
      </w:r>
      <w:r w:rsidR="00432B30" w:rsidRPr="00B75677">
        <w:rPr>
          <w:rFonts w:ascii="Times New Roman" w:hAnsi="Times New Roman"/>
          <w:sz w:val="20"/>
        </w:rPr>
        <w:t xml:space="preserve"> </w:t>
      </w:r>
      <w:r w:rsidR="001A5698" w:rsidRPr="00B75677">
        <w:rPr>
          <w:rFonts w:ascii="Times New Roman" w:hAnsi="Times New Roman"/>
          <w:sz w:val="20"/>
        </w:rPr>
        <w:t>ненадання</w:t>
      </w:r>
      <w:r w:rsidR="00432B30" w:rsidRPr="00B75677">
        <w:rPr>
          <w:rFonts w:ascii="Times New Roman" w:hAnsi="Times New Roman"/>
          <w:sz w:val="20"/>
        </w:rPr>
        <w:t xml:space="preserve"> </w:t>
      </w:r>
      <w:r w:rsidR="00FD2BAD" w:rsidRPr="00B75677">
        <w:rPr>
          <w:rFonts w:ascii="Times New Roman" w:hAnsi="Times New Roman"/>
          <w:sz w:val="20"/>
        </w:rPr>
        <w:t>Ви</w:t>
      </w:r>
      <w:r w:rsidR="001A5698" w:rsidRPr="00B75677">
        <w:rPr>
          <w:rFonts w:ascii="Times New Roman" w:hAnsi="Times New Roman"/>
          <w:sz w:val="20"/>
        </w:rPr>
        <w:t>конавцем</w:t>
      </w:r>
      <w:r w:rsidR="00432B30" w:rsidRPr="00B75677">
        <w:rPr>
          <w:rFonts w:ascii="Times New Roman" w:hAnsi="Times New Roman"/>
          <w:sz w:val="20"/>
        </w:rPr>
        <w:t xml:space="preserve"> </w:t>
      </w:r>
      <w:r w:rsidR="001A5698" w:rsidRPr="00B75677">
        <w:rPr>
          <w:rFonts w:ascii="Times New Roman" w:hAnsi="Times New Roman"/>
          <w:sz w:val="20"/>
        </w:rPr>
        <w:t>відповіді</w:t>
      </w:r>
      <w:r w:rsidR="00432B30" w:rsidRPr="00B75677">
        <w:rPr>
          <w:rFonts w:ascii="Times New Roman" w:hAnsi="Times New Roman"/>
          <w:sz w:val="20"/>
        </w:rPr>
        <w:t xml:space="preserve"> </w:t>
      </w:r>
      <w:r w:rsidR="001A5698" w:rsidRPr="00B75677">
        <w:rPr>
          <w:rFonts w:ascii="Times New Roman" w:hAnsi="Times New Roman"/>
          <w:sz w:val="20"/>
        </w:rPr>
        <w:t>в</w:t>
      </w:r>
      <w:r w:rsidR="00432B30" w:rsidRPr="00B75677">
        <w:rPr>
          <w:rFonts w:ascii="Times New Roman" w:hAnsi="Times New Roman"/>
          <w:sz w:val="20"/>
        </w:rPr>
        <w:t xml:space="preserve"> </w:t>
      </w:r>
      <w:r w:rsidR="001A5698" w:rsidRPr="00B75677">
        <w:rPr>
          <w:rFonts w:ascii="Times New Roman" w:hAnsi="Times New Roman"/>
          <w:sz w:val="20"/>
        </w:rPr>
        <w:t>установлений</w:t>
      </w:r>
      <w:r w:rsidR="00432B30" w:rsidRPr="00B75677">
        <w:rPr>
          <w:rFonts w:ascii="Times New Roman" w:hAnsi="Times New Roman"/>
          <w:sz w:val="20"/>
        </w:rPr>
        <w:t xml:space="preserve"> </w:t>
      </w:r>
      <w:r w:rsidR="001A5698" w:rsidRPr="00B75677">
        <w:rPr>
          <w:rFonts w:ascii="Times New Roman" w:hAnsi="Times New Roman"/>
          <w:sz w:val="20"/>
        </w:rPr>
        <w:t>строк</w:t>
      </w:r>
      <w:r w:rsidR="00432B30" w:rsidRPr="00B75677">
        <w:rPr>
          <w:rFonts w:ascii="Times New Roman" w:hAnsi="Times New Roman"/>
          <w:sz w:val="20"/>
        </w:rPr>
        <w:t xml:space="preserve"> </w:t>
      </w:r>
      <w:r w:rsidR="001A5698" w:rsidRPr="00B75677">
        <w:rPr>
          <w:rFonts w:ascii="Times New Roman" w:hAnsi="Times New Roman"/>
          <w:sz w:val="20"/>
        </w:rPr>
        <w:t>претензії</w:t>
      </w:r>
      <w:r w:rsidR="00432B30" w:rsidRPr="00B75677">
        <w:rPr>
          <w:rFonts w:ascii="Times New Roman" w:hAnsi="Times New Roman"/>
          <w:sz w:val="20"/>
        </w:rPr>
        <w:t xml:space="preserve"> </w:t>
      </w:r>
      <w:r w:rsidR="00FD2BAD" w:rsidRPr="00B75677">
        <w:rPr>
          <w:rFonts w:ascii="Times New Roman" w:hAnsi="Times New Roman"/>
          <w:sz w:val="20"/>
        </w:rPr>
        <w:t>С</w:t>
      </w:r>
      <w:r w:rsidR="001A5698" w:rsidRPr="00B75677">
        <w:rPr>
          <w:rFonts w:ascii="Times New Roman" w:hAnsi="Times New Roman"/>
          <w:sz w:val="20"/>
        </w:rPr>
        <w:t>поживача</w:t>
      </w:r>
      <w:r w:rsidR="00432B30" w:rsidRPr="00B75677">
        <w:rPr>
          <w:rFonts w:ascii="Times New Roman" w:hAnsi="Times New Roman"/>
          <w:sz w:val="20"/>
        </w:rPr>
        <w:t xml:space="preserve"> </w:t>
      </w:r>
      <w:r w:rsidR="001A5698" w:rsidRPr="00B75677">
        <w:rPr>
          <w:rFonts w:ascii="Times New Roman" w:hAnsi="Times New Roman"/>
          <w:sz w:val="20"/>
        </w:rPr>
        <w:t>вважаються</w:t>
      </w:r>
      <w:r w:rsidR="00432B30" w:rsidRPr="00B75677">
        <w:rPr>
          <w:rFonts w:ascii="Times New Roman" w:hAnsi="Times New Roman"/>
          <w:sz w:val="20"/>
        </w:rPr>
        <w:t xml:space="preserve"> </w:t>
      </w:r>
      <w:r w:rsidR="001A5698" w:rsidRPr="00B75677">
        <w:rPr>
          <w:rFonts w:ascii="Times New Roman" w:hAnsi="Times New Roman"/>
          <w:sz w:val="20"/>
        </w:rPr>
        <w:t>визнаними</w:t>
      </w:r>
      <w:r w:rsidR="00432B30" w:rsidRPr="00B75677">
        <w:rPr>
          <w:rFonts w:ascii="Times New Roman" w:hAnsi="Times New Roman"/>
          <w:sz w:val="20"/>
        </w:rPr>
        <w:t xml:space="preserve"> </w:t>
      </w:r>
      <w:r w:rsidR="00FD2BAD" w:rsidRPr="00B75677">
        <w:rPr>
          <w:rFonts w:ascii="Times New Roman" w:hAnsi="Times New Roman"/>
          <w:sz w:val="20"/>
        </w:rPr>
        <w:t>В</w:t>
      </w:r>
      <w:r w:rsidR="001A5698" w:rsidRPr="00B75677">
        <w:rPr>
          <w:rFonts w:ascii="Times New Roman" w:hAnsi="Times New Roman"/>
          <w:sz w:val="20"/>
        </w:rPr>
        <w:t>иконавцем.</w:t>
      </w:r>
    </w:p>
    <w:p w14:paraId="6802FA4C" w14:textId="77777777" w:rsidR="00B634FF" w:rsidRDefault="00B634FF" w:rsidP="009F5210">
      <w:pPr>
        <w:pStyle w:val="a8"/>
        <w:spacing w:before="0"/>
        <w:ind w:firstLine="0"/>
        <w:jc w:val="center"/>
        <w:rPr>
          <w:rFonts w:ascii="Times New Roman" w:hAnsi="Times New Roman"/>
          <w:b/>
          <w:bCs/>
          <w:caps/>
          <w:sz w:val="20"/>
        </w:rPr>
      </w:pPr>
    </w:p>
    <w:p w14:paraId="54A3F9E5" w14:textId="6B8F0014" w:rsidR="001A5698" w:rsidRPr="00B75677" w:rsidRDefault="001A5698" w:rsidP="009F5210">
      <w:pPr>
        <w:pStyle w:val="a8"/>
        <w:spacing w:before="0"/>
        <w:ind w:firstLine="0"/>
        <w:jc w:val="center"/>
        <w:rPr>
          <w:rFonts w:ascii="Times New Roman" w:hAnsi="Times New Roman"/>
          <w:b/>
          <w:bCs/>
          <w:caps/>
          <w:sz w:val="20"/>
        </w:rPr>
      </w:pPr>
      <w:r w:rsidRPr="00B75677">
        <w:rPr>
          <w:rFonts w:ascii="Times New Roman" w:hAnsi="Times New Roman"/>
          <w:b/>
          <w:bCs/>
          <w:caps/>
          <w:sz w:val="20"/>
        </w:rPr>
        <w:t>Форс-мажорні</w:t>
      </w:r>
      <w:r w:rsidR="00432B30" w:rsidRPr="00B75677">
        <w:rPr>
          <w:rFonts w:ascii="Times New Roman" w:hAnsi="Times New Roman"/>
          <w:b/>
          <w:bCs/>
          <w:caps/>
          <w:sz w:val="20"/>
        </w:rPr>
        <w:t xml:space="preserve"> </w:t>
      </w:r>
      <w:r w:rsidRPr="00B75677">
        <w:rPr>
          <w:rFonts w:ascii="Times New Roman" w:hAnsi="Times New Roman"/>
          <w:b/>
          <w:bCs/>
          <w:caps/>
          <w:sz w:val="20"/>
        </w:rPr>
        <w:t>обставини</w:t>
      </w:r>
    </w:p>
    <w:p w14:paraId="31B6BAC8" w14:textId="5123D736" w:rsidR="001A5698" w:rsidRPr="00B75677" w:rsidRDefault="00B634FF" w:rsidP="009F5210">
      <w:pPr>
        <w:pStyle w:val="a8"/>
        <w:spacing w:before="0"/>
        <w:ind w:firstLine="0"/>
        <w:jc w:val="both"/>
        <w:rPr>
          <w:rFonts w:ascii="Times New Roman" w:hAnsi="Times New Roman"/>
          <w:sz w:val="20"/>
        </w:rPr>
      </w:pPr>
      <w:r>
        <w:rPr>
          <w:rFonts w:ascii="Times New Roman" w:hAnsi="Times New Roman"/>
          <w:sz w:val="20"/>
        </w:rPr>
        <w:t>51</w:t>
      </w:r>
      <w:r w:rsidR="001A5698" w:rsidRPr="00B75677">
        <w:rPr>
          <w:rFonts w:ascii="Times New Roman" w:hAnsi="Times New Roman"/>
          <w:sz w:val="20"/>
        </w:rPr>
        <w:t>.</w:t>
      </w:r>
      <w:r w:rsidR="00432B30" w:rsidRPr="00B75677">
        <w:rPr>
          <w:rFonts w:ascii="Times New Roman" w:hAnsi="Times New Roman"/>
          <w:sz w:val="20"/>
        </w:rPr>
        <w:t xml:space="preserve"> </w:t>
      </w:r>
      <w:r w:rsidR="001A5698" w:rsidRPr="00B75677">
        <w:rPr>
          <w:rFonts w:ascii="Times New Roman" w:hAnsi="Times New Roman"/>
          <w:sz w:val="20"/>
        </w:rPr>
        <w:t>Сторони</w:t>
      </w:r>
      <w:r w:rsidR="00432B30" w:rsidRPr="00B75677">
        <w:rPr>
          <w:rFonts w:ascii="Times New Roman" w:hAnsi="Times New Roman"/>
          <w:sz w:val="20"/>
        </w:rPr>
        <w:t xml:space="preserve"> </w:t>
      </w:r>
      <w:r w:rsidR="001A5698" w:rsidRPr="00B75677">
        <w:rPr>
          <w:rFonts w:ascii="Times New Roman" w:hAnsi="Times New Roman"/>
          <w:sz w:val="20"/>
        </w:rPr>
        <w:t>звільняються</w:t>
      </w:r>
      <w:r w:rsidR="00432B30" w:rsidRPr="00B75677">
        <w:rPr>
          <w:rFonts w:ascii="Times New Roman" w:hAnsi="Times New Roman"/>
          <w:sz w:val="20"/>
        </w:rPr>
        <w:t xml:space="preserve"> </w:t>
      </w:r>
      <w:r w:rsidR="001A5698" w:rsidRPr="00B75677">
        <w:rPr>
          <w:rFonts w:ascii="Times New Roman" w:hAnsi="Times New Roman"/>
          <w:sz w:val="20"/>
        </w:rPr>
        <w:t>від</w:t>
      </w:r>
      <w:r w:rsidR="00432B30" w:rsidRPr="00B75677">
        <w:rPr>
          <w:rFonts w:ascii="Times New Roman" w:hAnsi="Times New Roman"/>
          <w:sz w:val="20"/>
        </w:rPr>
        <w:t xml:space="preserve"> </w:t>
      </w:r>
      <w:r w:rsidR="001A5698" w:rsidRPr="00B75677">
        <w:rPr>
          <w:rFonts w:ascii="Times New Roman" w:hAnsi="Times New Roman"/>
          <w:sz w:val="20"/>
        </w:rPr>
        <w:t>відповідальності</w:t>
      </w:r>
      <w:r w:rsidR="00432B30" w:rsidRPr="00B75677">
        <w:rPr>
          <w:rFonts w:ascii="Times New Roman" w:hAnsi="Times New Roman"/>
          <w:sz w:val="20"/>
        </w:rPr>
        <w:t xml:space="preserve"> </w:t>
      </w:r>
      <w:r w:rsidR="001A5698" w:rsidRPr="00B75677">
        <w:rPr>
          <w:rFonts w:ascii="Times New Roman" w:hAnsi="Times New Roman"/>
          <w:sz w:val="20"/>
        </w:rPr>
        <w:t>згідно</w:t>
      </w:r>
      <w:r w:rsidR="00432B30" w:rsidRPr="00B75677">
        <w:rPr>
          <w:rFonts w:ascii="Times New Roman" w:hAnsi="Times New Roman"/>
          <w:sz w:val="20"/>
        </w:rPr>
        <w:t xml:space="preserve"> </w:t>
      </w:r>
      <w:r w:rsidR="001A5698" w:rsidRPr="00B75677">
        <w:rPr>
          <w:rFonts w:ascii="Times New Roman" w:hAnsi="Times New Roman"/>
          <w:sz w:val="20"/>
        </w:rPr>
        <w:t>з</w:t>
      </w:r>
      <w:r w:rsidR="00432B30" w:rsidRPr="00B75677">
        <w:rPr>
          <w:rFonts w:ascii="Times New Roman" w:hAnsi="Times New Roman"/>
          <w:sz w:val="20"/>
        </w:rPr>
        <w:t xml:space="preserve"> </w:t>
      </w:r>
      <w:r w:rsidR="00FD2BAD" w:rsidRPr="00B75677">
        <w:rPr>
          <w:rFonts w:ascii="Times New Roman" w:hAnsi="Times New Roman"/>
          <w:sz w:val="20"/>
        </w:rPr>
        <w:t>Д</w:t>
      </w:r>
      <w:r w:rsidR="001A5698" w:rsidRPr="00B75677">
        <w:rPr>
          <w:rFonts w:ascii="Times New Roman" w:hAnsi="Times New Roman"/>
          <w:sz w:val="20"/>
        </w:rPr>
        <w:t>оговором</w:t>
      </w:r>
      <w:r w:rsidR="00432B30" w:rsidRPr="00B75677">
        <w:rPr>
          <w:rFonts w:ascii="Times New Roman" w:hAnsi="Times New Roman"/>
          <w:sz w:val="20"/>
        </w:rPr>
        <w:t xml:space="preserve"> </w:t>
      </w:r>
      <w:r w:rsidR="001A5698" w:rsidRPr="00B75677">
        <w:rPr>
          <w:rFonts w:ascii="Times New Roman" w:hAnsi="Times New Roman"/>
          <w:sz w:val="20"/>
        </w:rPr>
        <w:t>у</w:t>
      </w:r>
      <w:r w:rsidR="00432B30" w:rsidRPr="00B75677">
        <w:rPr>
          <w:rFonts w:ascii="Times New Roman" w:hAnsi="Times New Roman"/>
          <w:sz w:val="20"/>
        </w:rPr>
        <w:t xml:space="preserve"> </w:t>
      </w:r>
      <w:r w:rsidR="001A5698" w:rsidRPr="00B75677">
        <w:rPr>
          <w:rFonts w:ascii="Times New Roman" w:hAnsi="Times New Roman"/>
          <w:sz w:val="20"/>
        </w:rPr>
        <w:t>разі</w:t>
      </w:r>
      <w:r w:rsidR="00432B30" w:rsidRPr="00B75677">
        <w:rPr>
          <w:rFonts w:ascii="Times New Roman" w:hAnsi="Times New Roman"/>
          <w:sz w:val="20"/>
        </w:rPr>
        <w:t xml:space="preserve"> </w:t>
      </w:r>
      <w:r w:rsidR="001A5698" w:rsidRPr="00B75677">
        <w:rPr>
          <w:rFonts w:ascii="Times New Roman" w:hAnsi="Times New Roman"/>
          <w:sz w:val="20"/>
        </w:rPr>
        <w:t>настання</w:t>
      </w:r>
      <w:r w:rsidR="00432B30" w:rsidRPr="00B75677">
        <w:rPr>
          <w:rFonts w:ascii="Times New Roman" w:hAnsi="Times New Roman"/>
          <w:sz w:val="20"/>
        </w:rPr>
        <w:t xml:space="preserve"> </w:t>
      </w:r>
      <w:r w:rsidR="001A5698" w:rsidRPr="00B75677">
        <w:rPr>
          <w:rFonts w:ascii="Times New Roman" w:hAnsi="Times New Roman"/>
          <w:sz w:val="20"/>
        </w:rPr>
        <w:t>дії</w:t>
      </w:r>
      <w:r w:rsidR="00432B30" w:rsidRPr="00B75677">
        <w:rPr>
          <w:rFonts w:ascii="Times New Roman" w:hAnsi="Times New Roman"/>
          <w:sz w:val="20"/>
        </w:rPr>
        <w:t xml:space="preserve"> </w:t>
      </w:r>
      <w:r w:rsidR="001A5698" w:rsidRPr="00B75677">
        <w:rPr>
          <w:rFonts w:ascii="Times New Roman" w:hAnsi="Times New Roman"/>
          <w:sz w:val="20"/>
        </w:rPr>
        <w:t>непереборної</w:t>
      </w:r>
      <w:r w:rsidR="00432B30" w:rsidRPr="00B75677">
        <w:rPr>
          <w:rFonts w:ascii="Times New Roman" w:hAnsi="Times New Roman"/>
          <w:sz w:val="20"/>
        </w:rPr>
        <w:t xml:space="preserve"> </w:t>
      </w:r>
      <w:r w:rsidR="001A5698" w:rsidRPr="00B75677">
        <w:rPr>
          <w:rFonts w:ascii="Times New Roman" w:hAnsi="Times New Roman"/>
          <w:sz w:val="20"/>
        </w:rPr>
        <w:t>сили</w:t>
      </w:r>
      <w:r w:rsidR="00432B30" w:rsidRPr="00B75677">
        <w:rPr>
          <w:rFonts w:ascii="Times New Roman" w:hAnsi="Times New Roman"/>
          <w:sz w:val="20"/>
        </w:rPr>
        <w:t xml:space="preserve"> </w:t>
      </w:r>
      <w:r w:rsidR="001A5698" w:rsidRPr="00B75677">
        <w:rPr>
          <w:rFonts w:ascii="Times New Roman" w:hAnsi="Times New Roman"/>
          <w:sz w:val="20"/>
        </w:rPr>
        <w:t>(надзвичайних</w:t>
      </w:r>
      <w:r w:rsidR="00432B30" w:rsidRPr="00B75677">
        <w:rPr>
          <w:rFonts w:ascii="Times New Roman" w:hAnsi="Times New Roman"/>
          <w:sz w:val="20"/>
        </w:rPr>
        <w:t xml:space="preserve"> </w:t>
      </w:r>
      <w:r w:rsidR="001A5698" w:rsidRPr="00B75677">
        <w:rPr>
          <w:rFonts w:ascii="Times New Roman" w:hAnsi="Times New Roman"/>
          <w:sz w:val="20"/>
        </w:rPr>
        <w:t>ситуацій</w:t>
      </w:r>
      <w:r w:rsidR="00432B30" w:rsidRPr="00B75677">
        <w:rPr>
          <w:rFonts w:ascii="Times New Roman" w:hAnsi="Times New Roman"/>
          <w:sz w:val="20"/>
        </w:rPr>
        <w:t xml:space="preserve"> </w:t>
      </w:r>
      <w:r w:rsidR="001A5698" w:rsidRPr="00B75677">
        <w:rPr>
          <w:rFonts w:ascii="Times New Roman" w:hAnsi="Times New Roman"/>
          <w:sz w:val="20"/>
        </w:rPr>
        <w:t>техногенного,</w:t>
      </w:r>
      <w:r w:rsidR="00432B30" w:rsidRPr="00B75677">
        <w:rPr>
          <w:rFonts w:ascii="Times New Roman" w:hAnsi="Times New Roman"/>
          <w:sz w:val="20"/>
        </w:rPr>
        <w:t xml:space="preserve"> </w:t>
      </w:r>
      <w:r w:rsidR="001A5698" w:rsidRPr="00B75677">
        <w:rPr>
          <w:rFonts w:ascii="Times New Roman" w:hAnsi="Times New Roman"/>
          <w:sz w:val="20"/>
        </w:rPr>
        <w:t>природного</w:t>
      </w:r>
      <w:r w:rsidR="00432B30" w:rsidRPr="00B75677">
        <w:rPr>
          <w:rFonts w:ascii="Times New Roman" w:hAnsi="Times New Roman"/>
          <w:sz w:val="20"/>
        </w:rPr>
        <w:t xml:space="preserve"> </w:t>
      </w:r>
      <w:r w:rsidR="00FD2BAD" w:rsidRPr="00B75677">
        <w:rPr>
          <w:rFonts w:ascii="Times New Roman" w:hAnsi="Times New Roman"/>
          <w:sz w:val="20"/>
        </w:rPr>
        <w:t xml:space="preserve">або </w:t>
      </w:r>
      <w:r w:rsidR="001A5698" w:rsidRPr="00B75677">
        <w:rPr>
          <w:rFonts w:ascii="Times New Roman" w:hAnsi="Times New Roman"/>
          <w:sz w:val="20"/>
        </w:rPr>
        <w:t>екологічного</w:t>
      </w:r>
      <w:r w:rsidR="00432B30" w:rsidRPr="00B75677">
        <w:rPr>
          <w:rFonts w:ascii="Times New Roman" w:hAnsi="Times New Roman"/>
          <w:sz w:val="20"/>
        </w:rPr>
        <w:t xml:space="preserve"> </w:t>
      </w:r>
      <w:r w:rsidR="001A5698" w:rsidRPr="00B75677">
        <w:rPr>
          <w:rFonts w:ascii="Times New Roman" w:hAnsi="Times New Roman"/>
          <w:sz w:val="20"/>
        </w:rPr>
        <w:t>характеру),</w:t>
      </w:r>
      <w:r w:rsidR="00432B30" w:rsidRPr="00B75677">
        <w:rPr>
          <w:rFonts w:ascii="Times New Roman" w:hAnsi="Times New Roman"/>
          <w:sz w:val="20"/>
        </w:rPr>
        <w:t xml:space="preserve"> </w:t>
      </w:r>
      <w:r w:rsidR="001A5698" w:rsidRPr="00B75677">
        <w:rPr>
          <w:rFonts w:ascii="Times New Roman" w:hAnsi="Times New Roman"/>
          <w:sz w:val="20"/>
        </w:rPr>
        <w:t>яка</w:t>
      </w:r>
      <w:r w:rsidR="00432B30" w:rsidRPr="00B75677">
        <w:rPr>
          <w:rFonts w:ascii="Times New Roman" w:hAnsi="Times New Roman"/>
          <w:sz w:val="20"/>
        </w:rPr>
        <w:t xml:space="preserve"> </w:t>
      </w:r>
      <w:r w:rsidR="001A5698" w:rsidRPr="00B75677">
        <w:rPr>
          <w:rFonts w:ascii="Times New Roman" w:hAnsi="Times New Roman"/>
          <w:sz w:val="20"/>
        </w:rPr>
        <w:t>унеможливлює</w:t>
      </w:r>
      <w:r w:rsidR="00432B30" w:rsidRPr="00B75677">
        <w:rPr>
          <w:rFonts w:ascii="Times New Roman" w:hAnsi="Times New Roman"/>
          <w:sz w:val="20"/>
        </w:rPr>
        <w:t xml:space="preserve"> </w:t>
      </w:r>
      <w:r w:rsidR="001A5698" w:rsidRPr="00B75677">
        <w:rPr>
          <w:rFonts w:ascii="Times New Roman" w:hAnsi="Times New Roman"/>
          <w:sz w:val="20"/>
        </w:rPr>
        <w:t>надання</w:t>
      </w:r>
      <w:r w:rsidR="00432B30" w:rsidRPr="00B75677">
        <w:rPr>
          <w:rFonts w:ascii="Times New Roman" w:hAnsi="Times New Roman"/>
          <w:sz w:val="20"/>
        </w:rPr>
        <w:t xml:space="preserve"> </w:t>
      </w:r>
      <w:r w:rsidR="001A5698" w:rsidRPr="00B75677">
        <w:rPr>
          <w:rFonts w:ascii="Times New Roman" w:hAnsi="Times New Roman"/>
          <w:sz w:val="20"/>
        </w:rPr>
        <w:t>відповідної</w:t>
      </w:r>
      <w:r w:rsidR="00432B30" w:rsidRPr="00B75677">
        <w:rPr>
          <w:rFonts w:ascii="Times New Roman" w:hAnsi="Times New Roman"/>
          <w:sz w:val="20"/>
        </w:rPr>
        <w:t xml:space="preserve"> </w:t>
      </w:r>
      <w:r w:rsidR="001A5698" w:rsidRPr="00B75677">
        <w:rPr>
          <w:rFonts w:ascii="Times New Roman" w:hAnsi="Times New Roman"/>
          <w:sz w:val="20"/>
        </w:rPr>
        <w:t>послуги</w:t>
      </w:r>
      <w:r w:rsidR="00432B30" w:rsidRPr="00B75677">
        <w:rPr>
          <w:rFonts w:ascii="Times New Roman" w:hAnsi="Times New Roman"/>
          <w:sz w:val="20"/>
        </w:rPr>
        <w:t xml:space="preserve"> </w:t>
      </w:r>
      <w:r w:rsidR="001A5698" w:rsidRPr="00B75677">
        <w:rPr>
          <w:rFonts w:ascii="Times New Roman" w:hAnsi="Times New Roman"/>
          <w:sz w:val="20"/>
        </w:rPr>
        <w:t>згідно</w:t>
      </w:r>
      <w:r w:rsidR="00432B30" w:rsidRPr="00B75677">
        <w:rPr>
          <w:rFonts w:ascii="Times New Roman" w:hAnsi="Times New Roman"/>
          <w:sz w:val="20"/>
        </w:rPr>
        <w:t xml:space="preserve"> </w:t>
      </w:r>
      <w:r w:rsidR="001A5698" w:rsidRPr="00B75677">
        <w:rPr>
          <w:rFonts w:ascii="Times New Roman" w:hAnsi="Times New Roman"/>
          <w:sz w:val="20"/>
        </w:rPr>
        <w:t>з</w:t>
      </w:r>
      <w:r w:rsidR="00432B30" w:rsidRPr="00B75677">
        <w:rPr>
          <w:rFonts w:ascii="Times New Roman" w:hAnsi="Times New Roman"/>
          <w:sz w:val="20"/>
        </w:rPr>
        <w:t xml:space="preserve"> </w:t>
      </w:r>
      <w:r w:rsidR="00FD2BAD" w:rsidRPr="00B75677">
        <w:rPr>
          <w:rFonts w:ascii="Times New Roman" w:hAnsi="Times New Roman"/>
          <w:sz w:val="20"/>
        </w:rPr>
        <w:t>Д</w:t>
      </w:r>
      <w:r w:rsidR="001A5698" w:rsidRPr="00B75677">
        <w:rPr>
          <w:rFonts w:ascii="Times New Roman" w:hAnsi="Times New Roman"/>
          <w:sz w:val="20"/>
        </w:rPr>
        <w:t>оговором.</w:t>
      </w:r>
      <w:r w:rsidR="00432B30" w:rsidRPr="00B75677">
        <w:rPr>
          <w:rFonts w:ascii="Times New Roman" w:hAnsi="Times New Roman"/>
          <w:sz w:val="20"/>
        </w:rPr>
        <w:t xml:space="preserve"> </w:t>
      </w:r>
    </w:p>
    <w:p w14:paraId="3F3F2554" w14:textId="51CEF5AB" w:rsidR="003C5DAF" w:rsidRPr="00B75677" w:rsidRDefault="00B634FF" w:rsidP="009F5210">
      <w:pPr>
        <w:pStyle w:val="a8"/>
        <w:spacing w:before="0"/>
        <w:ind w:firstLine="0"/>
        <w:jc w:val="both"/>
        <w:rPr>
          <w:rFonts w:ascii="Times New Roman" w:hAnsi="Times New Roman"/>
          <w:sz w:val="20"/>
        </w:rPr>
      </w:pPr>
      <w:r>
        <w:rPr>
          <w:rFonts w:ascii="Times New Roman" w:hAnsi="Times New Roman"/>
          <w:sz w:val="20"/>
        </w:rPr>
        <w:t>52</w:t>
      </w:r>
      <w:r w:rsidR="003C5DAF" w:rsidRPr="00B75677">
        <w:rPr>
          <w:rFonts w:ascii="Times New Roman" w:hAnsi="Times New Roman"/>
          <w:sz w:val="20"/>
        </w:rPr>
        <w:t>.</w:t>
      </w:r>
      <w:r w:rsidR="00432B30" w:rsidRPr="00B75677">
        <w:rPr>
          <w:rFonts w:ascii="Times New Roman" w:hAnsi="Times New Roman"/>
          <w:sz w:val="20"/>
        </w:rPr>
        <w:t xml:space="preserve"> </w:t>
      </w:r>
      <w:r w:rsidR="003C5DAF" w:rsidRPr="00B75677">
        <w:rPr>
          <w:rFonts w:ascii="Times New Roman" w:hAnsi="Times New Roman"/>
          <w:sz w:val="20"/>
        </w:rPr>
        <w:t>Сторона,</w:t>
      </w:r>
      <w:r w:rsidR="00432B30" w:rsidRPr="00B75677">
        <w:rPr>
          <w:rFonts w:ascii="Times New Roman" w:hAnsi="Times New Roman"/>
          <w:sz w:val="20"/>
        </w:rPr>
        <w:t xml:space="preserve"> </w:t>
      </w:r>
      <w:r w:rsidR="003C5DAF" w:rsidRPr="00B75677">
        <w:rPr>
          <w:rFonts w:ascii="Times New Roman" w:hAnsi="Times New Roman"/>
          <w:sz w:val="20"/>
        </w:rPr>
        <w:t>яка</w:t>
      </w:r>
      <w:r w:rsidR="00432B30" w:rsidRPr="00B75677">
        <w:rPr>
          <w:rFonts w:ascii="Times New Roman" w:hAnsi="Times New Roman"/>
          <w:sz w:val="20"/>
        </w:rPr>
        <w:t xml:space="preserve"> </w:t>
      </w:r>
      <w:r w:rsidR="003C5DAF" w:rsidRPr="00B75677">
        <w:rPr>
          <w:rFonts w:ascii="Times New Roman" w:hAnsi="Times New Roman"/>
          <w:sz w:val="20"/>
        </w:rPr>
        <w:t>не</w:t>
      </w:r>
      <w:r w:rsidR="00432B30" w:rsidRPr="00B75677">
        <w:rPr>
          <w:rFonts w:ascii="Times New Roman" w:hAnsi="Times New Roman"/>
          <w:sz w:val="20"/>
        </w:rPr>
        <w:t xml:space="preserve"> </w:t>
      </w:r>
      <w:r w:rsidR="003C5DAF" w:rsidRPr="00B75677">
        <w:rPr>
          <w:rFonts w:ascii="Times New Roman" w:hAnsi="Times New Roman"/>
          <w:sz w:val="20"/>
        </w:rPr>
        <w:t>може</w:t>
      </w:r>
      <w:r w:rsidR="00432B30" w:rsidRPr="00B75677">
        <w:rPr>
          <w:rFonts w:ascii="Times New Roman" w:hAnsi="Times New Roman"/>
          <w:sz w:val="20"/>
        </w:rPr>
        <w:t xml:space="preserve"> </w:t>
      </w:r>
      <w:r w:rsidR="003C5DAF" w:rsidRPr="00B75677">
        <w:rPr>
          <w:rFonts w:ascii="Times New Roman" w:hAnsi="Times New Roman"/>
          <w:sz w:val="20"/>
        </w:rPr>
        <w:t>виконати</w:t>
      </w:r>
      <w:r w:rsidR="00432B30" w:rsidRPr="00B75677">
        <w:rPr>
          <w:rFonts w:ascii="Times New Roman" w:hAnsi="Times New Roman"/>
          <w:sz w:val="20"/>
        </w:rPr>
        <w:t xml:space="preserve"> </w:t>
      </w:r>
      <w:r w:rsidR="003C5DAF" w:rsidRPr="00B75677">
        <w:rPr>
          <w:rFonts w:ascii="Times New Roman" w:hAnsi="Times New Roman"/>
          <w:sz w:val="20"/>
        </w:rPr>
        <w:t>прийнятих</w:t>
      </w:r>
      <w:r w:rsidR="00432B30" w:rsidRPr="00B75677">
        <w:rPr>
          <w:rFonts w:ascii="Times New Roman" w:hAnsi="Times New Roman"/>
          <w:sz w:val="20"/>
        </w:rPr>
        <w:t xml:space="preserve"> </w:t>
      </w:r>
      <w:r w:rsidR="003C5DAF" w:rsidRPr="00B75677">
        <w:rPr>
          <w:rFonts w:ascii="Times New Roman" w:hAnsi="Times New Roman"/>
          <w:sz w:val="20"/>
        </w:rPr>
        <w:t>на</w:t>
      </w:r>
      <w:r w:rsidR="00432B30" w:rsidRPr="00B75677">
        <w:rPr>
          <w:rFonts w:ascii="Times New Roman" w:hAnsi="Times New Roman"/>
          <w:sz w:val="20"/>
        </w:rPr>
        <w:t xml:space="preserve"> </w:t>
      </w:r>
      <w:r w:rsidR="003C5DAF" w:rsidRPr="00B75677">
        <w:rPr>
          <w:rFonts w:ascii="Times New Roman" w:hAnsi="Times New Roman"/>
          <w:sz w:val="20"/>
        </w:rPr>
        <w:t>себе</w:t>
      </w:r>
      <w:r w:rsidR="00432B30" w:rsidRPr="00B75677">
        <w:rPr>
          <w:rFonts w:ascii="Times New Roman" w:hAnsi="Times New Roman"/>
          <w:sz w:val="20"/>
        </w:rPr>
        <w:t xml:space="preserve"> </w:t>
      </w:r>
      <w:r w:rsidR="003C5DAF" w:rsidRPr="00B75677">
        <w:rPr>
          <w:rFonts w:ascii="Times New Roman" w:hAnsi="Times New Roman"/>
          <w:sz w:val="20"/>
        </w:rPr>
        <w:t>зобов’язань</w:t>
      </w:r>
      <w:r w:rsidR="00432B30" w:rsidRPr="00B75677">
        <w:rPr>
          <w:rFonts w:ascii="Times New Roman" w:hAnsi="Times New Roman"/>
          <w:sz w:val="20"/>
        </w:rPr>
        <w:t xml:space="preserve"> </w:t>
      </w:r>
      <w:r w:rsidR="003C5DAF" w:rsidRPr="00B75677">
        <w:rPr>
          <w:rFonts w:ascii="Times New Roman" w:hAnsi="Times New Roman"/>
          <w:sz w:val="20"/>
        </w:rPr>
        <w:t>внаслідок</w:t>
      </w:r>
      <w:r w:rsidR="00432B30" w:rsidRPr="00B75677">
        <w:rPr>
          <w:rFonts w:ascii="Times New Roman" w:hAnsi="Times New Roman"/>
          <w:sz w:val="20"/>
        </w:rPr>
        <w:t xml:space="preserve"> </w:t>
      </w:r>
      <w:r w:rsidR="003C5DAF" w:rsidRPr="00B75677">
        <w:rPr>
          <w:rFonts w:ascii="Times New Roman" w:hAnsi="Times New Roman"/>
          <w:sz w:val="20"/>
        </w:rPr>
        <w:t>дії</w:t>
      </w:r>
      <w:r w:rsidR="00432B30" w:rsidRPr="00B75677">
        <w:rPr>
          <w:rFonts w:ascii="Times New Roman" w:hAnsi="Times New Roman"/>
          <w:sz w:val="20"/>
        </w:rPr>
        <w:t xml:space="preserve"> </w:t>
      </w:r>
      <w:r w:rsidR="003C5DAF" w:rsidRPr="00B75677">
        <w:rPr>
          <w:rFonts w:ascii="Times New Roman" w:hAnsi="Times New Roman"/>
          <w:sz w:val="20"/>
        </w:rPr>
        <w:t>форс-мажорних</w:t>
      </w:r>
      <w:r w:rsidR="00432B30" w:rsidRPr="00B75677">
        <w:rPr>
          <w:rFonts w:ascii="Times New Roman" w:hAnsi="Times New Roman"/>
          <w:sz w:val="20"/>
        </w:rPr>
        <w:t xml:space="preserve"> </w:t>
      </w:r>
      <w:r w:rsidR="003C5DAF" w:rsidRPr="00B75677">
        <w:rPr>
          <w:rFonts w:ascii="Times New Roman" w:hAnsi="Times New Roman"/>
          <w:sz w:val="20"/>
        </w:rPr>
        <w:t>обставин,</w:t>
      </w:r>
      <w:r w:rsidR="00432B30" w:rsidRPr="00B75677">
        <w:rPr>
          <w:rFonts w:ascii="Times New Roman" w:hAnsi="Times New Roman"/>
          <w:sz w:val="20"/>
        </w:rPr>
        <w:t xml:space="preserve"> </w:t>
      </w:r>
      <w:r w:rsidR="003C5DAF" w:rsidRPr="00B75677">
        <w:rPr>
          <w:rFonts w:ascii="Times New Roman" w:hAnsi="Times New Roman"/>
          <w:sz w:val="20"/>
        </w:rPr>
        <w:t>зобов’язана</w:t>
      </w:r>
      <w:r w:rsidR="00432B30" w:rsidRPr="00B75677">
        <w:rPr>
          <w:rFonts w:ascii="Times New Roman" w:hAnsi="Times New Roman"/>
          <w:sz w:val="20"/>
        </w:rPr>
        <w:t xml:space="preserve"> </w:t>
      </w:r>
      <w:r w:rsidR="003C5DAF" w:rsidRPr="00B75677">
        <w:rPr>
          <w:rFonts w:ascii="Times New Roman" w:hAnsi="Times New Roman"/>
          <w:sz w:val="20"/>
        </w:rPr>
        <w:t>в</w:t>
      </w:r>
      <w:r w:rsidR="00432B30" w:rsidRPr="00B75677">
        <w:rPr>
          <w:rFonts w:ascii="Times New Roman" w:hAnsi="Times New Roman"/>
          <w:sz w:val="20"/>
        </w:rPr>
        <w:t xml:space="preserve"> </w:t>
      </w:r>
      <w:r w:rsidR="003C5DAF" w:rsidRPr="00B75677">
        <w:rPr>
          <w:rFonts w:ascii="Times New Roman" w:hAnsi="Times New Roman"/>
          <w:sz w:val="20"/>
        </w:rPr>
        <w:t>письмовій</w:t>
      </w:r>
      <w:r w:rsidR="00432B30" w:rsidRPr="00B75677">
        <w:rPr>
          <w:rFonts w:ascii="Times New Roman" w:hAnsi="Times New Roman"/>
          <w:sz w:val="20"/>
        </w:rPr>
        <w:t xml:space="preserve"> </w:t>
      </w:r>
      <w:r w:rsidR="003C5DAF" w:rsidRPr="00B75677">
        <w:rPr>
          <w:rFonts w:ascii="Times New Roman" w:hAnsi="Times New Roman"/>
          <w:sz w:val="20"/>
        </w:rPr>
        <w:t>формі</w:t>
      </w:r>
      <w:r w:rsidR="00432B30" w:rsidRPr="00B75677">
        <w:rPr>
          <w:rFonts w:ascii="Times New Roman" w:hAnsi="Times New Roman"/>
          <w:sz w:val="20"/>
        </w:rPr>
        <w:t xml:space="preserve"> </w:t>
      </w:r>
      <w:r w:rsidR="003C5DAF" w:rsidRPr="00B75677">
        <w:rPr>
          <w:rFonts w:ascii="Times New Roman" w:hAnsi="Times New Roman"/>
          <w:sz w:val="20"/>
        </w:rPr>
        <w:t>повідомити</w:t>
      </w:r>
      <w:r w:rsidR="00432B30" w:rsidRPr="00B75677">
        <w:rPr>
          <w:rFonts w:ascii="Times New Roman" w:hAnsi="Times New Roman"/>
          <w:sz w:val="20"/>
        </w:rPr>
        <w:t xml:space="preserve"> </w:t>
      </w:r>
      <w:r w:rsidR="003C5DAF" w:rsidRPr="00B75677">
        <w:rPr>
          <w:rFonts w:ascii="Times New Roman" w:hAnsi="Times New Roman"/>
          <w:sz w:val="20"/>
        </w:rPr>
        <w:t>іншій</w:t>
      </w:r>
      <w:r w:rsidR="00432B30" w:rsidRPr="00B75677">
        <w:rPr>
          <w:rFonts w:ascii="Times New Roman" w:hAnsi="Times New Roman"/>
          <w:sz w:val="20"/>
        </w:rPr>
        <w:t xml:space="preserve"> </w:t>
      </w:r>
      <w:r w:rsidR="003C5DAF" w:rsidRPr="00B75677">
        <w:rPr>
          <w:rFonts w:ascii="Times New Roman" w:hAnsi="Times New Roman"/>
          <w:sz w:val="20"/>
        </w:rPr>
        <w:t>стороні</w:t>
      </w:r>
      <w:r w:rsidR="00432B30" w:rsidRPr="00B75677">
        <w:rPr>
          <w:rFonts w:ascii="Times New Roman" w:hAnsi="Times New Roman"/>
          <w:sz w:val="20"/>
        </w:rPr>
        <w:t xml:space="preserve"> </w:t>
      </w:r>
      <w:r w:rsidR="003C5DAF" w:rsidRPr="00B75677">
        <w:rPr>
          <w:rFonts w:ascii="Times New Roman" w:hAnsi="Times New Roman"/>
          <w:sz w:val="20"/>
        </w:rPr>
        <w:t>про</w:t>
      </w:r>
      <w:r w:rsidR="00432B30" w:rsidRPr="00B75677">
        <w:rPr>
          <w:rFonts w:ascii="Times New Roman" w:hAnsi="Times New Roman"/>
          <w:sz w:val="20"/>
        </w:rPr>
        <w:t xml:space="preserve"> </w:t>
      </w:r>
      <w:r w:rsidR="003C5DAF" w:rsidRPr="00B75677">
        <w:rPr>
          <w:rFonts w:ascii="Times New Roman" w:hAnsi="Times New Roman"/>
          <w:sz w:val="20"/>
        </w:rPr>
        <w:t>час</w:t>
      </w:r>
      <w:r w:rsidR="00432B30" w:rsidRPr="00B75677">
        <w:rPr>
          <w:rFonts w:ascii="Times New Roman" w:hAnsi="Times New Roman"/>
          <w:sz w:val="20"/>
        </w:rPr>
        <w:t xml:space="preserve"> </w:t>
      </w:r>
      <w:r w:rsidR="003C5DAF" w:rsidRPr="00B75677">
        <w:rPr>
          <w:rFonts w:ascii="Times New Roman" w:hAnsi="Times New Roman"/>
          <w:sz w:val="20"/>
        </w:rPr>
        <w:t>настання,</w:t>
      </w:r>
      <w:r w:rsidR="00432B30" w:rsidRPr="00B75677">
        <w:rPr>
          <w:rFonts w:ascii="Times New Roman" w:hAnsi="Times New Roman"/>
          <w:sz w:val="20"/>
        </w:rPr>
        <w:t xml:space="preserve"> </w:t>
      </w:r>
      <w:r w:rsidR="003C5DAF" w:rsidRPr="00B75677">
        <w:rPr>
          <w:rFonts w:ascii="Times New Roman" w:hAnsi="Times New Roman"/>
          <w:sz w:val="20"/>
        </w:rPr>
        <w:t>можливу</w:t>
      </w:r>
      <w:r w:rsidR="00432B30" w:rsidRPr="00B75677">
        <w:rPr>
          <w:rFonts w:ascii="Times New Roman" w:hAnsi="Times New Roman"/>
          <w:sz w:val="20"/>
        </w:rPr>
        <w:t xml:space="preserve"> </w:t>
      </w:r>
      <w:r w:rsidR="003C5DAF" w:rsidRPr="00B75677">
        <w:rPr>
          <w:rFonts w:ascii="Times New Roman" w:hAnsi="Times New Roman"/>
          <w:sz w:val="20"/>
        </w:rPr>
        <w:t>тривалість</w:t>
      </w:r>
      <w:r w:rsidR="00432B30" w:rsidRPr="00B75677">
        <w:rPr>
          <w:rFonts w:ascii="Times New Roman" w:hAnsi="Times New Roman"/>
          <w:sz w:val="20"/>
        </w:rPr>
        <w:t xml:space="preserve"> </w:t>
      </w:r>
      <w:r w:rsidR="003C5DAF" w:rsidRPr="00B75677">
        <w:rPr>
          <w:rFonts w:ascii="Times New Roman" w:hAnsi="Times New Roman"/>
          <w:sz w:val="20"/>
        </w:rPr>
        <w:t>та</w:t>
      </w:r>
      <w:r w:rsidR="00432B30" w:rsidRPr="00B75677">
        <w:rPr>
          <w:rFonts w:ascii="Times New Roman" w:hAnsi="Times New Roman"/>
          <w:sz w:val="20"/>
        </w:rPr>
        <w:t xml:space="preserve"> </w:t>
      </w:r>
      <w:r w:rsidR="003C5DAF" w:rsidRPr="00B75677">
        <w:rPr>
          <w:rFonts w:ascii="Times New Roman" w:hAnsi="Times New Roman"/>
          <w:sz w:val="20"/>
        </w:rPr>
        <w:t>вірогідну</w:t>
      </w:r>
      <w:r w:rsidR="00432B30" w:rsidRPr="00B75677">
        <w:rPr>
          <w:rFonts w:ascii="Times New Roman" w:hAnsi="Times New Roman"/>
          <w:sz w:val="20"/>
        </w:rPr>
        <w:t xml:space="preserve"> </w:t>
      </w:r>
      <w:r w:rsidR="003C5DAF" w:rsidRPr="00B75677">
        <w:rPr>
          <w:rFonts w:ascii="Times New Roman" w:hAnsi="Times New Roman"/>
          <w:sz w:val="20"/>
        </w:rPr>
        <w:t>дату</w:t>
      </w:r>
      <w:r w:rsidR="00432B30" w:rsidRPr="00B75677">
        <w:rPr>
          <w:rFonts w:ascii="Times New Roman" w:hAnsi="Times New Roman"/>
          <w:sz w:val="20"/>
        </w:rPr>
        <w:t xml:space="preserve"> </w:t>
      </w:r>
      <w:r w:rsidR="003C5DAF" w:rsidRPr="00B75677">
        <w:rPr>
          <w:rFonts w:ascii="Times New Roman" w:hAnsi="Times New Roman"/>
          <w:sz w:val="20"/>
        </w:rPr>
        <w:t>припинення</w:t>
      </w:r>
      <w:r w:rsidR="00432B30" w:rsidRPr="00B75677">
        <w:rPr>
          <w:rFonts w:ascii="Times New Roman" w:hAnsi="Times New Roman"/>
          <w:sz w:val="20"/>
        </w:rPr>
        <w:t xml:space="preserve"> </w:t>
      </w:r>
      <w:r w:rsidR="003C5DAF" w:rsidRPr="00B75677">
        <w:rPr>
          <w:rFonts w:ascii="Times New Roman" w:hAnsi="Times New Roman"/>
          <w:sz w:val="20"/>
        </w:rPr>
        <w:t>дії</w:t>
      </w:r>
      <w:r w:rsidR="00432B30" w:rsidRPr="00B75677">
        <w:rPr>
          <w:rFonts w:ascii="Times New Roman" w:hAnsi="Times New Roman"/>
          <w:sz w:val="20"/>
        </w:rPr>
        <w:t xml:space="preserve"> </w:t>
      </w:r>
      <w:r w:rsidR="003C5DAF" w:rsidRPr="00B75677">
        <w:rPr>
          <w:rFonts w:ascii="Times New Roman" w:hAnsi="Times New Roman"/>
          <w:sz w:val="20"/>
        </w:rPr>
        <w:t>даних</w:t>
      </w:r>
      <w:r w:rsidR="00432B30" w:rsidRPr="00B75677">
        <w:rPr>
          <w:rFonts w:ascii="Times New Roman" w:hAnsi="Times New Roman"/>
          <w:sz w:val="20"/>
        </w:rPr>
        <w:t xml:space="preserve"> </w:t>
      </w:r>
      <w:r w:rsidR="003C5DAF" w:rsidRPr="00B75677">
        <w:rPr>
          <w:rFonts w:ascii="Times New Roman" w:hAnsi="Times New Roman"/>
          <w:sz w:val="20"/>
        </w:rPr>
        <w:t>обставин,</w:t>
      </w:r>
      <w:r w:rsidR="00432B30" w:rsidRPr="00B75677">
        <w:rPr>
          <w:rFonts w:ascii="Times New Roman" w:hAnsi="Times New Roman"/>
          <w:sz w:val="20"/>
        </w:rPr>
        <w:t xml:space="preserve"> </w:t>
      </w:r>
      <w:r w:rsidR="003C5DAF" w:rsidRPr="00B75677">
        <w:rPr>
          <w:rFonts w:ascii="Times New Roman" w:hAnsi="Times New Roman"/>
          <w:sz w:val="20"/>
        </w:rPr>
        <w:t>підтвердивши</w:t>
      </w:r>
      <w:r w:rsidR="00432B30" w:rsidRPr="00B75677">
        <w:rPr>
          <w:rFonts w:ascii="Times New Roman" w:hAnsi="Times New Roman"/>
          <w:sz w:val="20"/>
        </w:rPr>
        <w:t xml:space="preserve"> </w:t>
      </w:r>
      <w:r w:rsidR="003C5DAF" w:rsidRPr="00B75677">
        <w:rPr>
          <w:rFonts w:ascii="Times New Roman" w:hAnsi="Times New Roman"/>
          <w:sz w:val="20"/>
        </w:rPr>
        <w:t>наявність</w:t>
      </w:r>
      <w:r w:rsidR="00432B30" w:rsidRPr="00B75677">
        <w:rPr>
          <w:rFonts w:ascii="Times New Roman" w:hAnsi="Times New Roman"/>
          <w:sz w:val="20"/>
        </w:rPr>
        <w:t xml:space="preserve"> </w:t>
      </w:r>
      <w:r w:rsidR="003C5DAF" w:rsidRPr="00B75677">
        <w:rPr>
          <w:rFonts w:ascii="Times New Roman" w:hAnsi="Times New Roman"/>
          <w:sz w:val="20"/>
        </w:rPr>
        <w:t>дії</w:t>
      </w:r>
      <w:r w:rsidR="00432B30" w:rsidRPr="00B75677">
        <w:rPr>
          <w:rFonts w:ascii="Times New Roman" w:hAnsi="Times New Roman"/>
          <w:sz w:val="20"/>
        </w:rPr>
        <w:t xml:space="preserve"> </w:t>
      </w:r>
      <w:r w:rsidR="003C5DAF" w:rsidRPr="00B75677">
        <w:rPr>
          <w:rFonts w:ascii="Times New Roman" w:hAnsi="Times New Roman"/>
          <w:sz w:val="20"/>
        </w:rPr>
        <w:t>форс-мажорних</w:t>
      </w:r>
      <w:r w:rsidR="00432B30" w:rsidRPr="00B75677">
        <w:rPr>
          <w:rFonts w:ascii="Times New Roman" w:hAnsi="Times New Roman"/>
          <w:sz w:val="20"/>
        </w:rPr>
        <w:t xml:space="preserve"> </w:t>
      </w:r>
      <w:r w:rsidR="003C5DAF" w:rsidRPr="00B75677">
        <w:rPr>
          <w:rFonts w:ascii="Times New Roman" w:hAnsi="Times New Roman"/>
          <w:sz w:val="20"/>
        </w:rPr>
        <w:t>обставин</w:t>
      </w:r>
      <w:r w:rsidR="00432B30" w:rsidRPr="00B75677">
        <w:rPr>
          <w:rFonts w:ascii="Times New Roman" w:hAnsi="Times New Roman"/>
          <w:sz w:val="20"/>
        </w:rPr>
        <w:t xml:space="preserve"> </w:t>
      </w:r>
      <w:r w:rsidR="003C5DAF" w:rsidRPr="00B75677">
        <w:rPr>
          <w:rFonts w:ascii="Times New Roman" w:hAnsi="Times New Roman"/>
          <w:sz w:val="20"/>
        </w:rPr>
        <w:t>відповідними</w:t>
      </w:r>
      <w:r w:rsidR="00432B30" w:rsidRPr="00B75677">
        <w:rPr>
          <w:rFonts w:ascii="Times New Roman" w:hAnsi="Times New Roman"/>
          <w:sz w:val="20"/>
        </w:rPr>
        <w:t xml:space="preserve"> </w:t>
      </w:r>
      <w:r w:rsidR="003C5DAF" w:rsidRPr="00B75677">
        <w:rPr>
          <w:rFonts w:ascii="Times New Roman" w:hAnsi="Times New Roman"/>
          <w:sz w:val="20"/>
        </w:rPr>
        <w:t>документами.</w:t>
      </w:r>
    </w:p>
    <w:p w14:paraId="7487EC5E" w14:textId="16B50B29" w:rsidR="003C5DAF" w:rsidRPr="00B75677" w:rsidRDefault="00B634FF" w:rsidP="009F5210">
      <w:pPr>
        <w:pStyle w:val="a8"/>
        <w:spacing w:before="0"/>
        <w:ind w:firstLine="0"/>
        <w:jc w:val="both"/>
        <w:rPr>
          <w:rFonts w:ascii="Times New Roman" w:hAnsi="Times New Roman"/>
          <w:sz w:val="20"/>
        </w:rPr>
      </w:pPr>
      <w:r>
        <w:rPr>
          <w:rFonts w:ascii="Times New Roman" w:hAnsi="Times New Roman"/>
          <w:sz w:val="20"/>
        </w:rPr>
        <w:t>53</w:t>
      </w:r>
      <w:r w:rsidR="003C5DAF" w:rsidRPr="00B75677">
        <w:rPr>
          <w:rFonts w:ascii="Times New Roman" w:hAnsi="Times New Roman"/>
          <w:sz w:val="20"/>
        </w:rPr>
        <w:t>.</w:t>
      </w:r>
      <w:r w:rsidR="00432B30" w:rsidRPr="00B75677">
        <w:rPr>
          <w:rFonts w:ascii="Times New Roman" w:hAnsi="Times New Roman"/>
          <w:sz w:val="20"/>
        </w:rPr>
        <w:t xml:space="preserve"> </w:t>
      </w:r>
      <w:r w:rsidR="003C5DAF" w:rsidRPr="00B75677">
        <w:rPr>
          <w:rFonts w:ascii="Times New Roman" w:hAnsi="Times New Roman"/>
          <w:sz w:val="20"/>
        </w:rPr>
        <w:t>У</w:t>
      </w:r>
      <w:r w:rsidR="00432B30" w:rsidRPr="00B75677">
        <w:rPr>
          <w:rFonts w:ascii="Times New Roman" w:hAnsi="Times New Roman"/>
          <w:sz w:val="20"/>
        </w:rPr>
        <w:t xml:space="preserve"> </w:t>
      </w:r>
      <w:r w:rsidR="003C5DAF" w:rsidRPr="00B75677">
        <w:rPr>
          <w:rFonts w:ascii="Times New Roman" w:hAnsi="Times New Roman"/>
          <w:sz w:val="20"/>
        </w:rPr>
        <w:t>разі</w:t>
      </w:r>
      <w:r w:rsidR="00432B30" w:rsidRPr="00B75677">
        <w:rPr>
          <w:rFonts w:ascii="Times New Roman" w:hAnsi="Times New Roman"/>
          <w:sz w:val="20"/>
        </w:rPr>
        <w:t xml:space="preserve"> </w:t>
      </w:r>
      <w:r w:rsidR="003C5DAF" w:rsidRPr="00B75677">
        <w:rPr>
          <w:rFonts w:ascii="Times New Roman" w:hAnsi="Times New Roman"/>
          <w:sz w:val="20"/>
        </w:rPr>
        <w:t>настання</w:t>
      </w:r>
      <w:r w:rsidR="00432B30" w:rsidRPr="00B75677">
        <w:rPr>
          <w:rFonts w:ascii="Times New Roman" w:hAnsi="Times New Roman"/>
          <w:sz w:val="20"/>
        </w:rPr>
        <w:t xml:space="preserve"> </w:t>
      </w:r>
      <w:r w:rsidR="003C5DAF" w:rsidRPr="00B75677">
        <w:rPr>
          <w:rFonts w:ascii="Times New Roman" w:hAnsi="Times New Roman"/>
          <w:sz w:val="20"/>
        </w:rPr>
        <w:t>форс-мажорних</w:t>
      </w:r>
      <w:r w:rsidR="00432B30" w:rsidRPr="00B75677">
        <w:rPr>
          <w:rFonts w:ascii="Times New Roman" w:hAnsi="Times New Roman"/>
          <w:sz w:val="20"/>
        </w:rPr>
        <w:t xml:space="preserve"> </w:t>
      </w:r>
      <w:r w:rsidR="003C5DAF" w:rsidRPr="00B75677">
        <w:rPr>
          <w:rFonts w:ascii="Times New Roman" w:hAnsi="Times New Roman"/>
          <w:sz w:val="20"/>
        </w:rPr>
        <w:t>обставин</w:t>
      </w:r>
      <w:r w:rsidR="00432B30" w:rsidRPr="00B75677">
        <w:rPr>
          <w:rFonts w:ascii="Times New Roman" w:hAnsi="Times New Roman"/>
          <w:sz w:val="20"/>
        </w:rPr>
        <w:t xml:space="preserve"> </w:t>
      </w:r>
      <w:r w:rsidR="003C5DAF" w:rsidRPr="00B75677">
        <w:rPr>
          <w:rFonts w:ascii="Times New Roman" w:hAnsi="Times New Roman"/>
          <w:sz w:val="20"/>
        </w:rPr>
        <w:t>строк</w:t>
      </w:r>
      <w:r w:rsidR="00432B30" w:rsidRPr="00B75677">
        <w:rPr>
          <w:rFonts w:ascii="Times New Roman" w:hAnsi="Times New Roman"/>
          <w:sz w:val="20"/>
        </w:rPr>
        <w:t xml:space="preserve"> </w:t>
      </w:r>
      <w:r w:rsidR="003C5DAF" w:rsidRPr="00B75677">
        <w:rPr>
          <w:rFonts w:ascii="Times New Roman" w:hAnsi="Times New Roman"/>
          <w:sz w:val="20"/>
        </w:rPr>
        <w:t>дії</w:t>
      </w:r>
      <w:r w:rsidR="00432B30" w:rsidRPr="00B75677">
        <w:rPr>
          <w:rFonts w:ascii="Times New Roman" w:hAnsi="Times New Roman"/>
          <w:sz w:val="20"/>
        </w:rPr>
        <w:t xml:space="preserve"> </w:t>
      </w:r>
      <w:r w:rsidR="00FD2BAD" w:rsidRPr="00B75677">
        <w:rPr>
          <w:rFonts w:ascii="Times New Roman" w:hAnsi="Times New Roman"/>
          <w:sz w:val="20"/>
        </w:rPr>
        <w:t>Д</w:t>
      </w:r>
      <w:r w:rsidR="003C5DAF" w:rsidRPr="00B75677">
        <w:rPr>
          <w:rFonts w:ascii="Times New Roman" w:hAnsi="Times New Roman"/>
          <w:sz w:val="20"/>
        </w:rPr>
        <w:t>оговору</w:t>
      </w:r>
      <w:r w:rsidR="00432B30" w:rsidRPr="00B75677">
        <w:rPr>
          <w:rFonts w:ascii="Times New Roman" w:hAnsi="Times New Roman"/>
          <w:sz w:val="20"/>
        </w:rPr>
        <w:t xml:space="preserve"> </w:t>
      </w:r>
      <w:r w:rsidR="003C5DAF" w:rsidRPr="00B75677">
        <w:rPr>
          <w:rFonts w:ascii="Times New Roman" w:hAnsi="Times New Roman"/>
          <w:sz w:val="20"/>
        </w:rPr>
        <w:t>продовжується</w:t>
      </w:r>
      <w:r w:rsidR="00432B30" w:rsidRPr="00B75677">
        <w:rPr>
          <w:rFonts w:ascii="Times New Roman" w:hAnsi="Times New Roman"/>
          <w:sz w:val="20"/>
        </w:rPr>
        <w:t xml:space="preserve"> </w:t>
      </w:r>
      <w:r w:rsidR="003C5DAF" w:rsidRPr="00B75677">
        <w:rPr>
          <w:rFonts w:ascii="Times New Roman" w:hAnsi="Times New Roman"/>
          <w:sz w:val="20"/>
        </w:rPr>
        <w:t>або</w:t>
      </w:r>
      <w:r w:rsidR="00432B30" w:rsidRPr="00B75677">
        <w:rPr>
          <w:rFonts w:ascii="Times New Roman" w:hAnsi="Times New Roman"/>
          <w:sz w:val="20"/>
        </w:rPr>
        <w:t xml:space="preserve"> </w:t>
      </w:r>
      <w:r w:rsidR="003C5DAF" w:rsidRPr="00B75677">
        <w:rPr>
          <w:rFonts w:ascii="Times New Roman" w:hAnsi="Times New Roman"/>
          <w:sz w:val="20"/>
        </w:rPr>
        <w:t>припиняється</w:t>
      </w:r>
      <w:r w:rsidR="00432B30" w:rsidRPr="00B75677">
        <w:rPr>
          <w:rFonts w:ascii="Times New Roman" w:hAnsi="Times New Roman"/>
          <w:sz w:val="20"/>
        </w:rPr>
        <w:t xml:space="preserve"> </w:t>
      </w:r>
      <w:r w:rsidR="003C5DAF" w:rsidRPr="00B75677">
        <w:rPr>
          <w:rFonts w:ascii="Times New Roman" w:hAnsi="Times New Roman"/>
          <w:sz w:val="20"/>
        </w:rPr>
        <w:t>за</w:t>
      </w:r>
      <w:r w:rsidR="00432B30" w:rsidRPr="00B75677">
        <w:rPr>
          <w:rFonts w:ascii="Times New Roman" w:hAnsi="Times New Roman"/>
          <w:sz w:val="20"/>
        </w:rPr>
        <w:t xml:space="preserve"> </w:t>
      </w:r>
      <w:r w:rsidR="003C5DAF" w:rsidRPr="00B75677">
        <w:rPr>
          <w:rFonts w:ascii="Times New Roman" w:hAnsi="Times New Roman"/>
          <w:sz w:val="20"/>
        </w:rPr>
        <w:t>згодою</w:t>
      </w:r>
      <w:r w:rsidR="00432B30" w:rsidRPr="00B75677">
        <w:rPr>
          <w:rFonts w:ascii="Times New Roman" w:hAnsi="Times New Roman"/>
          <w:sz w:val="20"/>
        </w:rPr>
        <w:t xml:space="preserve"> </w:t>
      </w:r>
      <w:r w:rsidR="003C5DAF" w:rsidRPr="00B75677">
        <w:rPr>
          <w:rFonts w:ascii="Times New Roman" w:hAnsi="Times New Roman"/>
          <w:sz w:val="20"/>
        </w:rPr>
        <w:t>сторін.</w:t>
      </w:r>
    </w:p>
    <w:p w14:paraId="01397614" w14:textId="77777777" w:rsidR="00B634FF" w:rsidRDefault="00B634FF" w:rsidP="009F5210">
      <w:pPr>
        <w:pStyle w:val="a8"/>
        <w:spacing w:before="0"/>
        <w:ind w:firstLine="0"/>
        <w:jc w:val="center"/>
        <w:rPr>
          <w:rFonts w:ascii="Times New Roman" w:hAnsi="Times New Roman"/>
          <w:b/>
          <w:bCs/>
          <w:caps/>
          <w:sz w:val="20"/>
        </w:rPr>
      </w:pPr>
    </w:p>
    <w:p w14:paraId="4A285669" w14:textId="2B0F338D" w:rsidR="001A5698" w:rsidRPr="00B75677" w:rsidRDefault="005433CE" w:rsidP="009F5210">
      <w:pPr>
        <w:pStyle w:val="a8"/>
        <w:spacing w:before="0"/>
        <w:ind w:firstLine="0"/>
        <w:jc w:val="center"/>
        <w:rPr>
          <w:rFonts w:ascii="Times New Roman" w:hAnsi="Times New Roman"/>
          <w:b/>
          <w:bCs/>
          <w:caps/>
          <w:sz w:val="20"/>
        </w:rPr>
      </w:pPr>
      <w:r w:rsidRPr="00B75677">
        <w:rPr>
          <w:rFonts w:ascii="Times New Roman" w:hAnsi="Times New Roman"/>
          <w:b/>
          <w:bCs/>
          <w:caps/>
          <w:sz w:val="20"/>
        </w:rPr>
        <w:t xml:space="preserve">Порядок приєднання, </w:t>
      </w:r>
      <w:r w:rsidR="001A5698" w:rsidRPr="00B75677">
        <w:rPr>
          <w:rFonts w:ascii="Times New Roman" w:hAnsi="Times New Roman"/>
          <w:b/>
          <w:bCs/>
          <w:caps/>
          <w:sz w:val="20"/>
        </w:rPr>
        <w:t>строк</w:t>
      </w:r>
      <w:r w:rsidR="00432B30" w:rsidRPr="00B75677">
        <w:rPr>
          <w:rFonts w:ascii="Times New Roman" w:hAnsi="Times New Roman"/>
          <w:b/>
          <w:bCs/>
          <w:caps/>
          <w:sz w:val="20"/>
        </w:rPr>
        <w:t xml:space="preserve"> </w:t>
      </w:r>
      <w:r w:rsidR="001A5698" w:rsidRPr="00B75677">
        <w:rPr>
          <w:rFonts w:ascii="Times New Roman" w:hAnsi="Times New Roman"/>
          <w:b/>
          <w:bCs/>
          <w:caps/>
          <w:sz w:val="20"/>
        </w:rPr>
        <w:t>дії</w:t>
      </w:r>
      <w:r w:rsidR="00432B30" w:rsidRPr="00B75677">
        <w:rPr>
          <w:rFonts w:ascii="Times New Roman" w:hAnsi="Times New Roman"/>
          <w:b/>
          <w:bCs/>
          <w:caps/>
          <w:sz w:val="20"/>
        </w:rPr>
        <w:t xml:space="preserve"> </w:t>
      </w:r>
      <w:r w:rsidRPr="00B75677">
        <w:rPr>
          <w:rFonts w:ascii="Times New Roman" w:hAnsi="Times New Roman"/>
          <w:b/>
          <w:bCs/>
          <w:caps/>
          <w:sz w:val="20"/>
        </w:rPr>
        <w:t xml:space="preserve">та інші умови </w:t>
      </w:r>
      <w:r w:rsidR="001A5698" w:rsidRPr="00B75677">
        <w:rPr>
          <w:rFonts w:ascii="Times New Roman" w:hAnsi="Times New Roman"/>
          <w:b/>
          <w:bCs/>
          <w:caps/>
          <w:sz w:val="20"/>
        </w:rPr>
        <w:t>договору</w:t>
      </w:r>
      <w:r w:rsidRPr="00B75677">
        <w:rPr>
          <w:rFonts w:ascii="Times New Roman" w:hAnsi="Times New Roman"/>
          <w:b/>
          <w:bCs/>
          <w:caps/>
          <w:sz w:val="20"/>
        </w:rPr>
        <w:t xml:space="preserve"> </w:t>
      </w:r>
    </w:p>
    <w:p w14:paraId="47DBFAA8" w14:textId="4E5CC8F0" w:rsidR="000610B9" w:rsidRPr="00B75677" w:rsidRDefault="000A766B" w:rsidP="009F5210">
      <w:pPr>
        <w:shd w:val="clear" w:color="auto" w:fill="FFFFFF"/>
        <w:tabs>
          <w:tab w:val="left" w:pos="993"/>
        </w:tabs>
        <w:suppressAutoHyphens/>
        <w:contextualSpacing/>
        <w:jc w:val="both"/>
        <w:rPr>
          <w:rFonts w:ascii="Times New Roman" w:hAnsi="Times New Roman"/>
          <w:sz w:val="20"/>
        </w:rPr>
      </w:pPr>
      <w:r w:rsidRPr="00B75677">
        <w:rPr>
          <w:rFonts w:ascii="Times New Roman" w:hAnsi="Times New Roman"/>
          <w:sz w:val="20"/>
        </w:rPr>
        <w:t>5</w:t>
      </w:r>
      <w:r w:rsidR="00B634FF">
        <w:rPr>
          <w:rFonts w:ascii="Times New Roman" w:hAnsi="Times New Roman"/>
          <w:sz w:val="20"/>
        </w:rPr>
        <w:t>4</w:t>
      </w:r>
      <w:r w:rsidR="001A5698" w:rsidRPr="00B75677">
        <w:rPr>
          <w:rFonts w:ascii="Times New Roman" w:hAnsi="Times New Roman"/>
          <w:sz w:val="20"/>
        </w:rPr>
        <w:t>.</w:t>
      </w:r>
      <w:r w:rsidR="00432B30" w:rsidRPr="00B75677">
        <w:rPr>
          <w:rFonts w:ascii="Times New Roman" w:hAnsi="Times New Roman"/>
          <w:sz w:val="20"/>
        </w:rPr>
        <w:t xml:space="preserve"> </w:t>
      </w:r>
      <w:r w:rsidR="000610B9" w:rsidRPr="00B75677">
        <w:rPr>
          <w:rFonts w:ascii="Times New Roman" w:hAnsi="Times New Roman"/>
          <w:sz w:val="20"/>
        </w:rPr>
        <w:t xml:space="preserve">Цей Договір укладено шляхом приєднання </w:t>
      </w:r>
      <w:r w:rsidR="005433CE" w:rsidRPr="00B75677">
        <w:rPr>
          <w:rFonts w:ascii="Times New Roman" w:hAnsi="Times New Roman"/>
          <w:sz w:val="20"/>
        </w:rPr>
        <w:t xml:space="preserve">Споживача </w:t>
      </w:r>
      <w:r w:rsidR="000610B9" w:rsidRPr="00B75677">
        <w:rPr>
          <w:rFonts w:ascii="Times New Roman" w:hAnsi="Times New Roman"/>
          <w:sz w:val="20"/>
        </w:rPr>
        <w:t xml:space="preserve">до запропонованого </w:t>
      </w:r>
      <w:r w:rsidR="005433CE" w:rsidRPr="00B75677">
        <w:rPr>
          <w:rFonts w:ascii="Times New Roman" w:hAnsi="Times New Roman"/>
          <w:sz w:val="20"/>
        </w:rPr>
        <w:t xml:space="preserve">Виконавцем </w:t>
      </w:r>
      <w:r w:rsidR="000610B9" w:rsidRPr="00B75677">
        <w:rPr>
          <w:rFonts w:ascii="Times New Roman" w:hAnsi="Times New Roman"/>
          <w:sz w:val="20"/>
        </w:rPr>
        <w:t>Договору загалом та прийняття всіх істотних умов Договору без підписання письмового примірника і має юридичну силу відповідно до положень ст. 633, 634 Цивільного кодексу України</w:t>
      </w:r>
      <w:r w:rsidR="005433CE" w:rsidRPr="00B75677">
        <w:rPr>
          <w:rFonts w:ascii="Times New Roman" w:hAnsi="Times New Roman"/>
          <w:sz w:val="20"/>
        </w:rPr>
        <w:t xml:space="preserve">. </w:t>
      </w:r>
    </w:p>
    <w:p w14:paraId="5D2BDF63" w14:textId="6A1B3348" w:rsidR="000610B9" w:rsidRPr="00B75677" w:rsidRDefault="000610B9" w:rsidP="009F5210">
      <w:pPr>
        <w:shd w:val="clear" w:color="auto" w:fill="FFFFFF"/>
        <w:tabs>
          <w:tab w:val="left" w:pos="993"/>
        </w:tabs>
        <w:suppressAutoHyphens/>
        <w:contextualSpacing/>
        <w:jc w:val="both"/>
        <w:rPr>
          <w:rFonts w:ascii="Times New Roman" w:hAnsi="Times New Roman"/>
          <w:sz w:val="20"/>
        </w:rPr>
      </w:pPr>
      <w:r w:rsidRPr="00B75677">
        <w:rPr>
          <w:rFonts w:ascii="Times New Roman" w:hAnsi="Times New Roman"/>
          <w:sz w:val="20"/>
        </w:rPr>
        <w:t xml:space="preserve">Приєднання до цього Договору здійснюється кожним </w:t>
      </w:r>
      <w:r w:rsidR="005433CE" w:rsidRPr="00B75677">
        <w:rPr>
          <w:rFonts w:ascii="Times New Roman" w:hAnsi="Times New Roman"/>
          <w:sz w:val="20"/>
        </w:rPr>
        <w:t xml:space="preserve">Споживачем </w:t>
      </w:r>
      <w:r w:rsidRPr="00B75677">
        <w:rPr>
          <w:rFonts w:ascii="Times New Roman" w:hAnsi="Times New Roman"/>
          <w:sz w:val="20"/>
        </w:rPr>
        <w:t xml:space="preserve">окремо. </w:t>
      </w:r>
    </w:p>
    <w:p w14:paraId="7725C96E" w14:textId="6D0F600C" w:rsidR="000610B9" w:rsidRPr="00B75677" w:rsidRDefault="000610B9" w:rsidP="009F5210">
      <w:pPr>
        <w:shd w:val="clear" w:color="auto" w:fill="FFFFFF"/>
        <w:tabs>
          <w:tab w:val="left" w:pos="993"/>
        </w:tabs>
        <w:suppressAutoHyphens/>
        <w:contextualSpacing/>
        <w:jc w:val="both"/>
        <w:rPr>
          <w:rFonts w:ascii="Times New Roman" w:hAnsi="Times New Roman"/>
          <w:sz w:val="20"/>
        </w:rPr>
      </w:pPr>
      <w:r w:rsidRPr="00B75677">
        <w:rPr>
          <w:rFonts w:ascii="Times New Roman" w:hAnsi="Times New Roman"/>
          <w:sz w:val="20"/>
        </w:rPr>
        <w:t xml:space="preserve">Днем приєднання до цього Договору є дата, що настала раніше: </w:t>
      </w:r>
    </w:p>
    <w:p w14:paraId="1B65E3ED" w14:textId="6641A3DE" w:rsidR="00B634FF" w:rsidRPr="009F42A9" w:rsidRDefault="005433CE" w:rsidP="00B634FF">
      <w:pPr>
        <w:shd w:val="clear" w:color="auto" w:fill="FFFFFF"/>
        <w:tabs>
          <w:tab w:val="left" w:pos="993"/>
        </w:tabs>
        <w:suppressAutoHyphens/>
        <w:contextualSpacing/>
        <w:jc w:val="both"/>
        <w:rPr>
          <w:rFonts w:ascii="Times New Roman" w:hAnsi="Times New Roman"/>
          <w:color w:val="000000" w:themeColor="text1"/>
          <w:sz w:val="20"/>
        </w:rPr>
      </w:pPr>
      <w:r w:rsidRPr="009F42A9">
        <w:rPr>
          <w:rFonts w:ascii="Times New Roman" w:hAnsi="Times New Roman"/>
          <w:color w:val="000000" w:themeColor="text1"/>
          <w:sz w:val="20"/>
        </w:rPr>
        <w:t xml:space="preserve">- </w:t>
      </w:r>
      <w:r w:rsidR="00B634FF" w:rsidRPr="009F42A9">
        <w:rPr>
          <w:rFonts w:ascii="Times New Roman" w:hAnsi="Times New Roman"/>
          <w:color w:val="000000" w:themeColor="text1"/>
          <w:sz w:val="20"/>
        </w:rPr>
        <w:t>день, наступний за днем підписання заяви про приєднання до публічного договору;</w:t>
      </w:r>
    </w:p>
    <w:p w14:paraId="7FAD7373" w14:textId="3C583414" w:rsidR="000610B9" w:rsidRPr="00B75677" w:rsidRDefault="00B634FF" w:rsidP="009F5210">
      <w:pPr>
        <w:shd w:val="clear" w:color="auto" w:fill="FFFFFF"/>
        <w:tabs>
          <w:tab w:val="left" w:pos="993"/>
        </w:tabs>
        <w:suppressAutoHyphens/>
        <w:contextualSpacing/>
        <w:jc w:val="both"/>
        <w:rPr>
          <w:rFonts w:ascii="Times New Roman" w:hAnsi="Times New Roman"/>
          <w:sz w:val="20"/>
        </w:rPr>
      </w:pPr>
      <w:r>
        <w:rPr>
          <w:rFonts w:ascii="Times New Roman" w:hAnsi="Times New Roman"/>
          <w:sz w:val="20"/>
        </w:rPr>
        <w:t xml:space="preserve">- </w:t>
      </w:r>
      <w:r w:rsidR="000610B9" w:rsidRPr="00B75677">
        <w:rPr>
          <w:rFonts w:ascii="Times New Roman" w:hAnsi="Times New Roman"/>
          <w:sz w:val="20"/>
        </w:rPr>
        <w:t xml:space="preserve">день підписання акту приймання-передачі майнових прав на приміщення (як сукупності майнових прав) – для </w:t>
      </w:r>
      <w:r w:rsidR="005433CE" w:rsidRPr="00B75677">
        <w:rPr>
          <w:rFonts w:ascii="Times New Roman" w:hAnsi="Times New Roman"/>
          <w:sz w:val="20"/>
        </w:rPr>
        <w:t>Споживачів</w:t>
      </w:r>
      <w:r w:rsidR="000610B9" w:rsidRPr="00B75677">
        <w:rPr>
          <w:rFonts w:ascii="Times New Roman" w:hAnsi="Times New Roman"/>
          <w:sz w:val="20"/>
        </w:rPr>
        <w:t xml:space="preserve">, які набули приміщення згідно умов договорів купівлі-продажу майнових прав; </w:t>
      </w:r>
    </w:p>
    <w:p w14:paraId="3C32F199" w14:textId="2ED09D6F" w:rsidR="000610B9" w:rsidRPr="00B75677" w:rsidRDefault="005433CE" w:rsidP="009F5210">
      <w:pPr>
        <w:shd w:val="clear" w:color="auto" w:fill="FFFFFF"/>
        <w:tabs>
          <w:tab w:val="left" w:pos="993"/>
        </w:tabs>
        <w:suppressAutoHyphens/>
        <w:contextualSpacing/>
        <w:jc w:val="both"/>
        <w:rPr>
          <w:rFonts w:ascii="Times New Roman" w:hAnsi="Times New Roman"/>
          <w:sz w:val="20"/>
        </w:rPr>
      </w:pPr>
      <w:r w:rsidRPr="00B75677">
        <w:rPr>
          <w:rFonts w:ascii="Times New Roman" w:hAnsi="Times New Roman"/>
          <w:sz w:val="20"/>
        </w:rPr>
        <w:t xml:space="preserve">- </w:t>
      </w:r>
      <w:r w:rsidR="000610B9" w:rsidRPr="00B75677">
        <w:rPr>
          <w:rFonts w:ascii="Times New Roman" w:hAnsi="Times New Roman"/>
          <w:sz w:val="20"/>
        </w:rPr>
        <w:t xml:space="preserve">день реєстрації права власності – для </w:t>
      </w:r>
      <w:r w:rsidRPr="00B75677">
        <w:rPr>
          <w:rFonts w:ascii="Times New Roman" w:hAnsi="Times New Roman"/>
          <w:sz w:val="20"/>
        </w:rPr>
        <w:t>Споживачів</w:t>
      </w:r>
      <w:r w:rsidR="000610B9" w:rsidRPr="00B75677">
        <w:rPr>
          <w:rFonts w:ascii="Times New Roman" w:hAnsi="Times New Roman"/>
          <w:sz w:val="20"/>
        </w:rPr>
        <w:t xml:space="preserve">, які зареєстрували право власності на приміщення в Реєстрі речових прав на нерухоме майно; </w:t>
      </w:r>
    </w:p>
    <w:p w14:paraId="096B46F0" w14:textId="669D7885" w:rsidR="000610B9" w:rsidRPr="00B75677" w:rsidRDefault="005433CE" w:rsidP="009F5210">
      <w:pPr>
        <w:shd w:val="clear" w:color="auto" w:fill="FFFFFF"/>
        <w:tabs>
          <w:tab w:val="left" w:pos="993"/>
        </w:tabs>
        <w:suppressAutoHyphens/>
        <w:contextualSpacing/>
        <w:jc w:val="both"/>
        <w:rPr>
          <w:rFonts w:ascii="Times New Roman" w:hAnsi="Times New Roman"/>
          <w:sz w:val="20"/>
        </w:rPr>
      </w:pPr>
      <w:r w:rsidRPr="00B75677">
        <w:rPr>
          <w:rFonts w:ascii="Times New Roman" w:hAnsi="Times New Roman"/>
          <w:sz w:val="20"/>
        </w:rPr>
        <w:t xml:space="preserve">- </w:t>
      </w:r>
      <w:r w:rsidR="000610B9" w:rsidRPr="00B75677">
        <w:rPr>
          <w:rFonts w:ascii="Times New Roman" w:hAnsi="Times New Roman"/>
          <w:sz w:val="20"/>
        </w:rPr>
        <w:t xml:space="preserve">день підписання акту приймання-передачі приміщення за договором найму або оренди, якщо умови відповідного договору не заперечують можливості оплати послуг </w:t>
      </w:r>
      <w:r w:rsidRPr="00B75677">
        <w:rPr>
          <w:rFonts w:ascii="Times New Roman" w:hAnsi="Times New Roman"/>
          <w:sz w:val="20"/>
        </w:rPr>
        <w:t xml:space="preserve">Виконавця </w:t>
      </w:r>
      <w:r w:rsidR="000610B9" w:rsidRPr="00B75677">
        <w:rPr>
          <w:rFonts w:ascii="Times New Roman" w:hAnsi="Times New Roman"/>
          <w:sz w:val="20"/>
        </w:rPr>
        <w:t xml:space="preserve">особами, які набули права користування приміщенням; </w:t>
      </w:r>
    </w:p>
    <w:p w14:paraId="738D1C2F" w14:textId="2BE4E34E" w:rsidR="000610B9" w:rsidRPr="00B75677" w:rsidRDefault="005433CE" w:rsidP="009F5210">
      <w:pPr>
        <w:shd w:val="clear" w:color="auto" w:fill="FFFFFF"/>
        <w:tabs>
          <w:tab w:val="left" w:pos="993"/>
        </w:tabs>
        <w:suppressAutoHyphens/>
        <w:contextualSpacing/>
        <w:jc w:val="both"/>
        <w:rPr>
          <w:rFonts w:ascii="Times New Roman" w:hAnsi="Times New Roman"/>
          <w:sz w:val="20"/>
        </w:rPr>
      </w:pPr>
      <w:r w:rsidRPr="00B75677">
        <w:rPr>
          <w:rFonts w:ascii="Times New Roman" w:hAnsi="Times New Roman"/>
          <w:sz w:val="20"/>
        </w:rPr>
        <w:t xml:space="preserve">- </w:t>
      </w:r>
      <w:r w:rsidR="000610B9" w:rsidRPr="00B75677">
        <w:rPr>
          <w:rFonts w:ascii="Times New Roman" w:hAnsi="Times New Roman"/>
          <w:sz w:val="20"/>
        </w:rPr>
        <w:t xml:space="preserve">день видачі ордера на житлове приміщення; </w:t>
      </w:r>
    </w:p>
    <w:p w14:paraId="077F1D5B" w14:textId="1382BB66" w:rsidR="000610B9" w:rsidRPr="00B75677" w:rsidRDefault="005433CE" w:rsidP="009F5210">
      <w:pPr>
        <w:shd w:val="clear" w:color="auto" w:fill="FFFFFF"/>
        <w:tabs>
          <w:tab w:val="left" w:pos="993"/>
        </w:tabs>
        <w:suppressAutoHyphens/>
        <w:contextualSpacing/>
        <w:jc w:val="both"/>
        <w:rPr>
          <w:rFonts w:ascii="Times New Roman" w:hAnsi="Times New Roman"/>
          <w:sz w:val="20"/>
        </w:rPr>
      </w:pPr>
      <w:r w:rsidRPr="00B75677">
        <w:rPr>
          <w:rFonts w:ascii="Times New Roman" w:hAnsi="Times New Roman"/>
          <w:sz w:val="20"/>
        </w:rPr>
        <w:t xml:space="preserve">- </w:t>
      </w:r>
      <w:r w:rsidR="000610B9" w:rsidRPr="00B75677">
        <w:rPr>
          <w:rFonts w:ascii="Times New Roman" w:hAnsi="Times New Roman"/>
          <w:sz w:val="20"/>
        </w:rPr>
        <w:t xml:space="preserve">перший день початку фактичного споживання послуг </w:t>
      </w:r>
      <w:r w:rsidRPr="00B75677">
        <w:rPr>
          <w:rFonts w:ascii="Times New Roman" w:hAnsi="Times New Roman"/>
          <w:sz w:val="20"/>
        </w:rPr>
        <w:t>Виконавця Споживачем</w:t>
      </w:r>
      <w:r w:rsidR="000610B9" w:rsidRPr="00B75677">
        <w:rPr>
          <w:rFonts w:ascii="Times New Roman" w:hAnsi="Times New Roman"/>
          <w:sz w:val="20"/>
        </w:rPr>
        <w:t>.</w:t>
      </w:r>
    </w:p>
    <w:p w14:paraId="76770211" w14:textId="732F59E9" w:rsidR="005433CE" w:rsidRPr="00B75677" w:rsidRDefault="00CE078E" w:rsidP="009F5210">
      <w:pPr>
        <w:shd w:val="clear" w:color="auto" w:fill="FFFFFF"/>
        <w:tabs>
          <w:tab w:val="left" w:pos="993"/>
        </w:tabs>
        <w:suppressAutoHyphens/>
        <w:contextualSpacing/>
        <w:jc w:val="both"/>
        <w:rPr>
          <w:rFonts w:ascii="Times New Roman" w:hAnsi="Times New Roman"/>
          <w:sz w:val="20"/>
        </w:rPr>
      </w:pPr>
      <w:r>
        <w:rPr>
          <w:rFonts w:ascii="Times New Roman" w:hAnsi="Times New Roman"/>
          <w:sz w:val="20"/>
        </w:rPr>
        <w:t>5</w:t>
      </w:r>
      <w:r w:rsidR="005D2CE7">
        <w:rPr>
          <w:rFonts w:ascii="Times New Roman" w:hAnsi="Times New Roman"/>
          <w:sz w:val="20"/>
        </w:rPr>
        <w:t>5</w:t>
      </w:r>
      <w:r w:rsidR="000701FE" w:rsidRPr="00B75677">
        <w:rPr>
          <w:rFonts w:ascii="Times New Roman" w:hAnsi="Times New Roman"/>
          <w:sz w:val="20"/>
        </w:rPr>
        <w:t xml:space="preserve">. </w:t>
      </w:r>
      <w:r w:rsidR="005433CE" w:rsidRPr="00B75677">
        <w:rPr>
          <w:rFonts w:ascii="Times New Roman" w:hAnsi="Times New Roman"/>
          <w:sz w:val="20"/>
        </w:rPr>
        <w:t xml:space="preserve">Для </w:t>
      </w:r>
      <w:r w:rsidR="000701FE" w:rsidRPr="00B75677">
        <w:rPr>
          <w:rFonts w:ascii="Times New Roman" w:hAnsi="Times New Roman"/>
          <w:sz w:val="20"/>
        </w:rPr>
        <w:t>Споживача</w:t>
      </w:r>
      <w:r w:rsidR="005433CE" w:rsidRPr="00B75677">
        <w:rPr>
          <w:rFonts w:ascii="Times New Roman" w:hAnsi="Times New Roman"/>
          <w:sz w:val="20"/>
        </w:rPr>
        <w:t xml:space="preserve">, який приєднався до цього Договору, зобов’язання за цим Договором припиняються у разі, якщо </w:t>
      </w:r>
      <w:r w:rsidR="000701FE" w:rsidRPr="00B75677">
        <w:rPr>
          <w:rFonts w:ascii="Times New Roman" w:hAnsi="Times New Roman"/>
          <w:sz w:val="20"/>
        </w:rPr>
        <w:t xml:space="preserve">Споживач </w:t>
      </w:r>
      <w:r w:rsidR="005433CE" w:rsidRPr="00B75677">
        <w:rPr>
          <w:rFonts w:ascii="Times New Roman" w:hAnsi="Times New Roman"/>
          <w:sz w:val="20"/>
        </w:rPr>
        <w:t xml:space="preserve">втратив право власності / користування на Приміщення, і при цьому новий </w:t>
      </w:r>
      <w:r w:rsidR="000701FE" w:rsidRPr="00B75677">
        <w:rPr>
          <w:rFonts w:ascii="Times New Roman" w:hAnsi="Times New Roman"/>
          <w:sz w:val="20"/>
        </w:rPr>
        <w:t xml:space="preserve">Споживач </w:t>
      </w:r>
      <w:r w:rsidR="005433CE" w:rsidRPr="00B75677">
        <w:rPr>
          <w:rFonts w:ascii="Times New Roman" w:hAnsi="Times New Roman"/>
          <w:sz w:val="20"/>
        </w:rPr>
        <w:t xml:space="preserve">приєднався до цього Договору. Попередній </w:t>
      </w:r>
      <w:r w:rsidR="000701FE" w:rsidRPr="00B75677">
        <w:rPr>
          <w:rFonts w:ascii="Times New Roman" w:hAnsi="Times New Roman"/>
          <w:sz w:val="20"/>
        </w:rPr>
        <w:t xml:space="preserve">Споживач </w:t>
      </w:r>
      <w:r w:rsidR="005433CE" w:rsidRPr="00B75677">
        <w:rPr>
          <w:rFonts w:ascii="Times New Roman" w:hAnsi="Times New Roman"/>
          <w:sz w:val="20"/>
        </w:rPr>
        <w:t xml:space="preserve">продовжує нести зобов’язання за цим Договором у разі, якщо права на Приміщення передано третій особі, але при цьому така третя особа не приєдналася до цього Договору в установленому ним порядку. </w:t>
      </w:r>
    </w:p>
    <w:p w14:paraId="6CC66B60" w14:textId="1D02B740" w:rsidR="000610B9" w:rsidRPr="00B75677" w:rsidRDefault="00CE078E" w:rsidP="009F5210">
      <w:pPr>
        <w:pStyle w:val="a8"/>
        <w:spacing w:before="0"/>
        <w:ind w:firstLine="0"/>
        <w:jc w:val="both"/>
        <w:rPr>
          <w:rFonts w:ascii="Times New Roman" w:hAnsi="Times New Roman"/>
          <w:sz w:val="20"/>
        </w:rPr>
      </w:pPr>
      <w:r>
        <w:rPr>
          <w:rFonts w:ascii="Times New Roman" w:hAnsi="Times New Roman"/>
          <w:sz w:val="20"/>
        </w:rPr>
        <w:t>5</w:t>
      </w:r>
      <w:r w:rsidR="005D2CE7">
        <w:rPr>
          <w:rFonts w:ascii="Times New Roman" w:hAnsi="Times New Roman"/>
          <w:sz w:val="20"/>
        </w:rPr>
        <w:t>6</w:t>
      </w:r>
      <w:r w:rsidR="000701FE" w:rsidRPr="00B75677">
        <w:rPr>
          <w:rFonts w:ascii="Times New Roman" w:hAnsi="Times New Roman"/>
          <w:sz w:val="20"/>
        </w:rPr>
        <w:t xml:space="preserve">. </w:t>
      </w:r>
      <w:r w:rsidR="000610B9" w:rsidRPr="00B75677">
        <w:rPr>
          <w:rFonts w:ascii="Times New Roman" w:hAnsi="Times New Roman"/>
          <w:sz w:val="20"/>
        </w:rPr>
        <w:t xml:space="preserve">Цей Договір укладено на невизначений строк. </w:t>
      </w:r>
    </w:p>
    <w:p w14:paraId="171C6FB2" w14:textId="121886A4" w:rsidR="000610B9" w:rsidRPr="00B75677" w:rsidRDefault="00CE078E" w:rsidP="009F5210">
      <w:pPr>
        <w:pStyle w:val="a8"/>
        <w:spacing w:before="0"/>
        <w:ind w:firstLine="0"/>
        <w:jc w:val="both"/>
        <w:rPr>
          <w:rFonts w:ascii="Times New Roman" w:hAnsi="Times New Roman"/>
          <w:sz w:val="20"/>
        </w:rPr>
      </w:pPr>
      <w:r>
        <w:rPr>
          <w:rFonts w:ascii="Times New Roman" w:hAnsi="Times New Roman"/>
          <w:sz w:val="20"/>
        </w:rPr>
        <w:t>5</w:t>
      </w:r>
      <w:r w:rsidR="005D2CE7">
        <w:rPr>
          <w:rFonts w:ascii="Times New Roman" w:hAnsi="Times New Roman"/>
          <w:sz w:val="20"/>
        </w:rPr>
        <w:t>7</w:t>
      </w:r>
      <w:r w:rsidR="000701FE" w:rsidRPr="00B75677">
        <w:rPr>
          <w:rFonts w:ascii="Times New Roman" w:hAnsi="Times New Roman"/>
          <w:sz w:val="20"/>
        </w:rPr>
        <w:t xml:space="preserve">. </w:t>
      </w:r>
      <w:r w:rsidR="000610B9" w:rsidRPr="00B75677">
        <w:rPr>
          <w:rFonts w:ascii="Times New Roman" w:hAnsi="Times New Roman"/>
          <w:sz w:val="20"/>
        </w:rPr>
        <w:t>Зміни до Договору вносяться Виконавцем шляхом викладення нової редакції Договору на веб-сторінці Виконавця за адресою</w:t>
      </w:r>
      <w:hyperlink r:id="rId14" w:tgtFrame="_blank" w:history="1">
        <w:r w:rsidR="0085276B" w:rsidRPr="0085276B">
          <w:rPr>
            <w:rStyle w:val="af7"/>
            <w:rFonts w:ascii="Times New Roman" w:hAnsi="Times New Roman"/>
            <w:sz w:val="20"/>
          </w:rPr>
          <w:t>https://</w:t>
        </w:r>
        <w:r w:rsidR="0085276B" w:rsidRPr="0085276B">
          <w:rPr>
            <w:rStyle w:val="af7"/>
            <w:rFonts w:ascii="Times New Roman" w:hAnsi="Times New Roman"/>
            <w:b/>
            <w:bCs/>
            <w:sz w:val="20"/>
          </w:rPr>
          <w:t>scandia.com.ua</w:t>
        </w:r>
        <w:r w:rsidR="0085276B" w:rsidRPr="0085276B">
          <w:rPr>
            <w:rStyle w:val="af7"/>
            <w:rFonts w:ascii="Times New Roman" w:hAnsi="Times New Roman"/>
            <w:sz w:val="20"/>
          </w:rPr>
          <w:t>/</w:t>
        </w:r>
      </w:hyperlink>
      <w:r w:rsidR="0085276B" w:rsidRPr="0085276B">
        <w:rPr>
          <w:rFonts w:ascii="Times New Roman" w:hAnsi="Times New Roman"/>
          <w:sz w:val="20"/>
        </w:rPr>
        <w:t>;</w:t>
      </w:r>
      <w:r w:rsidR="0085276B">
        <w:rPr>
          <w:rStyle w:val="af7"/>
          <w:rFonts w:ascii="Times New Roman" w:hAnsi="Times New Roman"/>
          <w:color w:val="auto"/>
          <w:sz w:val="20"/>
          <w:lang w:val="ru-RU"/>
        </w:rPr>
        <w:t xml:space="preserve"> </w:t>
      </w:r>
      <w:r w:rsidR="000610B9" w:rsidRPr="00B75677">
        <w:rPr>
          <w:rFonts w:ascii="Times New Roman" w:hAnsi="Times New Roman"/>
          <w:sz w:val="20"/>
        </w:rPr>
        <w:t>не пізніше ніж за 30 (Тридцять) календарних днів до дня набрання чинності новою редакцією Договору.</w:t>
      </w:r>
    </w:p>
    <w:p w14:paraId="78900008" w14:textId="4E01C157" w:rsidR="000701FE" w:rsidRPr="00B75677" w:rsidRDefault="00CE078E" w:rsidP="009F5210">
      <w:pPr>
        <w:pStyle w:val="a8"/>
        <w:spacing w:before="0"/>
        <w:ind w:firstLine="0"/>
        <w:jc w:val="both"/>
        <w:rPr>
          <w:rFonts w:ascii="Times New Roman" w:hAnsi="Times New Roman"/>
          <w:sz w:val="20"/>
        </w:rPr>
      </w:pPr>
      <w:r>
        <w:rPr>
          <w:rFonts w:ascii="Times New Roman" w:hAnsi="Times New Roman"/>
          <w:sz w:val="20"/>
        </w:rPr>
        <w:t>5</w:t>
      </w:r>
      <w:r w:rsidR="005D2CE7">
        <w:rPr>
          <w:rFonts w:ascii="Times New Roman" w:hAnsi="Times New Roman"/>
          <w:sz w:val="20"/>
        </w:rPr>
        <w:t>8</w:t>
      </w:r>
      <w:r w:rsidR="000701FE" w:rsidRPr="00B75677">
        <w:rPr>
          <w:rFonts w:ascii="Times New Roman" w:hAnsi="Times New Roman"/>
          <w:sz w:val="20"/>
        </w:rPr>
        <w:t>. Спори, що можуть виникнути у процесі виконання Договору, Сторони вирішують шляхом переговорів. Неврегульовані питання вирішуються у судовому порядку.</w:t>
      </w:r>
    </w:p>
    <w:p w14:paraId="266C6139" w14:textId="4ADBD447" w:rsidR="000701FE" w:rsidRPr="00B75677" w:rsidRDefault="005D2CE7" w:rsidP="009F5210">
      <w:pPr>
        <w:pStyle w:val="a8"/>
        <w:spacing w:before="0"/>
        <w:ind w:firstLine="0"/>
        <w:jc w:val="both"/>
        <w:rPr>
          <w:rFonts w:ascii="Times New Roman" w:hAnsi="Times New Roman"/>
          <w:sz w:val="20"/>
        </w:rPr>
      </w:pPr>
      <w:r>
        <w:rPr>
          <w:rFonts w:ascii="Times New Roman" w:hAnsi="Times New Roman"/>
          <w:sz w:val="20"/>
          <w:lang w:val="ru-RU"/>
        </w:rPr>
        <w:t>59</w:t>
      </w:r>
      <w:r w:rsidR="006609C0" w:rsidRPr="00B75677">
        <w:rPr>
          <w:rFonts w:ascii="Times New Roman" w:hAnsi="Times New Roman"/>
          <w:sz w:val="20"/>
          <w:lang w:val="ru-RU"/>
        </w:rPr>
        <w:t xml:space="preserve">. </w:t>
      </w:r>
      <w:r w:rsidR="000701FE" w:rsidRPr="00B75677">
        <w:rPr>
          <w:rFonts w:ascii="Times New Roman" w:hAnsi="Times New Roman"/>
          <w:sz w:val="20"/>
        </w:rPr>
        <w:t xml:space="preserve">Сторони надають одна одній свою згоду на використання та обробку своїх персональних даних, в тому числі на надання їх третій особі, виключно для здійснення повноважень та дій, що необхідні для реалізації прав та виконання обов’язків, передбачених цим договором, відповідно до вимог Закону України «Про захист персональних даних» та інших актів законодавства. </w:t>
      </w:r>
    </w:p>
    <w:p w14:paraId="26DA8620" w14:textId="2383FED0" w:rsidR="000701FE" w:rsidRPr="00B75677" w:rsidRDefault="000701FE" w:rsidP="009F5210">
      <w:pPr>
        <w:pStyle w:val="a8"/>
        <w:spacing w:before="0"/>
        <w:ind w:firstLine="0"/>
        <w:jc w:val="both"/>
        <w:rPr>
          <w:rFonts w:ascii="Times New Roman" w:hAnsi="Times New Roman"/>
          <w:sz w:val="20"/>
        </w:rPr>
      </w:pPr>
      <w:r w:rsidRPr="00B75677">
        <w:rPr>
          <w:rFonts w:ascii="Times New Roman" w:hAnsi="Times New Roman"/>
          <w:sz w:val="20"/>
        </w:rPr>
        <w:t xml:space="preserve">Власник персональних даних приєднанням до Договору підтверджує, що надав згоду на обробку Виконавцем персональних даних (будь-якої інформацій, що стосується </w:t>
      </w:r>
      <w:proofErr w:type="spellStart"/>
      <w:r w:rsidRPr="00B75677">
        <w:rPr>
          <w:rFonts w:ascii="Times New Roman" w:hAnsi="Times New Roman"/>
          <w:sz w:val="20"/>
        </w:rPr>
        <w:t>його</w:t>
      </w:r>
      <w:proofErr w:type="spellEnd"/>
      <w:r w:rsidRPr="00B75677">
        <w:rPr>
          <w:rFonts w:ascii="Times New Roman" w:hAnsi="Times New Roman"/>
          <w:sz w:val="20"/>
        </w:rPr>
        <w:t xml:space="preserve">, в тому числі, однак не виключно, інформації щодо прізвища, власного імені, по батькові, паспортних даних, номерів контактних телефонів тощо (далі - Персональні дані) з метою здійснення Виконавцем своєї фінансово-господарської діяльності, пропонування повного кола послуг Виконавця. </w:t>
      </w:r>
    </w:p>
    <w:p w14:paraId="6D5D9CF1" w14:textId="77777777" w:rsidR="000701FE" w:rsidRPr="00B75677" w:rsidRDefault="000701FE" w:rsidP="009F5210">
      <w:pPr>
        <w:pStyle w:val="a8"/>
        <w:spacing w:before="0"/>
        <w:ind w:firstLine="0"/>
        <w:jc w:val="both"/>
        <w:rPr>
          <w:rFonts w:ascii="Times New Roman" w:hAnsi="Times New Roman"/>
          <w:sz w:val="20"/>
        </w:rPr>
      </w:pPr>
    </w:p>
    <w:p w14:paraId="6A1149DD" w14:textId="51A0470B" w:rsidR="000701FE" w:rsidRPr="00B75677" w:rsidRDefault="000701FE" w:rsidP="009F5210">
      <w:pPr>
        <w:jc w:val="both"/>
        <w:rPr>
          <w:rFonts w:ascii="Times New Roman" w:hAnsi="Times New Roman"/>
          <w:b/>
          <w:bCs/>
          <w:sz w:val="20"/>
        </w:rPr>
      </w:pPr>
      <w:r w:rsidRPr="000C2A8E">
        <w:rPr>
          <w:rFonts w:ascii="Times New Roman" w:hAnsi="Times New Roman"/>
          <w:b/>
          <w:bCs/>
          <w:sz w:val="20"/>
        </w:rPr>
        <w:t>Реквізити Виконавця:</w:t>
      </w:r>
    </w:p>
    <w:p w14:paraId="0FE90978" w14:textId="4B50C764" w:rsidR="000701FE" w:rsidRPr="006D57AA" w:rsidRDefault="000701FE" w:rsidP="009F5210">
      <w:pPr>
        <w:pStyle w:val="a8"/>
        <w:spacing w:before="0"/>
        <w:ind w:firstLine="0"/>
        <w:rPr>
          <w:rFonts w:ascii="Times New Roman" w:hAnsi="Times New Roman"/>
          <w:bCs/>
          <w:caps/>
          <w:sz w:val="20"/>
        </w:rPr>
      </w:pPr>
      <w:r w:rsidRPr="00B75677">
        <w:rPr>
          <w:rFonts w:ascii="Times New Roman" w:hAnsi="Times New Roman"/>
          <w:b/>
          <w:caps/>
          <w:sz w:val="20"/>
        </w:rPr>
        <w:t>ТОВАРИСТВО З ОБМЕЖЕНОЮ ВІДПОВІДАЛЬНІСТЮ</w:t>
      </w:r>
      <w:r w:rsidR="00BD1578" w:rsidRPr="006D57AA">
        <w:rPr>
          <w:rFonts w:ascii="Times New Roman" w:hAnsi="Times New Roman"/>
          <w:b/>
          <w:caps/>
          <w:sz w:val="20"/>
        </w:rPr>
        <w:t xml:space="preserve"> </w:t>
      </w:r>
      <w:r w:rsidR="00BD1578" w:rsidRPr="00BD1578">
        <w:rPr>
          <w:rFonts w:ascii="Times New Roman" w:hAnsi="Times New Roman"/>
          <w:b/>
          <w:bCs/>
          <w:caps/>
          <w:sz w:val="20"/>
        </w:rPr>
        <w:t>«КЕРУЮЧА КОМПАНІЯ «ЖК СКАНДІЯ»</w:t>
      </w:r>
    </w:p>
    <w:p w14:paraId="6979C5B2" w14:textId="47797952" w:rsidR="000701FE" w:rsidRPr="006D57AA" w:rsidRDefault="000701FE" w:rsidP="009F5210">
      <w:pPr>
        <w:pStyle w:val="a8"/>
        <w:spacing w:before="0"/>
        <w:ind w:right="-107" w:firstLine="0"/>
        <w:rPr>
          <w:rFonts w:ascii="Times New Roman" w:hAnsi="Times New Roman"/>
          <w:bCs/>
          <w:sz w:val="20"/>
        </w:rPr>
      </w:pPr>
      <w:r w:rsidRPr="00B75677">
        <w:rPr>
          <w:rFonts w:ascii="Times New Roman" w:hAnsi="Times New Roman"/>
          <w:bCs/>
          <w:sz w:val="20"/>
        </w:rPr>
        <w:t xml:space="preserve">ідентифікаційний код </w:t>
      </w:r>
      <w:r w:rsidR="00BD1578" w:rsidRPr="006D57AA">
        <w:rPr>
          <w:rFonts w:ascii="Times New Roman" w:hAnsi="Times New Roman"/>
          <w:bCs/>
          <w:sz w:val="20"/>
        </w:rPr>
        <w:t>44179663</w:t>
      </w:r>
    </w:p>
    <w:p w14:paraId="7FA235B2" w14:textId="3950A184" w:rsidR="000701FE" w:rsidRPr="00BD1578" w:rsidRDefault="000701FE" w:rsidP="009F5210">
      <w:pPr>
        <w:pStyle w:val="a8"/>
        <w:spacing w:before="0"/>
        <w:ind w:right="-107" w:firstLine="0"/>
        <w:rPr>
          <w:rFonts w:ascii="Times New Roman" w:hAnsi="Times New Roman"/>
          <w:bCs/>
          <w:sz w:val="20"/>
          <w:lang w:val="ru-RU"/>
        </w:rPr>
      </w:pPr>
      <w:r w:rsidRPr="00BD1578">
        <w:rPr>
          <w:rFonts w:ascii="Times New Roman" w:hAnsi="Times New Roman"/>
          <w:bCs/>
          <w:sz w:val="20"/>
        </w:rPr>
        <w:t>місцезнаходження</w:t>
      </w:r>
      <w:r w:rsidR="00BD1578" w:rsidRPr="006D57AA">
        <w:rPr>
          <w:rFonts w:ascii="Times New Roman" w:hAnsi="Times New Roman"/>
          <w:bCs/>
          <w:sz w:val="20"/>
        </w:rPr>
        <w:t xml:space="preserve">: </w:t>
      </w:r>
      <w:r w:rsidR="00BD1578" w:rsidRPr="00BD1578">
        <w:rPr>
          <w:rFonts w:ascii="Times New Roman" w:hAnsi="Times New Roman"/>
          <w:sz w:val="20"/>
        </w:rPr>
        <w:t>07401, Київська обл., місто Бровари, вул. Героїв Крут, будинок 14, прим. 2</w:t>
      </w:r>
    </w:p>
    <w:p w14:paraId="2C01AFB7" w14:textId="0CF2ED6C" w:rsidR="000701FE" w:rsidRPr="00B75677" w:rsidRDefault="000701FE" w:rsidP="009F5210">
      <w:pPr>
        <w:pStyle w:val="a8"/>
        <w:spacing w:before="0"/>
        <w:ind w:firstLine="0"/>
        <w:rPr>
          <w:rFonts w:ascii="Times New Roman" w:hAnsi="Times New Roman"/>
          <w:bCs/>
          <w:caps/>
          <w:sz w:val="20"/>
        </w:rPr>
      </w:pPr>
    </w:p>
    <w:p w14:paraId="75FE2CDC" w14:textId="2D58F318" w:rsidR="000701FE" w:rsidRPr="00B75677" w:rsidRDefault="000701FE" w:rsidP="009F5210">
      <w:pPr>
        <w:jc w:val="both"/>
        <w:rPr>
          <w:rFonts w:ascii="Times New Roman" w:hAnsi="Times New Roman"/>
          <w:bCs/>
          <w:caps/>
          <w:sz w:val="20"/>
        </w:rPr>
      </w:pPr>
    </w:p>
    <w:sectPr w:rsidR="000701FE" w:rsidRPr="00B75677" w:rsidSect="009F5210">
      <w:headerReference w:type="even" r:id="rId15"/>
      <w:headerReference w:type="default" r:id="rId16"/>
      <w:pgSz w:w="11906" w:h="16838" w:code="9"/>
      <w:pgMar w:top="851" w:right="851" w:bottom="709" w:left="851" w:header="567" w:footer="567"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6DC5A" w14:textId="77777777" w:rsidR="006C4CE8" w:rsidRDefault="006C4CE8" w:rsidP="008A5C33">
      <w:r>
        <w:separator/>
      </w:r>
    </w:p>
  </w:endnote>
  <w:endnote w:type="continuationSeparator" w:id="0">
    <w:p w14:paraId="4712E58C" w14:textId="77777777" w:rsidR="006C4CE8" w:rsidRDefault="006C4CE8" w:rsidP="008A5C33">
      <w:r>
        <w:continuationSeparator/>
      </w:r>
    </w:p>
  </w:endnote>
  <w:endnote w:type="continuationNotice" w:id="1">
    <w:p w14:paraId="17F8B3E4" w14:textId="77777777" w:rsidR="006C4CE8" w:rsidRDefault="006C4CE8" w:rsidP="008A5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C2DC7" w14:textId="77777777" w:rsidR="006C4CE8" w:rsidRDefault="006C4CE8" w:rsidP="008A5C33">
      <w:r>
        <w:separator/>
      </w:r>
    </w:p>
  </w:footnote>
  <w:footnote w:type="continuationSeparator" w:id="0">
    <w:p w14:paraId="2B873124" w14:textId="77777777" w:rsidR="006C4CE8" w:rsidRDefault="006C4CE8" w:rsidP="008A5C33">
      <w:r>
        <w:continuationSeparator/>
      </w:r>
    </w:p>
  </w:footnote>
  <w:footnote w:type="continuationNotice" w:id="1">
    <w:p w14:paraId="2DA55298" w14:textId="77777777" w:rsidR="006C4CE8" w:rsidRDefault="006C4CE8" w:rsidP="008A5C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E679B" w14:textId="77777777" w:rsidR="00CB2E11" w:rsidRDefault="00CB2E11">
    <w:pPr>
      <w:framePr w:wrap="around" w:vAnchor="text" w:hAnchor="margin" w:xAlign="center" w:y="1"/>
    </w:pPr>
    <w:r>
      <w:fldChar w:fldCharType="begin"/>
    </w:r>
    <w:r>
      <w:instrText xml:space="preserve">PAGE  </w:instrText>
    </w:r>
    <w:r>
      <w:fldChar w:fldCharType="separate"/>
    </w:r>
    <w:r>
      <w:rPr>
        <w:noProof/>
      </w:rPr>
      <w:t>1</w:t>
    </w:r>
    <w:r>
      <w:fldChar w:fldCharType="end"/>
    </w:r>
  </w:p>
  <w:p w14:paraId="3FC64C00" w14:textId="77777777" w:rsidR="00CB2E11" w:rsidRDefault="00CB2E11" w:rsidP="000907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6969525"/>
      <w:docPartObj>
        <w:docPartGallery w:val="Page Numbers (Top of Page)"/>
        <w:docPartUnique/>
      </w:docPartObj>
    </w:sdtPr>
    <w:sdtEndPr>
      <w:rPr>
        <w:rFonts w:ascii="Times New Roman" w:hAnsi="Times New Roman"/>
        <w:sz w:val="20"/>
      </w:rPr>
    </w:sdtEndPr>
    <w:sdtContent>
      <w:p w14:paraId="1F627584" w14:textId="18453E69" w:rsidR="00CB2E11" w:rsidRPr="00F42FEE" w:rsidRDefault="00CB2E11">
        <w:pPr>
          <w:pStyle w:val="aa"/>
          <w:jc w:val="right"/>
          <w:rPr>
            <w:rFonts w:ascii="Times New Roman" w:hAnsi="Times New Roman"/>
            <w:sz w:val="20"/>
          </w:rPr>
        </w:pPr>
        <w:r w:rsidRPr="00F42FEE">
          <w:rPr>
            <w:rFonts w:ascii="Times New Roman" w:hAnsi="Times New Roman"/>
            <w:sz w:val="20"/>
          </w:rPr>
          <w:fldChar w:fldCharType="begin"/>
        </w:r>
        <w:r w:rsidRPr="00F42FEE">
          <w:rPr>
            <w:rFonts w:ascii="Times New Roman" w:hAnsi="Times New Roman"/>
            <w:sz w:val="20"/>
          </w:rPr>
          <w:instrText>PAGE   \* MERGEFORMAT</w:instrText>
        </w:r>
        <w:r w:rsidRPr="00F42FEE">
          <w:rPr>
            <w:rFonts w:ascii="Times New Roman" w:hAnsi="Times New Roman"/>
            <w:sz w:val="20"/>
          </w:rPr>
          <w:fldChar w:fldCharType="separate"/>
        </w:r>
        <w:r w:rsidR="00F9760A" w:rsidRPr="00F9760A">
          <w:rPr>
            <w:rFonts w:ascii="Times New Roman" w:hAnsi="Times New Roman"/>
            <w:noProof/>
            <w:sz w:val="20"/>
            <w:lang w:val="ru-RU"/>
          </w:rPr>
          <w:t>7</w:t>
        </w:r>
        <w:r w:rsidRPr="00F42FEE">
          <w:rPr>
            <w:rFonts w:ascii="Times New Roman" w:hAnsi="Times New Roman"/>
            <w:sz w:val="20"/>
          </w:rPr>
          <w:fldChar w:fldCharType="end"/>
        </w:r>
      </w:p>
    </w:sdtContent>
  </w:sdt>
  <w:p w14:paraId="43861348" w14:textId="77777777" w:rsidR="00CB2E11" w:rsidRPr="00F42FEE" w:rsidRDefault="00CB2E11">
    <w:pPr>
      <w:pStyle w:val="aa"/>
      <w:rPr>
        <w:rFonts w:ascii="Times New Roman" w:hAnsi="Times New Roman"/>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423B3"/>
    <w:multiLevelType w:val="hybridMultilevel"/>
    <w:tmpl w:val="4B94D342"/>
    <w:lvl w:ilvl="0" w:tplc="F956FA5C">
      <w:start w:val="1"/>
      <w:numFmt w:val="decimal"/>
      <w:lvlText w:val="%1)"/>
      <w:lvlJc w:val="left"/>
      <w:pPr>
        <w:ind w:left="999" w:hanging="432"/>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 w15:restartNumberingAfterBreak="0">
    <w:nsid w:val="1DC25FB1"/>
    <w:multiLevelType w:val="hybridMultilevel"/>
    <w:tmpl w:val="A08CCB8E"/>
    <w:lvl w:ilvl="0" w:tplc="13E0FA9E">
      <w:start w:val="1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FD43740"/>
    <w:multiLevelType w:val="hybridMultilevel"/>
    <w:tmpl w:val="BF7C8480"/>
    <w:lvl w:ilvl="0" w:tplc="13E0FA9E">
      <w:start w:val="1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0DD5073"/>
    <w:multiLevelType w:val="hybridMultilevel"/>
    <w:tmpl w:val="15246B40"/>
    <w:lvl w:ilvl="0" w:tplc="13E0FA9E">
      <w:start w:val="1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91C27B3"/>
    <w:multiLevelType w:val="hybridMultilevel"/>
    <w:tmpl w:val="43A8E8D8"/>
    <w:lvl w:ilvl="0" w:tplc="E85A4360">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5" w15:restartNumberingAfterBreak="0">
    <w:nsid w:val="3E6439E5"/>
    <w:multiLevelType w:val="hybridMultilevel"/>
    <w:tmpl w:val="8A0C8CF4"/>
    <w:lvl w:ilvl="0" w:tplc="13E0FA9E">
      <w:start w:val="1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E7549EB"/>
    <w:multiLevelType w:val="hybridMultilevel"/>
    <w:tmpl w:val="EE4C9D94"/>
    <w:lvl w:ilvl="0" w:tplc="13E0FA9E">
      <w:start w:val="11"/>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7" w15:restartNumberingAfterBreak="0">
    <w:nsid w:val="3ED648DC"/>
    <w:multiLevelType w:val="hybridMultilevel"/>
    <w:tmpl w:val="6CCC5E66"/>
    <w:lvl w:ilvl="0" w:tplc="6A969E0A">
      <w:start w:val="4"/>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8" w15:restartNumberingAfterBreak="0">
    <w:nsid w:val="40B768AB"/>
    <w:multiLevelType w:val="hybridMultilevel"/>
    <w:tmpl w:val="7B62C3A0"/>
    <w:lvl w:ilvl="0" w:tplc="13E0FA9E">
      <w:start w:val="1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AF550C1"/>
    <w:multiLevelType w:val="hybridMultilevel"/>
    <w:tmpl w:val="63CAB756"/>
    <w:lvl w:ilvl="0" w:tplc="E85A4360">
      <w:start w:val="1"/>
      <w:numFmt w:val="decimal"/>
      <w:lvlText w:val="%1)"/>
      <w:lvlJc w:val="left"/>
      <w:pPr>
        <w:ind w:left="927"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3371BCC"/>
    <w:multiLevelType w:val="hybridMultilevel"/>
    <w:tmpl w:val="3F8EAE38"/>
    <w:lvl w:ilvl="0" w:tplc="13E0FA9E">
      <w:start w:val="1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B51756E"/>
    <w:multiLevelType w:val="hybridMultilevel"/>
    <w:tmpl w:val="DDC0D0EC"/>
    <w:lvl w:ilvl="0" w:tplc="C5ACEDBC">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2" w15:restartNumberingAfterBreak="0">
    <w:nsid w:val="5F9060E6"/>
    <w:multiLevelType w:val="hybridMultilevel"/>
    <w:tmpl w:val="E576A0EA"/>
    <w:lvl w:ilvl="0" w:tplc="73608E0C">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3" w15:restartNumberingAfterBreak="0">
    <w:nsid w:val="617814CB"/>
    <w:multiLevelType w:val="hybridMultilevel"/>
    <w:tmpl w:val="F29831B2"/>
    <w:lvl w:ilvl="0" w:tplc="7572FC98">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4" w15:restartNumberingAfterBreak="0">
    <w:nsid w:val="67F916B8"/>
    <w:multiLevelType w:val="hybridMultilevel"/>
    <w:tmpl w:val="74D808FC"/>
    <w:lvl w:ilvl="0" w:tplc="13E0FA9E">
      <w:start w:val="1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8357B79"/>
    <w:multiLevelType w:val="hybridMultilevel"/>
    <w:tmpl w:val="20548DD4"/>
    <w:lvl w:ilvl="0" w:tplc="D53AA6A2">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6" w15:restartNumberingAfterBreak="0">
    <w:nsid w:val="6AE819BA"/>
    <w:multiLevelType w:val="hybridMultilevel"/>
    <w:tmpl w:val="D4D2F914"/>
    <w:lvl w:ilvl="0" w:tplc="C2280590">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7" w15:restartNumberingAfterBreak="0">
    <w:nsid w:val="73CA5075"/>
    <w:multiLevelType w:val="hybridMultilevel"/>
    <w:tmpl w:val="C81695C2"/>
    <w:lvl w:ilvl="0" w:tplc="13E0FA9E">
      <w:start w:val="11"/>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8" w15:restartNumberingAfterBreak="0">
    <w:nsid w:val="7DC96529"/>
    <w:multiLevelType w:val="hybridMultilevel"/>
    <w:tmpl w:val="2646CB2E"/>
    <w:lvl w:ilvl="0" w:tplc="4A6EB4A4">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9" w15:restartNumberingAfterBreak="0">
    <w:nsid w:val="7EF723CC"/>
    <w:multiLevelType w:val="hybridMultilevel"/>
    <w:tmpl w:val="11CAE102"/>
    <w:lvl w:ilvl="0" w:tplc="0428B570">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17"/>
  </w:num>
  <w:num w:numId="2">
    <w:abstractNumId w:val="12"/>
  </w:num>
  <w:num w:numId="3">
    <w:abstractNumId w:val="19"/>
  </w:num>
  <w:num w:numId="4">
    <w:abstractNumId w:val="0"/>
  </w:num>
  <w:num w:numId="5">
    <w:abstractNumId w:val="15"/>
  </w:num>
  <w:num w:numId="6">
    <w:abstractNumId w:val="16"/>
  </w:num>
  <w:num w:numId="7">
    <w:abstractNumId w:val="13"/>
  </w:num>
  <w:num w:numId="8">
    <w:abstractNumId w:val="11"/>
  </w:num>
  <w:num w:numId="9">
    <w:abstractNumId w:val="4"/>
  </w:num>
  <w:num w:numId="10">
    <w:abstractNumId w:val="6"/>
  </w:num>
  <w:num w:numId="11">
    <w:abstractNumId w:val="9"/>
  </w:num>
  <w:num w:numId="12">
    <w:abstractNumId w:val="10"/>
  </w:num>
  <w:num w:numId="13">
    <w:abstractNumId w:val="2"/>
  </w:num>
  <w:num w:numId="14">
    <w:abstractNumId w:val="3"/>
  </w:num>
  <w:num w:numId="15">
    <w:abstractNumId w:val="8"/>
  </w:num>
  <w:num w:numId="16">
    <w:abstractNumId w:val="1"/>
  </w:num>
  <w:num w:numId="17">
    <w:abstractNumId w:val="5"/>
  </w:num>
  <w:num w:numId="18">
    <w:abstractNumId w:val="14"/>
  </w:num>
  <w:num w:numId="19">
    <w:abstractNumId w:val="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269"/>
    <w:rsid w:val="00014DD9"/>
    <w:rsid w:val="00031715"/>
    <w:rsid w:val="00044A92"/>
    <w:rsid w:val="00055720"/>
    <w:rsid w:val="000610B9"/>
    <w:rsid w:val="000701FE"/>
    <w:rsid w:val="0007319B"/>
    <w:rsid w:val="0007331F"/>
    <w:rsid w:val="000774D8"/>
    <w:rsid w:val="000907BA"/>
    <w:rsid w:val="000A766B"/>
    <w:rsid w:val="000C2A8E"/>
    <w:rsid w:val="000D50D6"/>
    <w:rsid w:val="000F655B"/>
    <w:rsid w:val="00101461"/>
    <w:rsid w:val="00104346"/>
    <w:rsid w:val="00104B56"/>
    <w:rsid w:val="00106531"/>
    <w:rsid w:val="00126D77"/>
    <w:rsid w:val="00130A61"/>
    <w:rsid w:val="00132BF3"/>
    <w:rsid w:val="00135163"/>
    <w:rsid w:val="00142C2A"/>
    <w:rsid w:val="0018094E"/>
    <w:rsid w:val="00184859"/>
    <w:rsid w:val="00197172"/>
    <w:rsid w:val="001A4872"/>
    <w:rsid w:val="001A5698"/>
    <w:rsid w:val="001A5FC5"/>
    <w:rsid w:val="001A6FA2"/>
    <w:rsid w:val="001B4DFE"/>
    <w:rsid w:val="001C1E84"/>
    <w:rsid w:val="001C647F"/>
    <w:rsid w:val="001D66BC"/>
    <w:rsid w:val="001D7346"/>
    <w:rsid w:val="001F6C50"/>
    <w:rsid w:val="00205DD9"/>
    <w:rsid w:val="00210F96"/>
    <w:rsid w:val="002231A1"/>
    <w:rsid w:val="00252ED0"/>
    <w:rsid w:val="00265293"/>
    <w:rsid w:val="002B23E6"/>
    <w:rsid w:val="002C2D7F"/>
    <w:rsid w:val="002D6F7A"/>
    <w:rsid w:val="002E4211"/>
    <w:rsid w:val="003035AD"/>
    <w:rsid w:val="00310D7F"/>
    <w:rsid w:val="003143EE"/>
    <w:rsid w:val="00324783"/>
    <w:rsid w:val="00325C66"/>
    <w:rsid w:val="0033109D"/>
    <w:rsid w:val="00346240"/>
    <w:rsid w:val="00364C38"/>
    <w:rsid w:val="0036552E"/>
    <w:rsid w:val="00366F84"/>
    <w:rsid w:val="00375F94"/>
    <w:rsid w:val="00384269"/>
    <w:rsid w:val="003C5DAF"/>
    <w:rsid w:val="003D04D4"/>
    <w:rsid w:val="003D6C13"/>
    <w:rsid w:val="003E1FC8"/>
    <w:rsid w:val="003F10B6"/>
    <w:rsid w:val="003F1FBE"/>
    <w:rsid w:val="004113CB"/>
    <w:rsid w:val="00411468"/>
    <w:rsid w:val="00432B30"/>
    <w:rsid w:val="00436897"/>
    <w:rsid w:val="00455409"/>
    <w:rsid w:val="004656CB"/>
    <w:rsid w:val="00466506"/>
    <w:rsid w:val="00474950"/>
    <w:rsid w:val="004A7AD0"/>
    <w:rsid w:val="004B1BA6"/>
    <w:rsid w:val="004D6A90"/>
    <w:rsid w:val="00523C4B"/>
    <w:rsid w:val="00536F88"/>
    <w:rsid w:val="005433CE"/>
    <w:rsid w:val="0055549D"/>
    <w:rsid w:val="00577F15"/>
    <w:rsid w:val="00584F19"/>
    <w:rsid w:val="00590EA5"/>
    <w:rsid w:val="005B0057"/>
    <w:rsid w:val="005B0607"/>
    <w:rsid w:val="005B18BF"/>
    <w:rsid w:val="005D2CE7"/>
    <w:rsid w:val="005E3101"/>
    <w:rsid w:val="005F5265"/>
    <w:rsid w:val="005F6483"/>
    <w:rsid w:val="006178C2"/>
    <w:rsid w:val="00620270"/>
    <w:rsid w:val="006347F8"/>
    <w:rsid w:val="006609C0"/>
    <w:rsid w:val="00661000"/>
    <w:rsid w:val="00665CA3"/>
    <w:rsid w:val="00667C74"/>
    <w:rsid w:val="00667D8C"/>
    <w:rsid w:val="00681FC7"/>
    <w:rsid w:val="006907EB"/>
    <w:rsid w:val="00695844"/>
    <w:rsid w:val="006A3ADD"/>
    <w:rsid w:val="006A4AAA"/>
    <w:rsid w:val="006C3685"/>
    <w:rsid w:val="006C397E"/>
    <w:rsid w:val="006C4CE8"/>
    <w:rsid w:val="006D5744"/>
    <w:rsid w:val="006D57AA"/>
    <w:rsid w:val="007013C7"/>
    <w:rsid w:val="0071553F"/>
    <w:rsid w:val="00720E77"/>
    <w:rsid w:val="00721498"/>
    <w:rsid w:val="00734AEE"/>
    <w:rsid w:val="007605ED"/>
    <w:rsid w:val="00760CA9"/>
    <w:rsid w:val="00767CC7"/>
    <w:rsid w:val="00787507"/>
    <w:rsid w:val="00791069"/>
    <w:rsid w:val="00797DA1"/>
    <w:rsid w:val="007A712A"/>
    <w:rsid w:val="007B6C74"/>
    <w:rsid w:val="007B7A87"/>
    <w:rsid w:val="007C4E04"/>
    <w:rsid w:val="007D2535"/>
    <w:rsid w:val="00800DC6"/>
    <w:rsid w:val="00817253"/>
    <w:rsid w:val="008321BE"/>
    <w:rsid w:val="008342B9"/>
    <w:rsid w:val="00836DF6"/>
    <w:rsid w:val="0085276B"/>
    <w:rsid w:val="008839E4"/>
    <w:rsid w:val="0089082B"/>
    <w:rsid w:val="008A5C33"/>
    <w:rsid w:val="008E0C38"/>
    <w:rsid w:val="008E3FE5"/>
    <w:rsid w:val="0090658C"/>
    <w:rsid w:val="00906A38"/>
    <w:rsid w:val="00911FAA"/>
    <w:rsid w:val="00914389"/>
    <w:rsid w:val="00921821"/>
    <w:rsid w:val="0093130C"/>
    <w:rsid w:val="009523D9"/>
    <w:rsid w:val="0099149C"/>
    <w:rsid w:val="009A4F51"/>
    <w:rsid w:val="009B126D"/>
    <w:rsid w:val="009B1869"/>
    <w:rsid w:val="009C2EFB"/>
    <w:rsid w:val="009E04A4"/>
    <w:rsid w:val="009E3A18"/>
    <w:rsid w:val="009E4BC3"/>
    <w:rsid w:val="009F2287"/>
    <w:rsid w:val="009F42A9"/>
    <w:rsid w:val="009F5210"/>
    <w:rsid w:val="00A02179"/>
    <w:rsid w:val="00A06044"/>
    <w:rsid w:val="00A33D42"/>
    <w:rsid w:val="00A444B0"/>
    <w:rsid w:val="00A504B8"/>
    <w:rsid w:val="00A54F7A"/>
    <w:rsid w:val="00A66131"/>
    <w:rsid w:val="00A823D1"/>
    <w:rsid w:val="00A83264"/>
    <w:rsid w:val="00A93476"/>
    <w:rsid w:val="00A946A9"/>
    <w:rsid w:val="00AF4152"/>
    <w:rsid w:val="00AF4DEB"/>
    <w:rsid w:val="00AF59DF"/>
    <w:rsid w:val="00B01AF4"/>
    <w:rsid w:val="00B10368"/>
    <w:rsid w:val="00B4655A"/>
    <w:rsid w:val="00B55C5B"/>
    <w:rsid w:val="00B634FF"/>
    <w:rsid w:val="00B75677"/>
    <w:rsid w:val="00B80430"/>
    <w:rsid w:val="00B865CF"/>
    <w:rsid w:val="00B9301A"/>
    <w:rsid w:val="00BB3122"/>
    <w:rsid w:val="00BC30D5"/>
    <w:rsid w:val="00BD1578"/>
    <w:rsid w:val="00BE48E0"/>
    <w:rsid w:val="00BF1D98"/>
    <w:rsid w:val="00C012F7"/>
    <w:rsid w:val="00C06694"/>
    <w:rsid w:val="00C20093"/>
    <w:rsid w:val="00C27054"/>
    <w:rsid w:val="00C305EF"/>
    <w:rsid w:val="00C36FE4"/>
    <w:rsid w:val="00C80413"/>
    <w:rsid w:val="00C90AC9"/>
    <w:rsid w:val="00C94E6E"/>
    <w:rsid w:val="00CB0010"/>
    <w:rsid w:val="00CB2869"/>
    <w:rsid w:val="00CB2E11"/>
    <w:rsid w:val="00CC429E"/>
    <w:rsid w:val="00CD7A8E"/>
    <w:rsid w:val="00CE078E"/>
    <w:rsid w:val="00CF1E48"/>
    <w:rsid w:val="00CF3B64"/>
    <w:rsid w:val="00D215FF"/>
    <w:rsid w:val="00D4501D"/>
    <w:rsid w:val="00D45543"/>
    <w:rsid w:val="00D52130"/>
    <w:rsid w:val="00D7621A"/>
    <w:rsid w:val="00D8398A"/>
    <w:rsid w:val="00D94C8A"/>
    <w:rsid w:val="00DC64C3"/>
    <w:rsid w:val="00DD33EA"/>
    <w:rsid w:val="00DE0D33"/>
    <w:rsid w:val="00DE5F97"/>
    <w:rsid w:val="00DF66EA"/>
    <w:rsid w:val="00E01CFD"/>
    <w:rsid w:val="00E1718E"/>
    <w:rsid w:val="00E3646A"/>
    <w:rsid w:val="00E36FB4"/>
    <w:rsid w:val="00E43D75"/>
    <w:rsid w:val="00E5555A"/>
    <w:rsid w:val="00E64F63"/>
    <w:rsid w:val="00E66BD4"/>
    <w:rsid w:val="00E726D3"/>
    <w:rsid w:val="00E762E3"/>
    <w:rsid w:val="00EA1186"/>
    <w:rsid w:val="00EA2294"/>
    <w:rsid w:val="00EA27B4"/>
    <w:rsid w:val="00EC0B94"/>
    <w:rsid w:val="00EF1BE3"/>
    <w:rsid w:val="00EF6CEF"/>
    <w:rsid w:val="00F123BB"/>
    <w:rsid w:val="00F16003"/>
    <w:rsid w:val="00F42B52"/>
    <w:rsid w:val="00F42FEE"/>
    <w:rsid w:val="00F43DBA"/>
    <w:rsid w:val="00F450CB"/>
    <w:rsid w:val="00F52ABC"/>
    <w:rsid w:val="00F53EBA"/>
    <w:rsid w:val="00F561A1"/>
    <w:rsid w:val="00F56636"/>
    <w:rsid w:val="00F60980"/>
    <w:rsid w:val="00F9760A"/>
    <w:rsid w:val="00FD2BAD"/>
    <w:rsid w:val="00FE496B"/>
    <w:rsid w:val="00FF3C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A9BB4"/>
  <w15:chartTrackingRefBased/>
  <w15:docId w15:val="{F2037E20-C222-4A53-B72A-4F7483E6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0" w:line="240" w:lineRule="auto"/>
    </w:pPr>
    <w:rPr>
      <w:rFonts w:ascii="Antiqua" w:eastAsia="Times New Roman" w:hAnsi="Antiqua" w:cs="Times New Roman"/>
      <w:sz w:val="26"/>
      <w:szCs w:val="20"/>
      <w:lang w:eastAsia="ru-RU"/>
    </w:rPr>
  </w:style>
  <w:style w:type="paragraph" w:styleId="1">
    <w:name w:val="heading 1"/>
    <w:basedOn w:val="a"/>
    <w:next w:val="a"/>
    <w:link w:val="10"/>
    <w:qFormat/>
    <w:pPr>
      <w:keepNext/>
      <w:spacing w:before="240"/>
      <w:ind w:left="567"/>
      <w:outlineLvl w:val="0"/>
    </w:pPr>
    <w:rPr>
      <w:b/>
      <w:smallCaps/>
      <w:sz w:val="28"/>
    </w:rPr>
  </w:style>
  <w:style w:type="paragraph" w:styleId="2">
    <w:name w:val="heading 2"/>
    <w:basedOn w:val="a"/>
    <w:next w:val="a"/>
    <w:link w:val="20"/>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lang w:val="x-none"/>
    </w:rPr>
  </w:style>
  <w:style w:type="paragraph" w:styleId="4">
    <w:name w:val="heading 4"/>
    <w:basedOn w:val="a"/>
    <w:next w:val="a"/>
    <w:link w:val="40"/>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5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D6F7A"/>
    <w:rPr>
      <w:rFonts w:ascii="Segoe UI" w:hAnsi="Segoe UI" w:cs="Segoe UI"/>
      <w:sz w:val="18"/>
      <w:szCs w:val="18"/>
    </w:rPr>
  </w:style>
  <w:style w:type="character" w:customStyle="1" w:styleId="a5">
    <w:name w:val="Текст выноски Знак"/>
    <w:basedOn w:val="a0"/>
    <w:link w:val="a4"/>
    <w:uiPriority w:val="99"/>
    <w:semiHidden/>
    <w:rsid w:val="002D6F7A"/>
    <w:rPr>
      <w:rFonts w:ascii="Segoe UI" w:hAnsi="Segoe UI" w:cs="Segoe UI"/>
      <w:sz w:val="18"/>
      <w:szCs w:val="18"/>
    </w:rPr>
  </w:style>
  <w:style w:type="character" w:customStyle="1" w:styleId="10">
    <w:name w:val="Заголовок 1 Знак"/>
    <w:basedOn w:val="a0"/>
    <w:link w:val="1"/>
    <w:rsid w:val="008A5C33"/>
    <w:rPr>
      <w:rFonts w:ascii="Antiqua" w:eastAsia="Times New Roman" w:hAnsi="Antiqua" w:cs="Times New Roman"/>
      <w:b/>
      <w:smallCaps/>
      <w:sz w:val="28"/>
      <w:szCs w:val="20"/>
      <w:lang w:val="uk-UA" w:eastAsia="ru-RU"/>
    </w:rPr>
  </w:style>
  <w:style w:type="character" w:customStyle="1" w:styleId="20">
    <w:name w:val="Заголовок 2 Знак"/>
    <w:basedOn w:val="a0"/>
    <w:link w:val="2"/>
    <w:rsid w:val="008A5C33"/>
    <w:rPr>
      <w:rFonts w:ascii="Antiqua" w:eastAsia="Times New Roman" w:hAnsi="Antiqua" w:cs="Times New Roman"/>
      <w:b/>
      <w:sz w:val="26"/>
      <w:szCs w:val="20"/>
      <w:lang w:val="uk-UA" w:eastAsia="ru-RU"/>
    </w:rPr>
  </w:style>
  <w:style w:type="character" w:customStyle="1" w:styleId="30">
    <w:name w:val="Заголовок 3 Знак"/>
    <w:basedOn w:val="a0"/>
    <w:link w:val="3"/>
    <w:rsid w:val="008A5C33"/>
    <w:rPr>
      <w:rFonts w:ascii="Antiqua" w:eastAsia="Times New Roman" w:hAnsi="Antiqua" w:cs="Times New Roman"/>
      <w:b/>
      <w:i/>
      <w:sz w:val="26"/>
      <w:szCs w:val="20"/>
      <w:lang w:val="x-none" w:eastAsia="ru-RU"/>
    </w:rPr>
  </w:style>
  <w:style w:type="character" w:customStyle="1" w:styleId="40">
    <w:name w:val="Заголовок 4 Знак"/>
    <w:basedOn w:val="a0"/>
    <w:link w:val="4"/>
    <w:rsid w:val="008A5C33"/>
    <w:rPr>
      <w:rFonts w:ascii="Antiqua" w:eastAsia="Times New Roman" w:hAnsi="Antiqua" w:cs="Times New Roman"/>
      <w:sz w:val="26"/>
      <w:szCs w:val="20"/>
      <w:lang w:val="uk-UA" w:eastAsia="ru-RU"/>
    </w:rPr>
  </w:style>
  <w:style w:type="paragraph" w:styleId="a6">
    <w:name w:val="footer"/>
    <w:basedOn w:val="a"/>
    <w:link w:val="a7"/>
    <w:pPr>
      <w:tabs>
        <w:tab w:val="center" w:pos="4153"/>
        <w:tab w:val="right" w:pos="8306"/>
      </w:tabs>
    </w:pPr>
  </w:style>
  <w:style w:type="character" w:customStyle="1" w:styleId="a7">
    <w:name w:val="Нижний колонтитул Знак"/>
    <w:basedOn w:val="a0"/>
    <w:link w:val="a6"/>
    <w:rsid w:val="008A5C33"/>
    <w:rPr>
      <w:rFonts w:ascii="Antiqua" w:eastAsia="Times New Roman" w:hAnsi="Antiqua" w:cs="Times New Roman"/>
      <w:sz w:val="26"/>
      <w:szCs w:val="20"/>
      <w:lang w:val="uk-UA" w:eastAsia="ru-RU"/>
    </w:rPr>
  </w:style>
  <w:style w:type="paragraph" w:customStyle="1" w:styleId="a8">
    <w:name w:val="Нормальний текст"/>
    <w:basedOn w:val="a"/>
    <w:pPr>
      <w:spacing w:before="120"/>
      <w:ind w:firstLine="567"/>
    </w:pPr>
  </w:style>
  <w:style w:type="paragraph" w:customStyle="1" w:styleId="a9">
    <w:name w:val="Шапка документу"/>
    <w:basedOn w:val="a"/>
    <w:pPr>
      <w:keepNext/>
      <w:keepLines/>
      <w:spacing w:after="240"/>
      <w:ind w:left="4536"/>
      <w:jc w:val="center"/>
    </w:pPr>
  </w:style>
  <w:style w:type="paragraph" w:styleId="aa">
    <w:name w:val="header"/>
    <w:basedOn w:val="a"/>
    <w:link w:val="ab"/>
    <w:uiPriority w:val="99"/>
    <w:pPr>
      <w:tabs>
        <w:tab w:val="center" w:pos="4153"/>
        <w:tab w:val="right" w:pos="8306"/>
      </w:tabs>
    </w:pPr>
  </w:style>
  <w:style w:type="character" w:customStyle="1" w:styleId="ab">
    <w:name w:val="Верхний колонтитул Знак"/>
    <w:basedOn w:val="a0"/>
    <w:link w:val="aa"/>
    <w:uiPriority w:val="99"/>
    <w:rsid w:val="008A5C33"/>
    <w:rPr>
      <w:rFonts w:ascii="Antiqua" w:eastAsia="Times New Roman" w:hAnsi="Antiqua" w:cs="Times New Roman"/>
      <w:sz w:val="26"/>
      <w:szCs w:val="20"/>
      <w:lang w:val="uk-UA" w:eastAsia="ru-RU"/>
    </w:rPr>
  </w:style>
  <w:style w:type="paragraph" w:customStyle="1" w:styleId="11">
    <w:name w:val="Підпис1"/>
    <w:basedOn w:val="a"/>
    <w:pPr>
      <w:keepLines/>
      <w:tabs>
        <w:tab w:val="center" w:pos="2268"/>
        <w:tab w:val="left" w:pos="6804"/>
      </w:tabs>
      <w:spacing w:before="360"/>
    </w:pPr>
    <w:rPr>
      <w:b/>
      <w:position w:val="-48"/>
    </w:rPr>
  </w:style>
  <w:style w:type="paragraph" w:customStyle="1" w:styleId="ac">
    <w:name w:val="Глава документу"/>
    <w:basedOn w:val="a"/>
    <w:next w:val="a"/>
    <w:pPr>
      <w:keepNext/>
      <w:keepLines/>
      <w:spacing w:before="120" w:after="120"/>
      <w:jc w:val="center"/>
    </w:pPr>
  </w:style>
  <w:style w:type="paragraph" w:customStyle="1" w:styleId="ad">
    <w:name w:val="Герб"/>
    <w:basedOn w:val="a"/>
    <w:pPr>
      <w:keepNext/>
      <w:keepLines/>
      <w:jc w:val="center"/>
    </w:pPr>
    <w:rPr>
      <w:sz w:val="144"/>
      <w:lang w:val="en-US"/>
    </w:rPr>
  </w:style>
  <w:style w:type="paragraph" w:customStyle="1" w:styleId="ae">
    <w:name w:val="Установа"/>
    <w:basedOn w:val="a"/>
    <w:pPr>
      <w:keepNext/>
      <w:keepLines/>
      <w:spacing w:before="120"/>
      <w:jc w:val="center"/>
    </w:pPr>
    <w:rPr>
      <w:b/>
      <w:sz w:val="40"/>
    </w:rPr>
  </w:style>
  <w:style w:type="paragraph" w:customStyle="1" w:styleId="af">
    <w:name w:val="Вид документа"/>
    <w:basedOn w:val="ae"/>
    <w:next w:val="a"/>
    <w:rsid w:val="008A5C33"/>
    <w:pPr>
      <w:spacing w:before="360" w:after="240"/>
    </w:pPr>
    <w:rPr>
      <w:spacing w:val="20"/>
      <w:sz w:val="26"/>
    </w:rPr>
  </w:style>
  <w:style w:type="paragraph" w:customStyle="1" w:styleId="af0">
    <w:name w:val="Час та місце"/>
    <w:basedOn w:val="a"/>
    <w:pPr>
      <w:keepNext/>
      <w:keepLines/>
      <w:spacing w:before="120" w:after="240"/>
      <w:jc w:val="center"/>
    </w:pPr>
  </w:style>
  <w:style w:type="paragraph" w:customStyle="1" w:styleId="af1">
    <w:name w:val="Назва документа"/>
    <w:basedOn w:val="a"/>
    <w:next w:val="a8"/>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rsid w:val="008A5C33"/>
    <w:pPr>
      <w:keepNext/>
      <w:keepLines/>
      <w:spacing w:after="240"/>
      <w:ind w:left="3969" w:firstLine="0"/>
      <w:jc w:val="center"/>
    </w:pPr>
  </w:style>
  <w:style w:type="character" w:styleId="af2">
    <w:name w:val="Strong"/>
    <w:uiPriority w:val="22"/>
    <w:qFormat/>
    <w:rsid w:val="008A5C33"/>
    <w:rPr>
      <w:b/>
      <w:bCs/>
    </w:rPr>
  </w:style>
  <w:style w:type="paragraph" w:styleId="af3">
    <w:name w:val="Normal (Web)"/>
    <w:basedOn w:val="a"/>
    <w:uiPriority w:val="99"/>
    <w:semiHidden/>
    <w:unhideWhenUsed/>
    <w:rsid w:val="00411468"/>
    <w:pPr>
      <w:spacing w:before="100" w:beforeAutospacing="1" w:after="100" w:afterAutospacing="1"/>
    </w:pPr>
    <w:rPr>
      <w:rFonts w:ascii="Times New Roman" w:hAnsi="Times New Roman"/>
      <w:sz w:val="24"/>
      <w:szCs w:val="24"/>
      <w:lang w:eastAsia="uk-UA"/>
    </w:rPr>
  </w:style>
  <w:style w:type="table" w:styleId="af4">
    <w:name w:val="Grid Table Light"/>
    <w:basedOn w:val="a1"/>
    <w:uiPriority w:val="40"/>
    <w:rsid w:val="008A5C33"/>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af5">
    <w:name w:val="Revision"/>
    <w:hidden/>
    <w:uiPriority w:val="99"/>
    <w:semiHidden/>
    <w:rsid w:val="008A5C33"/>
    <w:pPr>
      <w:spacing w:after="0" w:line="240" w:lineRule="auto"/>
    </w:pPr>
    <w:rPr>
      <w:rFonts w:ascii="Antiqua" w:eastAsia="Times New Roman" w:hAnsi="Antiqua" w:cs="Times New Roman"/>
      <w:sz w:val="26"/>
      <w:szCs w:val="20"/>
      <w:lang w:eastAsia="ru-RU"/>
    </w:rPr>
  </w:style>
  <w:style w:type="paragraph" w:styleId="af6">
    <w:name w:val="List Paragraph"/>
    <w:basedOn w:val="a"/>
    <w:uiPriority w:val="34"/>
    <w:qFormat/>
    <w:rsid w:val="00721498"/>
    <w:pPr>
      <w:ind w:left="720"/>
      <w:contextualSpacing/>
    </w:pPr>
  </w:style>
  <w:style w:type="paragraph" w:customStyle="1" w:styleId="yiv7156168123msonormal">
    <w:name w:val="yiv7156168123msonormal"/>
    <w:basedOn w:val="a"/>
    <w:rsid w:val="00C27054"/>
    <w:pPr>
      <w:spacing w:before="100" w:beforeAutospacing="1" w:after="100" w:afterAutospacing="1"/>
    </w:pPr>
    <w:rPr>
      <w:rFonts w:ascii="Times New Roman" w:hAnsi="Times New Roman"/>
      <w:sz w:val="24"/>
      <w:szCs w:val="24"/>
    </w:rPr>
  </w:style>
  <w:style w:type="character" w:styleId="af7">
    <w:name w:val="Hyperlink"/>
    <w:basedOn w:val="a0"/>
    <w:uiPriority w:val="99"/>
    <w:unhideWhenUsed/>
    <w:rsid w:val="00921821"/>
    <w:rPr>
      <w:color w:val="0563C1" w:themeColor="hyperlink"/>
      <w:u w:val="single"/>
    </w:rPr>
  </w:style>
  <w:style w:type="character" w:customStyle="1" w:styleId="12">
    <w:name w:val="Незакрита згадка1"/>
    <w:basedOn w:val="a0"/>
    <w:uiPriority w:val="99"/>
    <w:semiHidden/>
    <w:unhideWhenUsed/>
    <w:rsid w:val="00921821"/>
    <w:rPr>
      <w:color w:val="605E5C"/>
      <w:shd w:val="clear" w:color="auto" w:fill="E1DFDD"/>
    </w:rPr>
  </w:style>
  <w:style w:type="character" w:styleId="af8">
    <w:name w:val="FollowedHyperlink"/>
    <w:basedOn w:val="a0"/>
    <w:uiPriority w:val="99"/>
    <w:semiHidden/>
    <w:unhideWhenUsed/>
    <w:rsid w:val="00921821"/>
    <w:rPr>
      <w:color w:val="954F72" w:themeColor="followedHyperlink"/>
      <w:u w:val="single"/>
    </w:rPr>
  </w:style>
  <w:style w:type="character" w:styleId="af9">
    <w:name w:val="Unresolved Mention"/>
    <w:basedOn w:val="a0"/>
    <w:uiPriority w:val="99"/>
    <w:semiHidden/>
    <w:unhideWhenUsed/>
    <w:rsid w:val="00852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1693">
      <w:bodyDiv w:val="1"/>
      <w:marLeft w:val="0"/>
      <w:marRight w:val="0"/>
      <w:marTop w:val="0"/>
      <w:marBottom w:val="0"/>
      <w:divBdr>
        <w:top w:val="none" w:sz="0" w:space="0" w:color="auto"/>
        <w:left w:val="none" w:sz="0" w:space="0" w:color="auto"/>
        <w:bottom w:val="none" w:sz="0" w:space="0" w:color="auto"/>
        <w:right w:val="none" w:sz="0" w:space="0" w:color="auto"/>
      </w:divBdr>
    </w:div>
    <w:div w:id="358971602">
      <w:bodyDiv w:val="1"/>
      <w:marLeft w:val="0"/>
      <w:marRight w:val="0"/>
      <w:marTop w:val="0"/>
      <w:marBottom w:val="0"/>
      <w:divBdr>
        <w:top w:val="none" w:sz="0" w:space="0" w:color="auto"/>
        <w:left w:val="none" w:sz="0" w:space="0" w:color="auto"/>
        <w:bottom w:val="none" w:sz="0" w:space="0" w:color="auto"/>
        <w:right w:val="none" w:sz="0" w:space="0" w:color="auto"/>
      </w:divBdr>
      <w:divsChild>
        <w:div w:id="375590620">
          <w:marLeft w:val="0"/>
          <w:marRight w:val="0"/>
          <w:marTop w:val="0"/>
          <w:marBottom w:val="0"/>
          <w:divBdr>
            <w:top w:val="none" w:sz="0" w:space="0" w:color="auto"/>
            <w:left w:val="none" w:sz="0" w:space="0" w:color="auto"/>
            <w:bottom w:val="none" w:sz="0" w:space="0" w:color="auto"/>
            <w:right w:val="none" w:sz="0" w:space="0" w:color="auto"/>
          </w:divBdr>
          <w:divsChild>
            <w:div w:id="635992900">
              <w:marLeft w:val="-225"/>
              <w:marRight w:val="-225"/>
              <w:marTop w:val="0"/>
              <w:marBottom w:val="0"/>
              <w:divBdr>
                <w:top w:val="none" w:sz="0" w:space="0" w:color="auto"/>
                <w:left w:val="none" w:sz="0" w:space="0" w:color="auto"/>
                <w:bottom w:val="none" w:sz="0" w:space="0" w:color="auto"/>
                <w:right w:val="none" w:sz="0" w:space="0" w:color="auto"/>
              </w:divBdr>
              <w:divsChild>
                <w:div w:id="793451860">
                  <w:marLeft w:val="0"/>
                  <w:marRight w:val="0"/>
                  <w:marTop w:val="0"/>
                  <w:marBottom w:val="0"/>
                  <w:divBdr>
                    <w:top w:val="none" w:sz="0" w:space="0" w:color="auto"/>
                    <w:left w:val="none" w:sz="0" w:space="0" w:color="auto"/>
                    <w:bottom w:val="none" w:sz="0" w:space="0" w:color="auto"/>
                    <w:right w:val="none" w:sz="0" w:space="0" w:color="auto"/>
                  </w:divBdr>
                  <w:divsChild>
                    <w:div w:id="1640963664">
                      <w:marLeft w:val="0"/>
                      <w:marRight w:val="0"/>
                      <w:marTop w:val="0"/>
                      <w:marBottom w:val="0"/>
                      <w:divBdr>
                        <w:top w:val="none" w:sz="0" w:space="0" w:color="auto"/>
                        <w:left w:val="none" w:sz="0" w:space="0" w:color="auto"/>
                        <w:bottom w:val="none" w:sz="0" w:space="0" w:color="auto"/>
                        <w:right w:val="none" w:sz="0" w:space="0" w:color="auto"/>
                      </w:divBdr>
                      <w:divsChild>
                        <w:div w:id="1843276966">
                          <w:marLeft w:val="0"/>
                          <w:marRight w:val="0"/>
                          <w:marTop w:val="0"/>
                          <w:marBottom w:val="0"/>
                          <w:divBdr>
                            <w:top w:val="none" w:sz="0" w:space="0" w:color="auto"/>
                            <w:left w:val="none" w:sz="0" w:space="0" w:color="auto"/>
                            <w:bottom w:val="none" w:sz="0" w:space="0" w:color="auto"/>
                            <w:right w:val="none" w:sz="0" w:space="0" w:color="auto"/>
                          </w:divBdr>
                          <w:divsChild>
                            <w:div w:id="613635701">
                              <w:marLeft w:val="0"/>
                              <w:marRight w:val="0"/>
                              <w:marTop w:val="0"/>
                              <w:marBottom w:val="0"/>
                              <w:divBdr>
                                <w:top w:val="none" w:sz="0" w:space="0" w:color="auto"/>
                                <w:left w:val="none" w:sz="0" w:space="0" w:color="auto"/>
                                <w:bottom w:val="none" w:sz="0" w:space="0" w:color="auto"/>
                                <w:right w:val="none" w:sz="0" w:space="0" w:color="auto"/>
                              </w:divBdr>
                              <w:divsChild>
                                <w:div w:id="267812172">
                                  <w:marLeft w:val="0"/>
                                  <w:marRight w:val="0"/>
                                  <w:marTop w:val="0"/>
                                  <w:marBottom w:val="0"/>
                                  <w:divBdr>
                                    <w:top w:val="single" w:sz="6" w:space="0" w:color="D5DEED"/>
                                    <w:left w:val="single" w:sz="6" w:space="0" w:color="D5DEED"/>
                                    <w:bottom w:val="none" w:sz="0" w:space="0" w:color="auto"/>
                                    <w:right w:val="single" w:sz="6" w:space="0" w:color="D5DEED"/>
                                  </w:divBdr>
                                  <w:divsChild>
                                    <w:div w:id="729234570">
                                      <w:marLeft w:val="0"/>
                                      <w:marRight w:val="0"/>
                                      <w:marTop w:val="0"/>
                                      <w:marBottom w:val="0"/>
                                      <w:divBdr>
                                        <w:top w:val="none" w:sz="0" w:space="0" w:color="auto"/>
                                        <w:left w:val="none" w:sz="0" w:space="0" w:color="auto"/>
                                        <w:bottom w:val="none" w:sz="0" w:space="0" w:color="auto"/>
                                        <w:right w:val="none" w:sz="0" w:space="0" w:color="auto"/>
                                      </w:divBdr>
                                      <w:divsChild>
                                        <w:div w:id="632904535">
                                          <w:marLeft w:val="0"/>
                                          <w:marRight w:val="0"/>
                                          <w:marTop w:val="0"/>
                                          <w:marBottom w:val="0"/>
                                          <w:divBdr>
                                            <w:top w:val="none" w:sz="0" w:space="0" w:color="auto"/>
                                            <w:left w:val="none" w:sz="0" w:space="0" w:color="auto"/>
                                            <w:bottom w:val="none" w:sz="0" w:space="0" w:color="auto"/>
                                            <w:right w:val="none" w:sz="0" w:space="0" w:color="auto"/>
                                          </w:divBdr>
                                        </w:div>
                                        <w:div w:id="89469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326">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6497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53887">
          <w:marLeft w:val="-225"/>
          <w:marRight w:val="-225"/>
          <w:marTop w:val="0"/>
          <w:marBottom w:val="0"/>
          <w:divBdr>
            <w:top w:val="none" w:sz="0" w:space="0" w:color="auto"/>
            <w:left w:val="none" w:sz="0" w:space="0" w:color="auto"/>
            <w:bottom w:val="none" w:sz="0" w:space="0" w:color="auto"/>
            <w:right w:val="none" w:sz="0" w:space="0" w:color="auto"/>
          </w:divBdr>
          <w:divsChild>
            <w:div w:id="343173096">
              <w:marLeft w:val="0"/>
              <w:marRight w:val="0"/>
              <w:marTop w:val="0"/>
              <w:marBottom w:val="0"/>
              <w:divBdr>
                <w:top w:val="none" w:sz="0" w:space="0" w:color="auto"/>
                <w:left w:val="none" w:sz="0" w:space="0" w:color="auto"/>
                <w:bottom w:val="none" w:sz="0" w:space="0" w:color="auto"/>
                <w:right w:val="none" w:sz="0" w:space="0" w:color="auto"/>
              </w:divBdr>
              <w:divsChild>
                <w:div w:id="1508330160">
                  <w:marLeft w:val="0"/>
                  <w:marRight w:val="0"/>
                  <w:marTop w:val="0"/>
                  <w:marBottom w:val="0"/>
                  <w:divBdr>
                    <w:top w:val="none" w:sz="0" w:space="0" w:color="auto"/>
                    <w:left w:val="none" w:sz="0" w:space="0" w:color="auto"/>
                    <w:bottom w:val="none" w:sz="0" w:space="0" w:color="auto"/>
                    <w:right w:val="none" w:sz="0" w:space="0" w:color="auto"/>
                  </w:divBdr>
                  <w:divsChild>
                    <w:div w:id="268242103">
                      <w:marLeft w:val="0"/>
                      <w:marRight w:val="0"/>
                      <w:marTop w:val="225"/>
                      <w:marBottom w:val="0"/>
                      <w:divBdr>
                        <w:top w:val="none" w:sz="0" w:space="0" w:color="auto"/>
                        <w:left w:val="none" w:sz="0" w:space="0" w:color="auto"/>
                        <w:bottom w:val="none" w:sz="0" w:space="0" w:color="auto"/>
                        <w:right w:val="none" w:sz="0" w:space="0" w:color="auto"/>
                      </w:divBdr>
                    </w:div>
                    <w:div w:id="583299778">
                      <w:marLeft w:val="0"/>
                      <w:marRight w:val="0"/>
                      <w:marTop w:val="0"/>
                      <w:marBottom w:val="300"/>
                      <w:divBdr>
                        <w:top w:val="none" w:sz="0" w:space="0" w:color="auto"/>
                        <w:left w:val="none" w:sz="0" w:space="0" w:color="auto"/>
                        <w:bottom w:val="none" w:sz="0" w:space="0" w:color="auto"/>
                        <w:right w:val="none" w:sz="0" w:space="0" w:color="auto"/>
                      </w:divBdr>
                    </w:div>
                    <w:div w:id="884566087">
                      <w:marLeft w:val="0"/>
                      <w:marRight w:val="0"/>
                      <w:marTop w:val="0"/>
                      <w:marBottom w:val="0"/>
                      <w:divBdr>
                        <w:top w:val="none" w:sz="0" w:space="0" w:color="auto"/>
                        <w:left w:val="none" w:sz="0" w:space="0" w:color="auto"/>
                        <w:bottom w:val="none" w:sz="0" w:space="0" w:color="auto"/>
                        <w:right w:val="none" w:sz="0" w:space="0" w:color="auto"/>
                      </w:divBdr>
                    </w:div>
                  </w:divsChild>
                </w:div>
                <w:div w:id="1453523163">
                  <w:marLeft w:val="0"/>
                  <w:marRight w:val="0"/>
                  <w:marTop w:val="225"/>
                  <w:marBottom w:val="0"/>
                  <w:divBdr>
                    <w:top w:val="none" w:sz="0" w:space="0" w:color="auto"/>
                    <w:left w:val="none" w:sz="0" w:space="0" w:color="auto"/>
                    <w:bottom w:val="none" w:sz="0" w:space="0" w:color="auto"/>
                    <w:right w:val="none" w:sz="0" w:space="0" w:color="auto"/>
                  </w:divBdr>
                </w:div>
                <w:div w:id="154556058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andia.com.ua/" TargetMode="External"/><Relationship Id="rId13" Type="http://schemas.openxmlformats.org/officeDocument/2006/relationships/hyperlink" Target="https://scandia.com.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kvaservis.com.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andia.com.u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candia.com.ua/" TargetMode="External"/><Relationship Id="rId4" Type="http://schemas.openxmlformats.org/officeDocument/2006/relationships/settings" Target="settings.xml"/><Relationship Id="rId9" Type="http://schemas.openxmlformats.org/officeDocument/2006/relationships/hyperlink" Target="https://scandia.com.ua/" TargetMode="External"/><Relationship Id="rId14" Type="http://schemas.openxmlformats.org/officeDocument/2006/relationships/hyperlink" Target="https://scandia.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A6B05-D145-4A4C-9D3D-5B2D2A8B9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4717</Words>
  <Characters>26892</Characters>
  <Application>Microsoft Office Word</Application>
  <DocSecurity>0</DocSecurity>
  <Lines>224</Lines>
  <Paragraphs>63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Worker</dc:creator>
  <cp:keywords/>
  <dc:description/>
  <cp:lastModifiedBy>Scandia</cp:lastModifiedBy>
  <cp:revision>2</cp:revision>
  <cp:lastPrinted>2026-02-23T10:03:00Z</cp:lastPrinted>
  <dcterms:created xsi:type="dcterms:W3CDTF">2026-02-24T11:14:00Z</dcterms:created>
  <dcterms:modified xsi:type="dcterms:W3CDTF">2026-02-24T11:14:00Z</dcterms:modified>
</cp:coreProperties>
</file>